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7A" w:rsidRDefault="00EC477A" w:rsidP="00EC477A">
      <w:pPr>
        <w:pStyle w:val="a3"/>
        <w:spacing w:before="0" w:beforeAutospacing="0" w:after="150" w:afterAutospacing="0"/>
        <w:jc w:val="center"/>
        <w:rPr>
          <w:rFonts w:ascii="Arial" w:hAnsi="Arial" w:cs="Arial"/>
          <w:color w:val="000000"/>
          <w:sz w:val="21"/>
          <w:szCs w:val="21"/>
        </w:rPr>
      </w:pPr>
      <w:r>
        <w:rPr>
          <w:b/>
          <w:bCs/>
          <w:color w:val="000000"/>
          <w:sz w:val="26"/>
          <w:szCs w:val="26"/>
        </w:rPr>
        <w:t>Аннотация к рабочим программам по физике</w:t>
      </w:r>
    </w:p>
    <w:p w:rsidR="00EC477A" w:rsidRDefault="00EC477A" w:rsidP="00EC477A">
      <w:pPr>
        <w:pStyle w:val="a3"/>
        <w:spacing w:before="0" w:beforeAutospacing="0" w:after="150" w:afterAutospacing="0"/>
        <w:jc w:val="center"/>
        <w:rPr>
          <w:rFonts w:ascii="Arial" w:hAnsi="Arial" w:cs="Arial"/>
          <w:color w:val="000000"/>
          <w:sz w:val="21"/>
          <w:szCs w:val="21"/>
        </w:rPr>
      </w:pPr>
    </w:p>
    <w:p w:rsidR="00EC477A" w:rsidRDefault="00EC477A" w:rsidP="00EC477A">
      <w:pPr>
        <w:pStyle w:val="a3"/>
        <w:spacing w:before="0" w:beforeAutospacing="0" w:after="150" w:afterAutospacing="0"/>
        <w:jc w:val="center"/>
        <w:rPr>
          <w:rFonts w:ascii="Arial" w:hAnsi="Arial" w:cs="Arial"/>
          <w:color w:val="000000"/>
          <w:sz w:val="21"/>
          <w:szCs w:val="21"/>
        </w:rPr>
      </w:pPr>
      <w:r>
        <w:rPr>
          <w:b/>
          <w:bCs/>
          <w:color w:val="000000"/>
          <w:sz w:val="26"/>
          <w:szCs w:val="26"/>
        </w:rPr>
        <w:t>7-9 класс (основное общее образование)</w:t>
      </w:r>
    </w:p>
    <w:p w:rsidR="00EC477A" w:rsidRDefault="00EC477A" w:rsidP="00EC477A">
      <w:pPr>
        <w:pStyle w:val="a3"/>
        <w:spacing w:before="0" w:beforeAutospacing="0" w:after="150" w:afterAutospacing="0"/>
        <w:rPr>
          <w:rFonts w:ascii="Arial" w:hAnsi="Arial" w:cs="Arial"/>
          <w:color w:val="000000"/>
          <w:sz w:val="21"/>
          <w:szCs w:val="21"/>
        </w:rPr>
      </w:pPr>
      <w:r>
        <w:rPr>
          <w:b/>
          <w:bCs/>
          <w:color w:val="000000"/>
        </w:rPr>
        <w:t>Нормативными документами для составления программы являются:</w:t>
      </w:r>
    </w:p>
    <w:p w:rsidR="00EC477A" w:rsidRDefault="00EC477A" w:rsidP="00EC477A">
      <w:pPr>
        <w:pStyle w:val="a3"/>
        <w:numPr>
          <w:ilvl w:val="0"/>
          <w:numId w:val="1"/>
        </w:numPr>
        <w:spacing w:before="0" w:beforeAutospacing="0" w:after="150" w:afterAutospacing="0"/>
        <w:ind w:left="0"/>
        <w:rPr>
          <w:rFonts w:ascii="Arial" w:hAnsi="Arial" w:cs="Arial"/>
          <w:color w:val="000000"/>
          <w:sz w:val="21"/>
          <w:szCs w:val="21"/>
        </w:rPr>
      </w:pPr>
      <w:r>
        <w:rPr>
          <w:i/>
          <w:iCs/>
          <w:color w:val="000000"/>
        </w:rPr>
        <w:t>Закон Российской Федерации "Об образовании"№273 от 29.12.2012г.</w:t>
      </w:r>
    </w:p>
    <w:p w:rsidR="00EC477A" w:rsidRDefault="00EC477A" w:rsidP="00EC477A">
      <w:pPr>
        <w:pStyle w:val="a3"/>
        <w:numPr>
          <w:ilvl w:val="0"/>
          <w:numId w:val="1"/>
        </w:numPr>
        <w:spacing w:before="0" w:beforeAutospacing="0" w:after="150" w:afterAutospacing="0"/>
        <w:ind w:left="0"/>
        <w:rPr>
          <w:rFonts w:ascii="Arial" w:hAnsi="Arial" w:cs="Arial"/>
          <w:color w:val="000000"/>
          <w:sz w:val="21"/>
          <w:szCs w:val="21"/>
        </w:rPr>
      </w:pPr>
      <w:r>
        <w:rPr>
          <w:i/>
          <w:iCs/>
          <w:color w:val="000000"/>
        </w:rPr>
        <w:t xml:space="preserve">Примерная программа основного общего образования </w:t>
      </w:r>
      <w:proofErr w:type="spellStart"/>
      <w:r>
        <w:rPr>
          <w:i/>
          <w:iCs/>
          <w:color w:val="000000"/>
        </w:rPr>
        <w:t>пофизике</w:t>
      </w:r>
      <w:proofErr w:type="spellEnd"/>
      <w:r>
        <w:rPr>
          <w:i/>
          <w:iCs/>
          <w:color w:val="000000"/>
        </w:rPr>
        <w:t xml:space="preserve">. </w:t>
      </w:r>
      <w:proofErr w:type="gramStart"/>
      <w:r>
        <w:rPr>
          <w:i/>
          <w:iCs/>
          <w:color w:val="000000"/>
        </w:rPr>
        <w:t>(Сборник нормативных документов.</w:t>
      </w:r>
      <w:proofErr w:type="gramEnd"/>
      <w:r>
        <w:rPr>
          <w:i/>
          <w:iCs/>
          <w:color w:val="000000"/>
        </w:rPr>
        <w:t xml:space="preserve"> Физика / сост. Э.Д.Днепров, А.Г.Аркадьев. – </w:t>
      </w:r>
      <w:proofErr w:type="gramStart"/>
      <w:r>
        <w:rPr>
          <w:i/>
          <w:iCs/>
          <w:color w:val="000000"/>
        </w:rPr>
        <w:t>М.: Дрофа, 2008).</w:t>
      </w:r>
      <w:proofErr w:type="gramEnd"/>
    </w:p>
    <w:p w:rsidR="00EC477A" w:rsidRDefault="00EC477A" w:rsidP="00EC477A">
      <w:pPr>
        <w:pStyle w:val="a3"/>
        <w:numPr>
          <w:ilvl w:val="0"/>
          <w:numId w:val="1"/>
        </w:numPr>
        <w:spacing w:before="0" w:beforeAutospacing="0" w:after="150" w:afterAutospacing="0"/>
        <w:ind w:left="0"/>
        <w:rPr>
          <w:rFonts w:ascii="Arial" w:hAnsi="Arial" w:cs="Arial"/>
          <w:color w:val="000000"/>
          <w:sz w:val="21"/>
          <w:szCs w:val="21"/>
        </w:rPr>
      </w:pPr>
      <w:r>
        <w:rPr>
          <w:i/>
          <w:iCs/>
          <w:color w:val="000000"/>
        </w:rPr>
        <w:t>Федеральный компонент государственного образовательного стандарта начального общего, основного общего и среднего (полного) общего образования. Физика. (Приказ МО РФ от 05.03.2004 №1089).</w:t>
      </w:r>
    </w:p>
    <w:p w:rsidR="00EC477A" w:rsidRDefault="00EC477A" w:rsidP="00EC477A">
      <w:pPr>
        <w:pStyle w:val="a3"/>
        <w:numPr>
          <w:ilvl w:val="0"/>
          <w:numId w:val="1"/>
        </w:numPr>
        <w:spacing w:before="0" w:beforeAutospacing="0" w:after="150" w:afterAutospacing="0"/>
        <w:ind w:left="0"/>
        <w:rPr>
          <w:rFonts w:ascii="Arial" w:hAnsi="Arial" w:cs="Arial"/>
          <w:color w:val="000000"/>
          <w:sz w:val="21"/>
          <w:szCs w:val="21"/>
        </w:rPr>
      </w:pPr>
      <w:r>
        <w:rPr>
          <w:i/>
          <w:iCs/>
          <w:color w:val="000000"/>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p>
    <w:p w:rsidR="00EC477A" w:rsidRDefault="00EC477A" w:rsidP="00EC477A">
      <w:pPr>
        <w:pStyle w:val="a3"/>
        <w:numPr>
          <w:ilvl w:val="0"/>
          <w:numId w:val="1"/>
        </w:numPr>
        <w:spacing w:before="0" w:beforeAutospacing="0" w:after="150" w:afterAutospacing="0"/>
        <w:ind w:left="0"/>
        <w:rPr>
          <w:rFonts w:ascii="Arial" w:hAnsi="Arial" w:cs="Arial"/>
          <w:color w:val="000000"/>
          <w:sz w:val="21"/>
          <w:szCs w:val="21"/>
        </w:rPr>
      </w:pPr>
      <w:r>
        <w:rPr>
          <w:i/>
          <w:iCs/>
          <w:color w:val="000000"/>
        </w:rPr>
        <w:t xml:space="preserve">Сборник программ для общеобразовательных учреждений: Физика 7-9 классы. / Е.М. </w:t>
      </w:r>
      <w:proofErr w:type="spellStart"/>
      <w:r>
        <w:rPr>
          <w:i/>
          <w:iCs/>
          <w:color w:val="000000"/>
        </w:rPr>
        <w:t>Гутник</w:t>
      </w:r>
      <w:proofErr w:type="spellEnd"/>
      <w:r>
        <w:rPr>
          <w:i/>
          <w:iCs/>
          <w:color w:val="000000"/>
        </w:rPr>
        <w:t xml:space="preserve">, А.В. </w:t>
      </w:r>
      <w:proofErr w:type="spellStart"/>
      <w:r>
        <w:rPr>
          <w:i/>
          <w:iCs/>
          <w:color w:val="000000"/>
        </w:rPr>
        <w:t>Перышкин</w:t>
      </w:r>
      <w:proofErr w:type="spellEnd"/>
      <w:r>
        <w:rPr>
          <w:i/>
          <w:iCs/>
          <w:color w:val="000000"/>
        </w:rPr>
        <w:t xml:space="preserve">– </w:t>
      </w:r>
      <w:proofErr w:type="gramStart"/>
      <w:r>
        <w:rPr>
          <w:i/>
          <w:iCs/>
          <w:color w:val="000000"/>
        </w:rPr>
        <w:t>М.</w:t>
      </w:r>
      <w:proofErr w:type="gramEnd"/>
      <w:r>
        <w:rPr>
          <w:i/>
          <w:iCs/>
          <w:color w:val="000000"/>
        </w:rPr>
        <w:t>: Просвещение, 2006</w:t>
      </w:r>
    </w:p>
    <w:p w:rsidR="00EC477A" w:rsidRDefault="00EC477A" w:rsidP="00EC477A">
      <w:pPr>
        <w:pStyle w:val="a3"/>
        <w:numPr>
          <w:ilvl w:val="0"/>
          <w:numId w:val="1"/>
        </w:numPr>
        <w:spacing w:before="0" w:beforeAutospacing="0" w:after="150" w:afterAutospacing="0"/>
        <w:ind w:left="0"/>
        <w:rPr>
          <w:rFonts w:ascii="Arial" w:hAnsi="Arial" w:cs="Arial"/>
          <w:color w:val="000000"/>
          <w:sz w:val="21"/>
          <w:szCs w:val="21"/>
        </w:rPr>
      </w:pPr>
      <w:r>
        <w:rPr>
          <w:i/>
          <w:iCs/>
          <w:color w:val="000000"/>
        </w:rPr>
        <w:t>Федеральный базисный учебный план для основного общего образования (Приложение к приказу Минобразования России от 09.03.2004 №1312).</w:t>
      </w:r>
    </w:p>
    <w:p w:rsidR="00EC477A" w:rsidRDefault="00EC477A" w:rsidP="00EC477A">
      <w:pPr>
        <w:pStyle w:val="a3"/>
        <w:numPr>
          <w:ilvl w:val="0"/>
          <w:numId w:val="1"/>
        </w:numPr>
        <w:spacing w:before="0" w:beforeAutospacing="0" w:after="150" w:afterAutospacing="0"/>
        <w:ind w:left="0"/>
        <w:rPr>
          <w:rFonts w:ascii="Arial" w:hAnsi="Arial" w:cs="Arial"/>
          <w:color w:val="000000"/>
          <w:sz w:val="21"/>
          <w:szCs w:val="21"/>
        </w:rPr>
      </w:pPr>
      <w:r>
        <w:rPr>
          <w:i/>
          <w:iCs/>
          <w:color w:val="000000"/>
        </w:rPr>
        <w:t>Учебный план МБОУ « СОШ №51» города Курска.</w:t>
      </w:r>
    </w:p>
    <w:p w:rsidR="00EC477A" w:rsidRDefault="00EC477A" w:rsidP="00EC477A">
      <w:pPr>
        <w:pStyle w:val="a3"/>
        <w:spacing w:before="0" w:beforeAutospacing="0" w:after="150" w:afterAutospacing="0"/>
        <w:rPr>
          <w:rFonts w:ascii="Arial" w:hAnsi="Arial" w:cs="Arial"/>
          <w:color w:val="000000"/>
          <w:sz w:val="21"/>
          <w:szCs w:val="21"/>
        </w:rPr>
      </w:pPr>
      <w:r>
        <w:rPr>
          <w:b/>
          <w:bCs/>
          <w:color w:val="000000"/>
        </w:rPr>
        <w:t>Учебно-методический комплекс:</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rPr>
        <w:t xml:space="preserve">1. Учебник: Физика. 7 класс </w:t>
      </w:r>
      <w:proofErr w:type="spellStart"/>
      <w:r>
        <w:rPr>
          <w:i/>
          <w:iCs/>
          <w:color w:val="000000"/>
        </w:rPr>
        <w:t>Пёрышкин</w:t>
      </w:r>
      <w:proofErr w:type="spellEnd"/>
      <w:r>
        <w:rPr>
          <w:i/>
          <w:iCs/>
          <w:color w:val="000000"/>
        </w:rPr>
        <w:t xml:space="preserve"> А.В.: Учебник для общеобразовательных учреждений - М., Дрофа 2010 – 13-е издание</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rPr>
        <w:t xml:space="preserve">2. Учебник: Физика. 8 класс </w:t>
      </w:r>
      <w:proofErr w:type="spellStart"/>
      <w:r>
        <w:rPr>
          <w:i/>
          <w:iCs/>
          <w:color w:val="000000"/>
        </w:rPr>
        <w:t>Пёрышкин</w:t>
      </w:r>
      <w:proofErr w:type="spellEnd"/>
      <w:r>
        <w:rPr>
          <w:i/>
          <w:iCs/>
          <w:color w:val="000000"/>
        </w:rPr>
        <w:t xml:space="preserve"> А.В.: Учебник для общеобразовательных учреждений - М., Дрофа 2011 – 11-е издание</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rPr>
        <w:t xml:space="preserve">3.Учебник: Физика. 9 класс </w:t>
      </w:r>
      <w:proofErr w:type="spellStart"/>
      <w:r>
        <w:rPr>
          <w:i/>
          <w:iCs/>
          <w:color w:val="000000"/>
        </w:rPr>
        <w:t>Пёрышкин</w:t>
      </w:r>
      <w:proofErr w:type="spellEnd"/>
      <w:r>
        <w:rPr>
          <w:i/>
          <w:iCs/>
          <w:color w:val="000000"/>
        </w:rPr>
        <w:t xml:space="preserve"> А.В.: Учебник для общеобразовательных учреждений - М., Дрофа 2011 – 11-е издание</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rPr>
        <w:t xml:space="preserve">4. Сборник задач по физике. 7-9 </w:t>
      </w:r>
      <w:proofErr w:type="spellStart"/>
      <w:r>
        <w:rPr>
          <w:i/>
          <w:iCs/>
          <w:color w:val="000000"/>
        </w:rPr>
        <w:t>кл</w:t>
      </w:r>
      <w:proofErr w:type="spellEnd"/>
      <w:r>
        <w:rPr>
          <w:i/>
          <w:iCs/>
          <w:color w:val="000000"/>
        </w:rPr>
        <w:t>. / Составитель В.И. Лукашик.-7-е изд.-М.: Просвещение, 2003</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rPr>
        <w:t xml:space="preserve">5. </w:t>
      </w:r>
      <w:proofErr w:type="spellStart"/>
      <w:r>
        <w:rPr>
          <w:i/>
          <w:iCs/>
          <w:color w:val="000000"/>
        </w:rPr>
        <w:t>Громцева</w:t>
      </w:r>
      <w:proofErr w:type="spellEnd"/>
      <w:r>
        <w:rPr>
          <w:i/>
          <w:iCs/>
          <w:color w:val="000000"/>
        </w:rPr>
        <w:t xml:space="preserve"> О.И. «Контрольные и самостоятельные работы по физике. 7-9 класс: к учебникам для </w:t>
      </w:r>
      <w:proofErr w:type="spellStart"/>
      <w:r>
        <w:rPr>
          <w:i/>
          <w:iCs/>
          <w:color w:val="000000"/>
        </w:rPr>
        <w:t>общеобразоват</w:t>
      </w:r>
      <w:proofErr w:type="spellEnd"/>
      <w:r>
        <w:rPr>
          <w:i/>
          <w:iCs/>
          <w:color w:val="000000"/>
        </w:rPr>
        <w:t xml:space="preserve">. учреждений/ А. В. </w:t>
      </w:r>
      <w:proofErr w:type="spellStart"/>
      <w:r>
        <w:rPr>
          <w:i/>
          <w:iCs/>
          <w:color w:val="000000"/>
        </w:rPr>
        <w:t>Перышкина</w:t>
      </w:r>
      <w:proofErr w:type="spellEnd"/>
      <w:r>
        <w:rPr>
          <w:i/>
          <w:iCs/>
          <w:color w:val="000000"/>
        </w:rPr>
        <w:t xml:space="preserve"> «Физика. 7-9 класс» - М.: Издательство «Экзамен», 2009 год</w:t>
      </w:r>
    </w:p>
    <w:p w:rsidR="00EC477A" w:rsidRDefault="00EC477A" w:rsidP="00EC477A">
      <w:pPr>
        <w:pStyle w:val="a3"/>
        <w:spacing w:before="0" w:beforeAutospacing="0" w:after="150" w:afterAutospacing="0"/>
        <w:jc w:val="center"/>
        <w:rPr>
          <w:rFonts w:ascii="Arial" w:hAnsi="Arial" w:cs="Arial"/>
          <w:color w:val="000000"/>
          <w:sz w:val="21"/>
          <w:szCs w:val="21"/>
        </w:rPr>
      </w:pP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w:t>
      </w:r>
      <w:r>
        <w:rPr>
          <w:color w:val="000000"/>
          <w:sz w:val="26"/>
          <w:szCs w:val="26"/>
        </w:rPr>
        <w:lastRenderedPageBreak/>
        <w:t>физики, а не только при изучении специального раздела «Физика и физические методы изучения природы».</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Гуманитарное значение физики как составной части основного общего образовании состоит в том, что она вооружает школьника </w:t>
      </w:r>
      <w:r>
        <w:rPr>
          <w:b/>
          <w:bCs/>
          <w:i/>
          <w:iCs/>
          <w:color w:val="000000"/>
          <w:sz w:val="26"/>
          <w:szCs w:val="26"/>
        </w:rPr>
        <w:t>научным методом познания</w:t>
      </w:r>
      <w:r>
        <w:rPr>
          <w:i/>
          <w:iCs/>
          <w:color w:val="000000"/>
          <w:sz w:val="26"/>
          <w:szCs w:val="26"/>
        </w:rPr>
        <w:t>,</w:t>
      </w:r>
      <w:r>
        <w:rPr>
          <w:color w:val="000000"/>
          <w:sz w:val="26"/>
          <w:szCs w:val="26"/>
        </w:rPr>
        <w:t> позволяющим получать объективные знания об окружающем мире.</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Знание физических законов необходимо для изучения химии, биологии, физической географии, технологии, ОБЖ.</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EC477A" w:rsidRDefault="00EC477A" w:rsidP="00EC477A">
      <w:pPr>
        <w:pStyle w:val="a3"/>
        <w:spacing w:before="0" w:beforeAutospacing="0" w:after="150" w:afterAutospacing="0"/>
        <w:rPr>
          <w:rFonts w:ascii="Arial" w:hAnsi="Arial" w:cs="Arial"/>
          <w:color w:val="000000"/>
          <w:sz w:val="21"/>
          <w:szCs w:val="21"/>
        </w:rPr>
      </w:pPr>
      <w:r>
        <w:rPr>
          <w:b/>
          <w:bCs/>
          <w:color w:val="000000"/>
          <w:sz w:val="26"/>
          <w:szCs w:val="26"/>
        </w:rPr>
        <w:t>Цели изучения физики:</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Изучение физики в образовательных учреждениях основного общего образования направлено на достижение следующих целей:</w:t>
      </w:r>
    </w:p>
    <w:p w:rsidR="00EC477A" w:rsidRDefault="00EC477A" w:rsidP="00EC477A">
      <w:pPr>
        <w:pStyle w:val="a3"/>
        <w:numPr>
          <w:ilvl w:val="0"/>
          <w:numId w:val="2"/>
        </w:numPr>
        <w:spacing w:before="0" w:beforeAutospacing="0" w:after="150" w:afterAutospacing="0"/>
        <w:ind w:left="0"/>
        <w:rPr>
          <w:rFonts w:ascii="Arial" w:hAnsi="Arial" w:cs="Arial"/>
          <w:color w:val="000000"/>
          <w:sz w:val="21"/>
          <w:szCs w:val="21"/>
        </w:rPr>
      </w:pPr>
      <w:r>
        <w:rPr>
          <w:i/>
          <w:iCs/>
          <w:color w:val="000000"/>
          <w:sz w:val="26"/>
          <w:szCs w:val="26"/>
        </w:rPr>
        <w:t>освоение знаний</w:t>
      </w:r>
      <w:r>
        <w:rPr>
          <w:b/>
          <w:bCs/>
          <w:i/>
          <w:iCs/>
          <w:color w:val="000000"/>
          <w:sz w:val="26"/>
          <w:szCs w:val="26"/>
        </w:rPr>
        <w:t> </w:t>
      </w:r>
      <w:r>
        <w:rPr>
          <w:color w:val="000000"/>
          <w:sz w:val="26"/>
          <w:szCs w:val="26"/>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EC477A" w:rsidRDefault="00EC477A" w:rsidP="00EC477A">
      <w:pPr>
        <w:pStyle w:val="a3"/>
        <w:numPr>
          <w:ilvl w:val="0"/>
          <w:numId w:val="2"/>
        </w:numPr>
        <w:spacing w:before="0" w:beforeAutospacing="0" w:after="150" w:afterAutospacing="0"/>
        <w:ind w:left="0"/>
        <w:rPr>
          <w:rFonts w:ascii="Arial" w:hAnsi="Arial" w:cs="Arial"/>
          <w:color w:val="000000"/>
          <w:sz w:val="21"/>
          <w:szCs w:val="21"/>
        </w:rPr>
      </w:pPr>
      <w:proofErr w:type="gramStart"/>
      <w:r>
        <w:rPr>
          <w:i/>
          <w:iCs/>
          <w:color w:val="000000"/>
          <w:sz w:val="26"/>
          <w:szCs w:val="26"/>
        </w:rPr>
        <w:t>овладение умениями</w:t>
      </w:r>
      <w:r>
        <w:rPr>
          <w:b/>
          <w:bCs/>
          <w:color w:val="000000"/>
          <w:sz w:val="26"/>
          <w:szCs w:val="26"/>
        </w:rPr>
        <w:t> </w:t>
      </w:r>
      <w:r>
        <w:rPr>
          <w:color w:val="000000"/>
          <w:sz w:val="26"/>
          <w:szCs w:val="26"/>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EC477A" w:rsidRDefault="00EC477A" w:rsidP="00EC477A">
      <w:pPr>
        <w:pStyle w:val="a3"/>
        <w:numPr>
          <w:ilvl w:val="0"/>
          <w:numId w:val="2"/>
        </w:numPr>
        <w:spacing w:before="0" w:beforeAutospacing="0" w:after="150" w:afterAutospacing="0"/>
        <w:ind w:left="0"/>
        <w:rPr>
          <w:rFonts w:ascii="Arial" w:hAnsi="Arial" w:cs="Arial"/>
          <w:color w:val="000000"/>
          <w:sz w:val="21"/>
          <w:szCs w:val="21"/>
        </w:rPr>
      </w:pPr>
      <w:r>
        <w:rPr>
          <w:i/>
          <w:iCs/>
          <w:color w:val="000000"/>
          <w:sz w:val="26"/>
          <w:szCs w:val="26"/>
        </w:rPr>
        <w:t>развитие</w:t>
      </w:r>
      <w:r>
        <w:rPr>
          <w:color w:val="000000"/>
          <w:sz w:val="26"/>
          <w:szCs w:val="26"/>
        </w:rPr>
        <w:t>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EC477A" w:rsidRDefault="00EC477A" w:rsidP="00EC477A">
      <w:pPr>
        <w:pStyle w:val="a3"/>
        <w:numPr>
          <w:ilvl w:val="0"/>
          <w:numId w:val="2"/>
        </w:numPr>
        <w:spacing w:before="0" w:beforeAutospacing="0" w:after="150" w:afterAutospacing="0"/>
        <w:ind w:left="0"/>
        <w:rPr>
          <w:rFonts w:ascii="Arial" w:hAnsi="Arial" w:cs="Arial"/>
          <w:color w:val="000000"/>
          <w:sz w:val="21"/>
          <w:szCs w:val="21"/>
        </w:rPr>
      </w:pPr>
      <w:r>
        <w:rPr>
          <w:i/>
          <w:iCs/>
          <w:color w:val="000000"/>
          <w:sz w:val="26"/>
          <w:szCs w:val="26"/>
        </w:rPr>
        <w:t>воспитание</w:t>
      </w:r>
      <w:r>
        <w:rPr>
          <w:b/>
          <w:bCs/>
          <w:i/>
          <w:iCs/>
          <w:color w:val="000000"/>
          <w:sz w:val="26"/>
          <w:szCs w:val="26"/>
        </w:rPr>
        <w:t> </w:t>
      </w:r>
      <w:r>
        <w:rPr>
          <w:color w:val="000000"/>
          <w:sz w:val="26"/>
          <w:szCs w:val="26"/>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C477A" w:rsidRDefault="00EC477A" w:rsidP="00EC477A">
      <w:pPr>
        <w:pStyle w:val="a3"/>
        <w:numPr>
          <w:ilvl w:val="0"/>
          <w:numId w:val="2"/>
        </w:numPr>
        <w:spacing w:before="0" w:beforeAutospacing="0" w:after="150" w:afterAutospacing="0"/>
        <w:ind w:left="0"/>
        <w:rPr>
          <w:rFonts w:ascii="Arial" w:hAnsi="Arial" w:cs="Arial"/>
          <w:color w:val="000000"/>
          <w:sz w:val="21"/>
          <w:szCs w:val="21"/>
        </w:rPr>
      </w:pPr>
      <w:r>
        <w:rPr>
          <w:i/>
          <w:iCs/>
          <w:color w:val="000000"/>
          <w:sz w:val="26"/>
          <w:szCs w:val="26"/>
        </w:rPr>
        <w:t>применение полученных знаний и умений</w:t>
      </w:r>
      <w:r>
        <w:rPr>
          <w:b/>
          <w:bCs/>
          <w:color w:val="000000"/>
          <w:sz w:val="26"/>
          <w:szCs w:val="26"/>
        </w:rPr>
        <w:t> </w:t>
      </w:r>
      <w:r>
        <w:rPr>
          <w:color w:val="000000"/>
          <w:sz w:val="26"/>
          <w:szCs w:val="26"/>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EC477A" w:rsidRDefault="00EC477A" w:rsidP="00EC477A">
      <w:pPr>
        <w:pStyle w:val="a3"/>
        <w:spacing w:before="0" w:beforeAutospacing="0" w:after="150" w:afterAutospacing="0"/>
        <w:rPr>
          <w:rFonts w:ascii="Arial" w:hAnsi="Arial" w:cs="Arial"/>
          <w:color w:val="000000"/>
          <w:sz w:val="21"/>
          <w:szCs w:val="21"/>
        </w:rPr>
      </w:pPr>
      <w:r>
        <w:rPr>
          <w:b/>
          <w:bCs/>
          <w:color w:val="000000"/>
          <w:sz w:val="26"/>
          <w:szCs w:val="26"/>
        </w:rPr>
        <w:t>Сведения о программе курса:</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Рабочая программа курса по физике составлена на основе федерального компонента государственного стандарта основного общего образования.</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lastRenderedPageBreak/>
        <w:t xml:space="preserve">Рабочая программа курса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Pr>
          <w:color w:val="000000"/>
          <w:sz w:val="26"/>
          <w:szCs w:val="26"/>
        </w:rPr>
        <w:t>межпредметных</w:t>
      </w:r>
      <w:proofErr w:type="spellEnd"/>
      <w:r>
        <w:rPr>
          <w:color w:val="000000"/>
          <w:sz w:val="26"/>
          <w:szCs w:val="26"/>
        </w:rPr>
        <w:t xml:space="preserve"> и </w:t>
      </w:r>
      <w:proofErr w:type="spellStart"/>
      <w:r>
        <w:rPr>
          <w:color w:val="000000"/>
          <w:sz w:val="26"/>
          <w:szCs w:val="26"/>
        </w:rPr>
        <w:t>внутрипредметных</w:t>
      </w:r>
      <w:proofErr w:type="spellEnd"/>
      <w:r>
        <w:rPr>
          <w:color w:val="000000"/>
          <w:sz w:val="26"/>
          <w:szCs w:val="26"/>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xml:space="preserve">Рабочая программа курса разработана на основе авторской программы Е. М. </w:t>
      </w:r>
      <w:proofErr w:type="spellStart"/>
      <w:r>
        <w:rPr>
          <w:color w:val="000000"/>
          <w:sz w:val="26"/>
          <w:szCs w:val="26"/>
        </w:rPr>
        <w:t>Гутника</w:t>
      </w:r>
      <w:proofErr w:type="spellEnd"/>
      <w:r>
        <w:rPr>
          <w:color w:val="000000"/>
          <w:sz w:val="26"/>
          <w:szCs w:val="26"/>
        </w:rPr>
        <w:t xml:space="preserve">, А. В. </w:t>
      </w:r>
      <w:proofErr w:type="spellStart"/>
      <w:r>
        <w:rPr>
          <w:color w:val="000000"/>
          <w:sz w:val="26"/>
          <w:szCs w:val="26"/>
        </w:rPr>
        <w:t>Перышкина</w:t>
      </w:r>
      <w:proofErr w:type="spellEnd"/>
      <w:r>
        <w:rPr>
          <w:color w:val="000000"/>
          <w:sz w:val="26"/>
          <w:szCs w:val="26"/>
        </w:rPr>
        <w:t xml:space="preserve"> «Физика» 7-9 классы, М., Дрофа 2011.</w:t>
      </w:r>
    </w:p>
    <w:p w:rsidR="00EC477A" w:rsidRDefault="00EC477A" w:rsidP="00EC477A">
      <w:pPr>
        <w:pStyle w:val="a3"/>
        <w:spacing w:before="0" w:beforeAutospacing="0" w:after="150" w:afterAutospacing="0"/>
        <w:rPr>
          <w:rFonts w:ascii="Arial" w:hAnsi="Arial" w:cs="Arial"/>
          <w:color w:val="000000"/>
          <w:sz w:val="21"/>
          <w:szCs w:val="21"/>
        </w:rPr>
      </w:pPr>
      <w:r>
        <w:rPr>
          <w:b/>
          <w:bCs/>
          <w:color w:val="000000"/>
          <w:sz w:val="26"/>
          <w:szCs w:val="26"/>
        </w:rPr>
        <w:t>Учебно-методический комплекс</w:t>
      </w:r>
      <w:r>
        <w:rPr>
          <w:color w:val="000000"/>
          <w:sz w:val="26"/>
          <w:szCs w:val="26"/>
        </w:rPr>
        <w:t>:</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1. Учебники</w:t>
      </w:r>
      <w:r>
        <w:rPr>
          <w:color w:val="000000"/>
          <w:sz w:val="26"/>
          <w:szCs w:val="26"/>
        </w:rPr>
        <w:t>: Физика. </w:t>
      </w:r>
      <w:r>
        <w:rPr>
          <w:i/>
          <w:iCs/>
          <w:color w:val="000000"/>
          <w:sz w:val="26"/>
          <w:szCs w:val="26"/>
        </w:rPr>
        <w:t>7 класс</w:t>
      </w:r>
      <w:r>
        <w:rPr>
          <w:color w:val="000000"/>
          <w:sz w:val="26"/>
          <w:szCs w:val="26"/>
        </w:rPr>
        <w:t> </w:t>
      </w:r>
      <w:proofErr w:type="spellStart"/>
      <w:r>
        <w:rPr>
          <w:color w:val="000000"/>
          <w:sz w:val="26"/>
          <w:szCs w:val="26"/>
        </w:rPr>
        <w:t>Пёрышкин</w:t>
      </w:r>
      <w:proofErr w:type="spellEnd"/>
      <w:r>
        <w:rPr>
          <w:color w:val="000000"/>
          <w:sz w:val="26"/>
          <w:szCs w:val="26"/>
        </w:rPr>
        <w:t xml:space="preserve"> А.В.: Учебник для общеобразовательных учреждений - М., Дрофа 2009 – 13-е издание; Физика. </w:t>
      </w:r>
      <w:r>
        <w:rPr>
          <w:i/>
          <w:iCs/>
          <w:color w:val="000000"/>
          <w:sz w:val="26"/>
          <w:szCs w:val="26"/>
        </w:rPr>
        <w:t>8 класс</w:t>
      </w:r>
      <w:r>
        <w:rPr>
          <w:color w:val="000000"/>
          <w:sz w:val="26"/>
          <w:szCs w:val="26"/>
        </w:rPr>
        <w:t> </w:t>
      </w:r>
      <w:proofErr w:type="spellStart"/>
      <w:r>
        <w:rPr>
          <w:color w:val="000000"/>
          <w:sz w:val="26"/>
          <w:szCs w:val="26"/>
        </w:rPr>
        <w:t>Пёрышкин</w:t>
      </w:r>
      <w:proofErr w:type="spellEnd"/>
      <w:r>
        <w:rPr>
          <w:color w:val="000000"/>
          <w:sz w:val="26"/>
          <w:szCs w:val="26"/>
        </w:rPr>
        <w:t xml:space="preserve"> А.В.: Учебник для общеобразовательных учреждений - М., Дрофа 2008 – 11-е издание; Физика. </w:t>
      </w:r>
      <w:r>
        <w:rPr>
          <w:i/>
          <w:iCs/>
          <w:color w:val="000000"/>
          <w:sz w:val="26"/>
          <w:szCs w:val="26"/>
        </w:rPr>
        <w:t>9 класс</w:t>
      </w:r>
      <w:r>
        <w:rPr>
          <w:color w:val="000000"/>
          <w:sz w:val="26"/>
          <w:szCs w:val="26"/>
        </w:rPr>
        <w:t> </w:t>
      </w:r>
      <w:proofErr w:type="spellStart"/>
      <w:r>
        <w:rPr>
          <w:color w:val="000000"/>
          <w:sz w:val="26"/>
          <w:szCs w:val="26"/>
        </w:rPr>
        <w:t>Пёрышкин</w:t>
      </w:r>
      <w:proofErr w:type="spellEnd"/>
      <w:r>
        <w:rPr>
          <w:color w:val="000000"/>
          <w:sz w:val="26"/>
          <w:szCs w:val="26"/>
        </w:rPr>
        <w:t xml:space="preserve"> А.В.: Учебник для общеобразовательных учреждений - М., Дрофа 2006 – 11-е издание</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2. </w:t>
      </w:r>
      <w:r>
        <w:rPr>
          <w:i/>
          <w:iCs/>
          <w:color w:val="000000"/>
          <w:sz w:val="26"/>
          <w:szCs w:val="26"/>
        </w:rPr>
        <w:t>Сборник задач по физике</w:t>
      </w:r>
      <w:r>
        <w:rPr>
          <w:color w:val="000000"/>
          <w:sz w:val="26"/>
          <w:szCs w:val="26"/>
        </w:rPr>
        <w:t xml:space="preserve">. 7-9 </w:t>
      </w:r>
      <w:proofErr w:type="spellStart"/>
      <w:r>
        <w:rPr>
          <w:color w:val="000000"/>
          <w:sz w:val="26"/>
          <w:szCs w:val="26"/>
        </w:rPr>
        <w:t>кл</w:t>
      </w:r>
      <w:proofErr w:type="spellEnd"/>
      <w:r>
        <w:rPr>
          <w:color w:val="000000"/>
          <w:sz w:val="26"/>
          <w:szCs w:val="26"/>
        </w:rPr>
        <w:t>. / Составитель В.И. Лукашик.-7-е изд.-М.: Просвещение, 2003</w:t>
      </w:r>
    </w:p>
    <w:p w:rsidR="00EC477A" w:rsidRDefault="00EC477A" w:rsidP="00EC477A">
      <w:pPr>
        <w:pStyle w:val="a3"/>
        <w:spacing w:before="0" w:beforeAutospacing="0" w:after="150" w:afterAutospacing="0"/>
        <w:rPr>
          <w:rFonts w:ascii="Arial" w:hAnsi="Arial" w:cs="Arial"/>
          <w:color w:val="000000"/>
          <w:sz w:val="21"/>
          <w:szCs w:val="21"/>
        </w:rPr>
      </w:pPr>
      <w:r>
        <w:rPr>
          <w:b/>
          <w:bCs/>
          <w:color w:val="000000"/>
          <w:sz w:val="26"/>
          <w:szCs w:val="26"/>
        </w:rPr>
        <w:t>Информация о количестве учебных часов: </w:t>
      </w:r>
      <w:r>
        <w:rPr>
          <w:color w:val="000000"/>
          <w:sz w:val="26"/>
          <w:szCs w:val="26"/>
        </w:rPr>
        <w:t>70 часов в каждом классе (2 часа в неделю)</w:t>
      </w:r>
    </w:p>
    <w:p w:rsidR="00EC477A" w:rsidRDefault="00EC477A" w:rsidP="00EC477A">
      <w:pPr>
        <w:pStyle w:val="a3"/>
        <w:spacing w:before="0" w:beforeAutospacing="0" w:after="150" w:afterAutospacing="0"/>
        <w:rPr>
          <w:rFonts w:ascii="Arial" w:hAnsi="Arial" w:cs="Arial"/>
          <w:color w:val="000000"/>
          <w:sz w:val="21"/>
          <w:szCs w:val="21"/>
        </w:rPr>
      </w:pPr>
      <w:r>
        <w:rPr>
          <w:b/>
          <w:bCs/>
          <w:color w:val="000000"/>
          <w:sz w:val="26"/>
          <w:szCs w:val="26"/>
        </w:rPr>
        <w:t>Ведущие формы и методы, технологии обучения:</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u w:val="single"/>
        </w:rPr>
        <w:t>Формы организации учебных занятий:</w:t>
      </w:r>
      <w:r>
        <w:rPr>
          <w:color w:val="000000"/>
          <w:sz w:val="26"/>
          <w:szCs w:val="26"/>
        </w:rPr>
        <w:t> изучение нового материала; семинарские занятия; обобщения и систематизации; контрольные мероприятия.</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u w:val="single"/>
        </w:rPr>
        <w:t>Используемы методы обучения</w:t>
      </w:r>
      <w:r>
        <w:rPr>
          <w:color w:val="000000"/>
          <w:sz w:val="26"/>
          <w:szCs w:val="26"/>
        </w:rPr>
        <w:t xml:space="preserve"> (по И. Я. </w:t>
      </w:r>
      <w:proofErr w:type="spellStart"/>
      <w:r>
        <w:rPr>
          <w:color w:val="000000"/>
          <w:sz w:val="26"/>
          <w:szCs w:val="26"/>
        </w:rPr>
        <w:t>Лернеру</w:t>
      </w:r>
      <w:proofErr w:type="spellEnd"/>
      <w:r>
        <w:rPr>
          <w:color w:val="000000"/>
          <w:sz w:val="26"/>
          <w:szCs w:val="26"/>
        </w:rPr>
        <w:t>): объяснительно-иллюстративный; проблемное изложение, эвристический, исследовательский.</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u w:val="single"/>
        </w:rPr>
        <w:t>Используемые педагогические технологии:</w:t>
      </w:r>
      <w:r>
        <w:rPr>
          <w:color w:val="000000"/>
          <w:sz w:val="26"/>
          <w:szCs w:val="26"/>
        </w:rPr>
        <w:t xml:space="preserve"> информационно-коммуникационные; </w:t>
      </w:r>
      <w:proofErr w:type="spellStart"/>
      <w:r>
        <w:rPr>
          <w:color w:val="000000"/>
          <w:sz w:val="26"/>
          <w:szCs w:val="26"/>
        </w:rPr>
        <w:t>компетентностный</w:t>
      </w:r>
      <w:proofErr w:type="spellEnd"/>
      <w:r>
        <w:rPr>
          <w:color w:val="000000"/>
          <w:sz w:val="26"/>
          <w:szCs w:val="26"/>
        </w:rPr>
        <w:t xml:space="preserve"> подход к обучению (</w:t>
      </w:r>
      <w:proofErr w:type="spellStart"/>
      <w:r>
        <w:rPr>
          <w:color w:val="000000"/>
          <w:sz w:val="26"/>
          <w:szCs w:val="26"/>
        </w:rPr>
        <w:t>авторы</w:t>
      </w:r>
      <w:proofErr w:type="gramStart"/>
      <w:r>
        <w:rPr>
          <w:color w:val="000000"/>
          <w:sz w:val="26"/>
          <w:szCs w:val="26"/>
        </w:rPr>
        <w:t>:Х</w:t>
      </w:r>
      <w:proofErr w:type="gramEnd"/>
      <w:r>
        <w:rPr>
          <w:color w:val="000000"/>
          <w:sz w:val="26"/>
          <w:szCs w:val="26"/>
        </w:rPr>
        <w:t>уторский</w:t>
      </w:r>
      <w:proofErr w:type="spellEnd"/>
      <w:r>
        <w:rPr>
          <w:color w:val="000000"/>
          <w:sz w:val="26"/>
          <w:szCs w:val="26"/>
        </w:rPr>
        <w:t xml:space="preserve"> А.В., Зимняя И.А.), дифференцированное обучение (автор: </w:t>
      </w:r>
      <w:proofErr w:type="spellStart"/>
      <w:r>
        <w:rPr>
          <w:color w:val="000000"/>
          <w:sz w:val="26"/>
          <w:szCs w:val="26"/>
        </w:rPr>
        <w:t>Гузеев</w:t>
      </w:r>
      <w:proofErr w:type="spellEnd"/>
      <w:r>
        <w:rPr>
          <w:color w:val="000000"/>
          <w:sz w:val="26"/>
          <w:szCs w:val="26"/>
        </w:rPr>
        <w:t xml:space="preserve"> В.В).</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b/>
          <w:bCs/>
          <w:color w:val="000000"/>
          <w:sz w:val="26"/>
          <w:szCs w:val="26"/>
        </w:rPr>
        <w:t>Механизмы формирования ключевых компетенций учащихся</w:t>
      </w:r>
      <w:r>
        <w:rPr>
          <w:b/>
          <w:bCs/>
          <w:i/>
          <w:iCs/>
          <w:color w:val="000000"/>
          <w:sz w:val="26"/>
          <w:szCs w:val="26"/>
        </w:rPr>
        <w:t>:</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rPr>
        <w:t>Оптимальным путем развития ключевых компетенций учащихся является стимулирующий процесс решения задач при инициативе учащегося. Решение задач является одним из важных факторов, развивающим мышление человека, которое главным образом формируется в процессе постановки и решении задач. В процессе решения качественных и расчетных задач по физике учащиеся приобретают «универсальные знания, умения, навыки, а также опыт самостоятельной деятельности и личной ответственности», что соответствует определению понятия ключевых компетенций.</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rPr>
        <w:t xml:space="preserve">Поле решаемых задач – Система задач - удовлетворяет внутренним потребностям учащихся; выводит знания, умения и навыки всех учеников на стандарт образования (программа минимум); активизирует творческие способности, нацеливает на интеграцию знаний, полученных в процессе изучения различных наук, ведет к ориентировке на глобальные признаки, (последнее утверждение относится к учащимся, работающим над задачами продвинутого уровня); </w:t>
      </w:r>
      <w:r>
        <w:rPr>
          <w:color w:val="000000"/>
          <w:sz w:val="26"/>
          <w:szCs w:val="26"/>
        </w:rPr>
        <w:lastRenderedPageBreak/>
        <w:t>практико-ориентирована, содержит современные задачи, отражающие уровень развития техники, нацеливает на последующую профессиональную деятельность, что особенно актуально для выпускников.</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xml:space="preserve">В информационной структуре поля учебных задач, заключены соответствующие виды знаний и умений, детерминирующие такие виды учебно-познавательной деятельности, как </w:t>
      </w:r>
      <w:proofErr w:type="gramStart"/>
      <w:r>
        <w:rPr>
          <w:color w:val="000000"/>
          <w:sz w:val="26"/>
          <w:szCs w:val="26"/>
        </w:rPr>
        <w:t>познавательная</w:t>
      </w:r>
      <w:proofErr w:type="gramEnd"/>
      <w:r>
        <w:rPr>
          <w:color w:val="000000"/>
          <w:sz w:val="26"/>
          <w:szCs w:val="26"/>
        </w:rPr>
        <w:t xml:space="preserve">, практическая, оценочная, учебная. Решение задач является эффективным способом реализации </w:t>
      </w:r>
      <w:proofErr w:type="spellStart"/>
      <w:r>
        <w:rPr>
          <w:color w:val="000000"/>
          <w:sz w:val="26"/>
          <w:szCs w:val="26"/>
        </w:rPr>
        <w:t>компетентностного</w:t>
      </w:r>
      <w:proofErr w:type="spellEnd"/>
      <w:r>
        <w:rPr>
          <w:color w:val="000000"/>
          <w:sz w:val="26"/>
          <w:szCs w:val="26"/>
        </w:rPr>
        <w:t xml:space="preserve"> подхода к обучению.</w:t>
      </w:r>
    </w:p>
    <w:p w:rsidR="00EC477A" w:rsidRDefault="00EC477A" w:rsidP="00EC477A">
      <w:pPr>
        <w:pStyle w:val="a3"/>
        <w:spacing w:before="0" w:beforeAutospacing="0" w:after="150" w:afterAutospacing="0"/>
        <w:rPr>
          <w:rFonts w:ascii="Arial" w:hAnsi="Arial" w:cs="Arial"/>
          <w:color w:val="000000"/>
          <w:sz w:val="21"/>
          <w:szCs w:val="21"/>
        </w:rPr>
      </w:pPr>
      <w:proofErr w:type="spellStart"/>
      <w:r>
        <w:rPr>
          <w:b/>
          <w:bCs/>
          <w:color w:val="000000"/>
          <w:sz w:val="26"/>
          <w:szCs w:val="26"/>
        </w:rPr>
        <w:t>Общеучебные</w:t>
      </w:r>
      <w:proofErr w:type="spellEnd"/>
      <w:r>
        <w:rPr>
          <w:b/>
          <w:bCs/>
          <w:color w:val="000000"/>
          <w:sz w:val="26"/>
          <w:szCs w:val="26"/>
        </w:rPr>
        <w:t xml:space="preserve"> умения, навыки и способы деятельности:</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xml:space="preserve">Курс 7-9 класса предусматривает формирование у школьников </w:t>
      </w:r>
      <w:proofErr w:type="spellStart"/>
      <w:r>
        <w:rPr>
          <w:color w:val="000000"/>
          <w:sz w:val="26"/>
          <w:szCs w:val="26"/>
        </w:rPr>
        <w:t>общеучебных</w:t>
      </w:r>
      <w:proofErr w:type="spellEnd"/>
      <w:r>
        <w:rPr>
          <w:color w:val="000000"/>
          <w:sz w:val="26"/>
          <w:szCs w:val="26"/>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Познавательная деятельность:</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использование для познания окружающего мира различных естественнонаучных методов: наблюдение, измерение, эксперимент, моделирование;</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формирование умений различать факты, гипотезы, причины, следствия, доказательства, законы, теории;</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овладение адекватными способами решения теоретических и экспериментальных задач;</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приобретение опыта выдвижения гипотез для объяснения известных фактов и экспериментальной проверки выдвигаемых гипотез.</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Информационно-коммуникативная деятельность:</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использование для решения познавательных и коммуникативных задач различных источников информации.</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Рефлексивная деятельность:</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владение навыками контроля и оценки своей деятельности, умением предвидеть возможные результаты своих действий:</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организация учебной деятельности: постановка цели, планирование, определение оптимального соотношения цели и средств.</w:t>
      </w:r>
    </w:p>
    <w:p w:rsidR="00EC477A" w:rsidRDefault="00EC477A" w:rsidP="00EC477A">
      <w:pPr>
        <w:pStyle w:val="a3"/>
        <w:spacing w:before="0" w:beforeAutospacing="0" w:after="150" w:afterAutospacing="0"/>
        <w:rPr>
          <w:rFonts w:ascii="Arial" w:hAnsi="Arial" w:cs="Arial"/>
          <w:color w:val="000000"/>
          <w:sz w:val="21"/>
          <w:szCs w:val="21"/>
        </w:rPr>
      </w:pPr>
      <w:r>
        <w:rPr>
          <w:b/>
          <w:bCs/>
          <w:color w:val="000000"/>
          <w:sz w:val="26"/>
          <w:szCs w:val="26"/>
        </w:rPr>
        <w:t xml:space="preserve">Используемые формы, способы и средства проверки и оценки результатов </w:t>
      </w:r>
      <w:proofErr w:type="gramStart"/>
      <w:r>
        <w:rPr>
          <w:b/>
          <w:bCs/>
          <w:color w:val="000000"/>
          <w:sz w:val="26"/>
          <w:szCs w:val="26"/>
        </w:rPr>
        <w:t>обучения</w:t>
      </w:r>
      <w:proofErr w:type="gramEnd"/>
      <w:r>
        <w:rPr>
          <w:b/>
          <w:bCs/>
          <w:color w:val="000000"/>
          <w:sz w:val="26"/>
          <w:szCs w:val="26"/>
        </w:rPr>
        <w:t xml:space="preserve"> по данной рабочей программе:</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rPr>
        <w:t>Формы контроля: самостоятельная работа, контрольная работа; тестирование; лабораторная работа; фронтальный опрос; физический диктант; домашний лабораторный практикум.</w:t>
      </w:r>
    </w:p>
    <w:p w:rsidR="00EC477A" w:rsidRDefault="00EC477A" w:rsidP="00EC477A">
      <w:pPr>
        <w:pStyle w:val="a3"/>
        <w:spacing w:before="0" w:beforeAutospacing="0" w:after="150" w:afterAutospacing="0"/>
        <w:jc w:val="center"/>
        <w:rPr>
          <w:rFonts w:ascii="Arial" w:hAnsi="Arial" w:cs="Arial"/>
          <w:color w:val="000000"/>
          <w:sz w:val="21"/>
          <w:szCs w:val="21"/>
        </w:rPr>
      </w:pPr>
    </w:p>
    <w:p w:rsidR="00360489" w:rsidRDefault="00360489" w:rsidP="00EC477A">
      <w:pPr>
        <w:pStyle w:val="a3"/>
        <w:spacing w:before="0" w:beforeAutospacing="0" w:after="150" w:afterAutospacing="0"/>
        <w:jc w:val="center"/>
        <w:rPr>
          <w:b/>
          <w:bCs/>
          <w:color w:val="000000"/>
          <w:sz w:val="26"/>
          <w:szCs w:val="26"/>
        </w:rPr>
      </w:pPr>
    </w:p>
    <w:p w:rsidR="00EC477A" w:rsidRDefault="00EC477A" w:rsidP="00EC477A">
      <w:pPr>
        <w:pStyle w:val="a3"/>
        <w:spacing w:before="0" w:beforeAutospacing="0" w:after="150" w:afterAutospacing="0"/>
        <w:jc w:val="center"/>
        <w:rPr>
          <w:rFonts w:ascii="Arial" w:hAnsi="Arial" w:cs="Arial"/>
          <w:color w:val="000000"/>
          <w:sz w:val="21"/>
          <w:szCs w:val="21"/>
        </w:rPr>
      </w:pPr>
      <w:r>
        <w:rPr>
          <w:b/>
          <w:bCs/>
          <w:color w:val="000000"/>
          <w:sz w:val="26"/>
          <w:szCs w:val="26"/>
        </w:rPr>
        <w:lastRenderedPageBreak/>
        <w:t>Аннотация к рабочим программам по физике</w:t>
      </w:r>
    </w:p>
    <w:p w:rsidR="00EC477A" w:rsidRDefault="00EC477A" w:rsidP="00EC477A">
      <w:pPr>
        <w:pStyle w:val="a3"/>
        <w:spacing w:before="0" w:beforeAutospacing="0" w:after="150" w:afterAutospacing="0"/>
        <w:jc w:val="center"/>
        <w:rPr>
          <w:rFonts w:ascii="Arial" w:hAnsi="Arial" w:cs="Arial"/>
          <w:color w:val="000000"/>
          <w:sz w:val="21"/>
          <w:szCs w:val="21"/>
        </w:rPr>
      </w:pPr>
      <w:r>
        <w:rPr>
          <w:b/>
          <w:bCs/>
          <w:color w:val="000000"/>
          <w:sz w:val="26"/>
          <w:szCs w:val="26"/>
        </w:rPr>
        <w:t>10 - 11 класс (среднее общее образование)</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Гуманитарное значение физики как составной части общего образовании состоит в том, что она вооружает школьника </w:t>
      </w:r>
      <w:r>
        <w:rPr>
          <w:b/>
          <w:bCs/>
          <w:i/>
          <w:iCs/>
          <w:color w:val="000000"/>
          <w:sz w:val="26"/>
          <w:szCs w:val="26"/>
        </w:rPr>
        <w:t>научным методом познания</w:t>
      </w:r>
      <w:r>
        <w:rPr>
          <w:i/>
          <w:iCs/>
          <w:color w:val="000000"/>
          <w:sz w:val="26"/>
          <w:szCs w:val="26"/>
        </w:rPr>
        <w:t>,</w:t>
      </w:r>
      <w:r>
        <w:rPr>
          <w:color w:val="000000"/>
          <w:sz w:val="26"/>
          <w:szCs w:val="26"/>
        </w:rPr>
        <w:t> позволяющим получать объективные знания об окружающем мире.</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Знание физических законов необходимо для изучения химии, биологии, физической географии, технологии, ОБЖ.</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EC477A" w:rsidRDefault="00EC477A" w:rsidP="00EC477A">
      <w:pPr>
        <w:pStyle w:val="a3"/>
        <w:spacing w:before="0" w:beforeAutospacing="0" w:after="150" w:afterAutospacing="0"/>
        <w:rPr>
          <w:rFonts w:ascii="Arial" w:hAnsi="Arial" w:cs="Arial"/>
          <w:color w:val="000000"/>
          <w:sz w:val="21"/>
          <w:szCs w:val="21"/>
        </w:rPr>
      </w:pPr>
      <w:r>
        <w:rPr>
          <w:b/>
          <w:bCs/>
          <w:color w:val="000000"/>
          <w:sz w:val="26"/>
          <w:szCs w:val="26"/>
        </w:rPr>
        <w:t>Цели изучения физики</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 освоение знаний</w:t>
      </w:r>
      <w:r>
        <w:rPr>
          <w:color w:val="000000"/>
          <w:sz w:val="26"/>
          <w:szCs w:val="26"/>
        </w:rPr>
        <w:t xml:space="preserve"> о механических, тепловых, электромагнитных и квантовых </w:t>
      </w:r>
      <w:proofErr w:type="spellStart"/>
      <w:r>
        <w:rPr>
          <w:color w:val="000000"/>
          <w:sz w:val="26"/>
          <w:szCs w:val="26"/>
        </w:rPr>
        <w:t>явлениях</w:t>
      </w:r>
      <w:proofErr w:type="gramStart"/>
      <w:r>
        <w:rPr>
          <w:b/>
          <w:bCs/>
          <w:color w:val="000000"/>
          <w:sz w:val="26"/>
          <w:szCs w:val="26"/>
        </w:rPr>
        <w:t>;</w:t>
      </w:r>
      <w:r>
        <w:rPr>
          <w:color w:val="000000"/>
          <w:sz w:val="26"/>
          <w:szCs w:val="26"/>
        </w:rPr>
        <w:t>в</w:t>
      </w:r>
      <w:proofErr w:type="gramEnd"/>
      <w:r>
        <w:rPr>
          <w:color w:val="000000"/>
          <w:sz w:val="26"/>
          <w:szCs w:val="26"/>
        </w:rPr>
        <w:t>еличинах</w:t>
      </w:r>
      <w:proofErr w:type="spellEnd"/>
      <w:r>
        <w:rPr>
          <w:color w:val="000000"/>
          <w:sz w:val="26"/>
          <w:szCs w:val="26"/>
        </w:rPr>
        <w:t>, характеризующих эти явления</w:t>
      </w:r>
      <w:r>
        <w:rPr>
          <w:b/>
          <w:bCs/>
          <w:color w:val="000000"/>
          <w:sz w:val="26"/>
          <w:szCs w:val="26"/>
        </w:rPr>
        <w:t>; </w:t>
      </w:r>
      <w:r>
        <w:rPr>
          <w:color w:val="000000"/>
          <w:sz w:val="26"/>
          <w:szCs w:val="26"/>
        </w:rPr>
        <w:t>законах, которым они подчиняются; методах научного познания природы и формирование на этой основе представлений о физической картине мира. О строении и эволюции Вселенной;</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 знакомство с основами физических теорий</w:t>
      </w:r>
      <w:r>
        <w:rPr>
          <w:b/>
          <w:bCs/>
          <w:color w:val="000000"/>
          <w:sz w:val="26"/>
          <w:szCs w:val="26"/>
        </w:rPr>
        <w:t>: </w:t>
      </w:r>
      <w:r>
        <w:rPr>
          <w:color w:val="000000"/>
          <w:sz w:val="26"/>
          <w:szCs w:val="26"/>
        </w:rPr>
        <w:t>классической механики, молекулярно-кинетической теории, термодинамики, электродинамики, специальной теорией относительности, квантовой теории;</w:t>
      </w:r>
    </w:p>
    <w:p w:rsidR="00EC477A" w:rsidRDefault="00EC477A" w:rsidP="00EC477A">
      <w:pPr>
        <w:pStyle w:val="a3"/>
        <w:spacing w:before="0" w:beforeAutospacing="0" w:after="150" w:afterAutospacing="0"/>
        <w:rPr>
          <w:rFonts w:ascii="Arial" w:hAnsi="Arial" w:cs="Arial"/>
          <w:color w:val="000000"/>
          <w:sz w:val="21"/>
          <w:szCs w:val="21"/>
        </w:rPr>
      </w:pPr>
      <w:proofErr w:type="gramStart"/>
      <w:r>
        <w:rPr>
          <w:i/>
          <w:iCs/>
          <w:color w:val="000000"/>
          <w:sz w:val="26"/>
          <w:szCs w:val="26"/>
        </w:rPr>
        <w:t>- овладение умениями</w:t>
      </w:r>
      <w:r>
        <w:rPr>
          <w:b/>
          <w:bCs/>
          <w:color w:val="000000"/>
          <w:sz w:val="26"/>
          <w:szCs w:val="26"/>
        </w:rPr>
        <w:t> </w:t>
      </w:r>
      <w:r>
        <w:rPr>
          <w:color w:val="000000"/>
          <w:sz w:val="26"/>
          <w:szCs w:val="26"/>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 развитие</w:t>
      </w:r>
      <w:r>
        <w:rPr>
          <w:b/>
          <w:bCs/>
          <w:color w:val="000000"/>
          <w:sz w:val="26"/>
          <w:szCs w:val="26"/>
        </w:rPr>
        <w:t> </w:t>
      </w:r>
      <w:r>
        <w:rPr>
          <w:color w:val="000000"/>
          <w:sz w:val="26"/>
          <w:szCs w:val="26"/>
        </w:rPr>
        <w:t xml:space="preserve">познавательных интересов, интеллектуальных и творческих способностей, самостоятельности в приобретении новых знаний, при решении </w:t>
      </w:r>
      <w:r>
        <w:rPr>
          <w:color w:val="000000"/>
          <w:sz w:val="26"/>
          <w:szCs w:val="26"/>
        </w:rPr>
        <w:lastRenderedPageBreak/>
        <w:t>физических задач и выполнении экспериментальных исследований с использованием информационных технологий;</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 воспитание</w:t>
      </w:r>
      <w:r>
        <w:rPr>
          <w:b/>
          <w:bCs/>
          <w:color w:val="000000"/>
          <w:sz w:val="26"/>
          <w:szCs w:val="26"/>
        </w:rPr>
        <w:t> </w:t>
      </w:r>
      <w:r>
        <w:rPr>
          <w:color w:val="000000"/>
          <w:sz w:val="26"/>
          <w:szCs w:val="26"/>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 использование полученных знаний и умений</w:t>
      </w:r>
      <w:r>
        <w:rPr>
          <w:b/>
          <w:bCs/>
          <w:color w:val="000000"/>
          <w:sz w:val="26"/>
          <w:szCs w:val="26"/>
        </w:rPr>
        <w:t> </w:t>
      </w:r>
      <w:r>
        <w:rPr>
          <w:color w:val="000000"/>
          <w:sz w:val="26"/>
          <w:szCs w:val="26"/>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C477A" w:rsidRDefault="00EC477A" w:rsidP="00EC477A">
      <w:pPr>
        <w:pStyle w:val="a3"/>
        <w:spacing w:before="0" w:beforeAutospacing="0" w:after="150" w:afterAutospacing="0"/>
        <w:rPr>
          <w:rFonts w:ascii="Arial" w:hAnsi="Arial" w:cs="Arial"/>
          <w:color w:val="000000"/>
          <w:sz w:val="21"/>
          <w:szCs w:val="21"/>
        </w:rPr>
      </w:pPr>
      <w:r>
        <w:rPr>
          <w:b/>
          <w:bCs/>
          <w:color w:val="000000"/>
          <w:sz w:val="26"/>
          <w:szCs w:val="26"/>
        </w:rPr>
        <w:t>Сведения о программе:</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Рабочая программа по физике составлена на основе федерального компонента государственного стандарта основного общего образования.</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rPr>
        <w:t xml:space="preserve">Изучаемый материал разбит на тематические блоки (модули). В рамках модуля учащиеся могут выбирать различные учебные траектории, но сроки окончания модуля строго ограничены контрольным мероприятием. Количество часов на изучение отдельных тем не изменено, структурный порядок изучения тем сохранен, расширение содержания учебного материала происходит в процессе решения специально подобранных </w:t>
      </w:r>
      <w:proofErr w:type="spellStart"/>
      <w:r>
        <w:rPr>
          <w:color w:val="000000"/>
          <w:sz w:val="26"/>
          <w:szCs w:val="26"/>
        </w:rPr>
        <w:t>разноуровневых</w:t>
      </w:r>
      <w:proofErr w:type="spellEnd"/>
      <w:r>
        <w:rPr>
          <w:color w:val="000000"/>
          <w:sz w:val="26"/>
          <w:szCs w:val="26"/>
        </w:rPr>
        <w:t xml:space="preserve"> задач (Система задач).</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rPr>
        <w:t>Курс физики 10 – 11 класса включает 8 разделов: «Механика», «Молекулярная физика. Термодинамика», «Электродинамика». Курс физики 11 класса включает 5 разделов: «Электродинамика», «Колебания и волны», «Оптика», «Квантовая физика», «Элементы астрофизики».</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rPr>
        <w:t>Данная структура курса имеет следующие </w:t>
      </w:r>
      <w:r>
        <w:rPr>
          <w:b/>
          <w:bCs/>
          <w:i/>
          <w:iCs/>
          <w:color w:val="000000"/>
          <w:sz w:val="26"/>
          <w:szCs w:val="26"/>
        </w:rPr>
        <w:t>особенности:</w:t>
      </w:r>
    </w:p>
    <w:p w:rsidR="00EC477A" w:rsidRDefault="00EC477A" w:rsidP="00EC477A">
      <w:pPr>
        <w:pStyle w:val="a3"/>
        <w:numPr>
          <w:ilvl w:val="0"/>
          <w:numId w:val="3"/>
        </w:numPr>
        <w:shd w:val="clear" w:color="auto" w:fill="FFFFFF"/>
        <w:spacing w:before="0" w:beforeAutospacing="0" w:after="150" w:afterAutospacing="0"/>
        <w:ind w:left="0"/>
        <w:rPr>
          <w:rFonts w:ascii="Arial" w:hAnsi="Arial" w:cs="Arial"/>
          <w:color w:val="000000"/>
          <w:sz w:val="21"/>
          <w:szCs w:val="21"/>
        </w:rPr>
      </w:pPr>
      <w:r>
        <w:rPr>
          <w:color w:val="000000"/>
          <w:sz w:val="26"/>
          <w:szCs w:val="26"/>
        </w:rPr>
        <w:t>теория относительности изучается сразу после механи</w:t>
      </w:r>
      <w:r>
        <w:rPr>
          <w:color w:val="000000"/>
          <w:sz w:val="26"/>
          <w:szCs w:val="26"/>
        </w:rPr>
        <w:softHyphen/>
        <w:t>ки и до электродинамики и оптики, что позволяет показать место механики в современной физической картине мира и с самого начала изучения курса следовать идее единства классической и современной физики;</w:t>
      </w:r>
    </w:p>
    <w:p w:rsidR="00EC477A" w:rsidRDefault="00EC477A" w:rsidP="00EC477A">
      <w:pPr>
        <w:pStyle w:val="a3"/>
        <w:numPr>
          <w:ilvl w:val="0"/>
          <w:numId w:val="3"/>
        </w:numPr>
        <w:shd w:val="clear" w:color="auto" w:fill="FFFFFF"/>
        <w:spacing w:before="0" w:beforeAutospacing="0" w:after="150" w:afterAutospacing="0"/>
        <w:ind w:left="0"/>
        <w:rPr>
          <w:rFonts w:ascii="Arial" w:hAnsi="Arial" w:cs="Arial"/>
          <w:color w:val="000000"/>
          <w:sz w:val="21"/>
          <w:szCs w:val="21"/>
        </w:rPr>
      </w:pPr>
      <w:r>
        <w:rPr>
          <w:color w:val="000000"/>
          <w:sz w:val="26"/>
          <w:szCs w:val="26"/>
        </w:rPr>
        <w:t>далее следует большой раздел о строении и свойствах вещества, в котором вслед за классическими представле</w:t>
      </w:r>
      <w:r>
        <w:rPr>
          <w:color w:val="000000"/>
          <w:sz w:val="26"/>
          <w:szCs w:val="26"/>
        </w:rPr>
        <w:softHyphen/>
        <w:t>ниями молекулярной физики, включающей молекулярно-кинетическую теорию и термодинамику, рассматриваются квантовые идеи физики атома, атомного ядра и элемен</w:t>
      </w:r>
      <w:r>
        <w:rPr>
          <w:color w:val="000000"/>
          <w:sz w:val="26"/>
          <w:szCs w:val="26"/>
        </w:rPr>
        <w:softHyphen/>
        <w:t>тарных частиц.</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xml:space="preserve">Рабочая программа курса разработана на основе авторской программы В.С. </w:t>
      </w:r>
      <w:proofErr w:type="spellStart"/>
      <w:r>
        <w:rPr>
          <w:color w:val="000000"/>
          <w:sz w:val="26"/>
          <w:szCs w:val="26"/>
        </w:rPr>
        <w:t>Данюшенков</w:t>
      </w:r>
      <w:proofErr w:type="spellEnd"/>
      <w:r>
        <w:rPr>
          <w:color w:val="000000"/>
          <w:sz w:val="26"/>
          <w:szCs w:val="26"/>
        </w:rPr>
        <w:t>, О.В. Коршунова – (базовый уровень), программы общеобразовательных учреждений - М., Просвещение.</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b/>
          <w:bCs/>
          <w:color w:val="000000"/>
          <w:sz w:val="26"/>
          <w:szCs w:val="26"/>
        </w:rPr>
        <w:t>Учебно-методический комплекс</w:t>
      </w:r>
      <w:r>
        <w:rPr>
          <w:color w:val="000000"/>
          <w:sz w:val="26"/>
          <w:szCs w:val="26"/>
        </w:rPr>
        <w:t>:</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1. </w:t>
      </w:r>
      <w:r>
        <w:rPr>
          <w:i/>
          <w:iCs/>
          <w:color w:val="000000"/>
          <w:sz w:val="26"/>
          <w:szCs w:val="26"/>
        </w:rPr>
        <w:t>Учебники</w:t>
      </w:r>
      <w:r>
        <w:rPr>
          <w:color w:val="000000"/>
          <w:sz w:val="26"/>
          <w:szCs w:val="26"/>
        </w:rPr>
        <w:t>:</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xml:space="preserve">для 10 класса общеобразовательных учреждений / Г.Я. </w:t>
      </w:r>
      <w:proofErr w:type="spellStart"/>
      <w:r>
        <w:rPr>
          <w:color w:val="000000"/>
          <w:sz w:val="26"/>
          <w:szCs w:val="26"/>
        </w:rPr>
        <w:t>Мякишев</w:t>
      </w:r>
      <w:proofErr w:type="spellEnd"/>
      <w:r>
        <w:rPr>
          <w:color w:val="000000"/>
          <w:sz w:val="26"/>
          <w:szCs w:val="26"/>
        </w:rPr>
        <w:t xml:space="preserve">, Б.Б. </w:t>
      </w:r>
      <w:proofErr w:type="spellStart"/>
      <w:r>
        <w:rPr>
          <w:color w:val="000000"/>
          <w:sz w:val="26"/>
          <w:szCs w:val="26"/>
        </w:rPr>
        <w:t>Буховцев</w:t>
      </w:r>
      <w:proofErr w:type="spellEnd"/>
      <w:r>
        <w:rPr>
          <w:color w:val="000000"/>
          <w:sz w:val="26"/>
          <w:szCs w:val="26"/>
        </w:rPr>
        <w:t>, Н.Н. Сотский. – 15-е изд. – М.: Просвещение, 2006. – 365 с./;</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xml:space="preserve">для 11 класса общеобразовательных учреждений / Г.Я. </w:t>
      </w:r>
      <w:proofErr w:type="spellStart"/>
      <w:r>
        <w:rPr>
          <w:color w:val="000000"/>
          <w:sz w:val="26"/>
          <w:szCs w:val="26"/>
        </w:rPr>
        <w:t>Мякишев</w:t>
      </w:r>
      <w:proofErr w:type="spellEnd"/>
      <w:r>
        <w:rPr>
          <w:color w:val="000000"/>
          <w:sz w:val="26"/>
          <w:szCs w:val="26"/>
        </w:rPr>
        <w:t xml:space="preserve">, Б.Б. </w:t>
      </w:r>
      <w:proofErr w:type="spellStart"/>
      <w:r>
        <w:rPr>
          <w:color w:val="000000"/>
          <w:sz w:val="26"/>
          <w:szCs w:val="26"/>
        </w:rPr>
        <w:t>Буховцев</w:t>
      </w:r>
      <w:proofErr w:type="spellEnd"/>
      <w:r>
        <w:rPr>
          <w:color w:val="000000"/>
          <w:sz w:val="26"/>
          <w:szCs w:val="26"/>
        </w:rPr>
        <w:t xml:space="preserve"> – 156-е изд. – М.: Просвещение, 2007. – 365 с./;</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rPr>
        <w:lastRenderedPageBreak/>
        <w:t>2. </w:t>
      </w:r>
      <w:r>
        <w:rPr>
          <w:i/>
          <w:iCs/>
          <w:color w:val="000000"/>
          <w:sz w:val="26"/>
          <w:szCs w:val="26"/>
        </w:rPr>
        <w:t>Сборник задач по физике</w:t>
      </w:r>
      <w:r>
        <w:rPr>
          <w:color w:val="000000"/>
          <w:sz w:val="26"/>
          <w:szCs w:val="26"/>
        </w:rPr>
        <w:t>: для 10-11 класс общеобразовательных учреждений</w:t>
      </w:r>
      <w:proofErr w:type="gramStart"/>
      <w:r>
        <w:rPr>
          <w:color w:val="000000"/>
          <w:sz w:val="26"/>
          <w:szCs w:val="26"/>
        </w:rPr>
        <w:t xml:space="preserve"> / С</w:t>
      </w:r>
      <w:proofErr w:type="gramEnd"/>
      <w:r>
        <w:rPr>
          <w:color w:val="000000"/>
          <w:sz w:val="26"/>
          <w:szCs w:val="26"/>
        </w:rPr>
        <w:t>ост. Г.Н. Степанова. – 9-е изд. М.: Просвещение, 2003.</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rPr>
        <w:t>3. . </w:t>
      </w:r>
      <w:r>
        <w:rPr>
          <w:i/>
          <w:iCs/>
          <w:color w:val="000000"/>
          <w:sz w:val="26"/>
          <w:szCs w:val="26"/>
        </w:rPr>
        <w:t>Сборник задач по физике</w:t>
      </w:r>
      <w:r>
        <w:rPr>
          <w:color w:val="000000"/>
          <w:sz w:val="26"/>
          <w:szCs w:val="26"/>
        </w:rPr>
        <w:t>: для 10-11 класс общеобразовательных учреждений</w:t>
      </w:r>
      <w:proofErr w:type="gramStart"/>
      <w:r>
        <w:rPr>
          <w:color w:val="000000"/>
          <w:sz w:val="26"/>
          <w:szCs w:val="26"/>
        </w:rPr>
        <w:t xml:space="preserve"> / С</w:t>
      </w:r>
      <w:proofErr w:type="gramEnd"/>
      <w:r>
        <w:rPr>
          <w:color w:val="000000"/>
          <w:sz w:val="26"/>
          <w:szCs w:val="26"/>
        </w:rPr>
        <w:t xml:space="preserve">ост. А.П. </w:t>
      </w:r>
      <w:proofErr w:type="spellStart"/>
      <w:r>
        <w:rPr>
          <w:color w:val="000000"/>
          <w:sz w:val="26"/>
          <w:szCs w:val="26"/>
        </w:rPr>
        <w:t>Рымкевич</w:t>
      </w:r>
      <w:proofErr w:type="spellEnd"/>
      <w:r>
        <w:rPr>
          <w:color w:val="000000"/>
          <w:sz w:val="26"/>
          <w:szCs w:val="26"/>
        </w:rPr>
        <w:t>. – 8-е изд. М.: Просвещение, 2004.</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b/>
          <w:bCs/>
          <w:color w:val="000000"/>
          <w:sz w:val="26"/>
          <w:szCs w:val="26"/>
        </w:rPr>
        <w:t>Информация о количестве учебных часов</w:t>
      </w:r>
      <w:r>
        <w:rPr>
          <w:color w:val="000000"/>
          <w:sz w:val="26"/>
          <w:szCs w:val="26"/>
        </w:rPr>
        <w:t>: 10 класс – 105(175) часов (3(5) часа в неделю); 11 класс – 102(170) часов (базовый уровень стандарта 3(5)часа в неделю)</w:t>
      </w:r>
      <w:proofErr w:type="gramStart"/>
      <w:r>
        <w:rPr>
          <w:color w:val="000000"/>
          <w:sz w:val="26"/>
          <w:szCs w:val="26"/>
        </w:rPr>
        <w:t xml:space="preserve"> .</w:t>
      </w:r>
      <w:proofErr w:type="gramEnd"/>
    </w:p>
    <w:p w:rsidR="00EC477A" w:rsidRDefault="00EC477A" w:rsidP="00EC477A">
      <w:pPr>
        <w:pStyle w:val="a3"/>
        <w:spacing w:before="0" w:beforeAutospacing="0" w:after="150" w:afterAutospacing="0"/>
        <w:rPr>
          <w:rFonts w:ascii="Arial" w:hAnsi="Arial" w:cs="Arial"/>
          <w:color w:val="000000"/>
          <w:sz w:val="21"/>
          <w:szCs w:val="21"/>
        </w:rPr>
      </w:pPr>
      <w:r>
        <w:rPr>
          <w:b/>
          <w:bCs/>
          <w:color w:val="000000"/>
          <w:sz w:val="26"/>
          <w:szCs w:val="26"/>
        </w:rPr>
        <w:t>Ведущие формы и методы, технологии обучения:</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u w:val="single"/>
        </w:rPr>
        <w:t>Формы организации учебных занятий:</w:t>
      </w:r>
      <w:r>
        <w:rPr>
          <w:color w:val="000000"/>
          <w:sz w:val="26"/>
          <w:szCs w:val="26"/>
        </w:rPr>
        <w:t> изучение нового материала; семинарские занятия; обобщения и систематизации; контрольные мероприятия.</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u w:val="single"/>
        </w:rPr>
        <w:t>Используемы методы обучения</w:t>
      </w:r>
      <w:r>
        <w:rPr>
          <w:color w:val="000000"/>
          <w:sz w:val="26"/>
          <w:szCs w:val="26"/>
        </w:rPr>
        <w:t xml:space="preserve"> (по И. Я. </w:t>
      </w:r>
      <w:proofErr w:type="spellStart"/>
      <w:r>
        <w:rPr>
          <w:color w:val="000000"/>
          <w:sz w:val="26"/>
          <w:szCs w:val="26"/>
        </w:rPr>
        <w:t>Лернеру</w:t>
      </w:r>
      <w:proofErr w:type="spellEnd"/>
      <w:r>
        <w:rPr>
          <w:color w:val="000000"/>
          <w:sz w:val="26"/>
          <w:szCs w:val="26"/>
        </w:rPr>
        <w:t>): объяснительно-иллюстративный; проблемное изложение, эвристический, исследовательский.</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u w:val="single"/>
        </w:rPr>
        <w:t>Используемые педагогические технологии:</w:t>
      </w:r>
      <w:r>
        <w:rPr>
          <w:color w:val="000000"/>
          <w:sz w:val="26"/>
          <w:szCs w:val="26"/>
        </w:rPr>
        <w:t xml:space="preserve"> информационно-коммуникационные; </w:t>
      </w:r>
      <w:proofErr w:type="spellStart"/>
      <w:r>
        <w:rPr>
          <w:color w:val="000000"/>
          <w:sz w:val="26"/>
          <w:szCs w:val="26"/>
        </w:rPr>
        <w:t>компетентностный</w:t>
      </w:r>
      <w:proofErr w:type="spellEnd"/>
      <w:r>
        <w:rPr>
          <w:color w:val="000000"/>
          <w:sz w:val="26"/>
          <w:szCs w:val="26"/>
        </w:rPr>
        <w:t xml:space="preserve"> подход к обучению (</w:t>
      </w:r>
      <w:proofErr w:type="spellStart"/>
      <w:r>
        <w:rPr>
          <w:color w:val="000000"/>
          <w:sz w:val="26"/>
          <w:szCs w:val="26"/>
        </w:rPr>
        <w:t>авторы</w:t>
      </w:r>
      <w:proofErr w:type="gramStart"/>
      <w:r>
        <w:rPr>
          <w:color w:val="000000"/>
          <w:sz w:val="26"/>
          <w:szCs w:val="26"/>
        </w:rPr>
        <w:t>:Х</w:t>
      </w:r>
      <w:proofErr w:type="gramEnd"/>
      <w:r>
        <w:rPr>
          <w:color w:val="000000"/>
          <w:sz w:val="26"/>
          <w:szCs w:val="26"/>
        </w:rPr>
        <w:t>уторский</w:t>
      </w:r>
      <w:proofErr w:type="spellEnd"/>
      <w:r>
        <w:rPr>
          <w:color w:val="000000"/>
          <w:sz w:val="26"/>
          <w:szCs w:val="26"/>
        </w:rPr>
        <w:t xml:space="preserve"> А.В., Зимняя И.А.), дифференцированное обучение (автор: </w:t>
      </w:r>
      <w:proofErr w:type="spellStart"/>
      <w:r>
        <w:rPr>
          <w:color w:val="000000"/>
          <w:sz w:val="26"/>
          <w:szCs w:val="26"/>
        </w:rPr>
        <w:t>Гузеев</w:t>
      </w:r>
      <w:proofErr w:type="spellEnd"/>
      <w:r>
        <w:rPr>
          <w:color w:val="000000"/>
          <w:sz w:val="26"/>
          <w:szCs w:val="26"/>
        </w:rPr>
        <w:t xml:space="preserve"> В.В).</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b/>
          <w:bCs/>
          <w:color w:val="000000"/>
          <w:sz w:val="26"/>
          <w:szCs w:val="26"/>
        </w:rPr>
        <w:t>Механизмы формирования ключевых компетенций учащихся</w:t>
      </w:r>
      <w:r>
        <w:rPr>
          <w:b/>
          <w:bCs/>
          <w:i/>
          <w:iCs/>
          <w:color w:val="000000"/>
          <w:sz w:val="26"/>
          <w:szCs w:val="26"/>
        </w:rPr>
        <w:t>:</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rPr>
        <w:t>Оптимальным путем развития ключевых компетенций учащихся является стимулирующий процесс решения задач при инициативе учащегося. Решение задач является одним из важных факторов, развивающим мышление человека, которое главным образом формируется в процессе постановки и решении задач. В процессе решения качественных и расчетных задач по физике учащиеся приобретают «универсальные знания, умения, навыки, а также опыт самостоятельной деятельности и личной ответственности», что соответствует определению понятия ключевых компетенций.</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rPr>
        <w:t>Поле решаемых задач – Система задач - удовлетворяет внутренним потребностям учащихся; выводит знания, умения и навыки всех учеников на стандарт образования (программа минимум); активизирует творческие способности, нацеливает на интеграцию знаний, полученных в процессе изучения различных наук, ведет к ориентировке на глобальные признаки, (последнее утверждение относится к учащимся, работающим над задачами продвинутого уровня); практико-ориентирована, содержит современные задачи, отражающие уровень развития техники, нацеливает на последующую профессиональную деятельность, что особенно актуально для выпускников.</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xml:space="preserve">В информационной структуре поля учебных задач, заключены соответствующие виды знаний и умений, детерминирующие такие виды учебно-познавательной деятельности, как </w:t>
      </w:r>
      <w:proofErr w:type="gramStart"/>
      <w:r>
        <w:rPr>
          <w:color w:val="000000"/>
          <w:sz w:val="26"/>
          <w:szCs w:val="26"/>
        </w:rPr>
        <w:t>познавательная</w:t>
      </w:r>
      <w:proofErr w:type="gramEnd"/>
      <w:r>
        <w:rPr>
          <w:color w:val="000000"/>
          <w:sz w:val="26"/>
          <w:szCs w:val="26"/>
        </w:rPr>
        <w:t xml:space="preserve">, практическая, оценочная, учебная. Решение задач является эффективным способом реализации </w:t>
      </w:r>
      <w:proofErr w:type="spellStart"/>
      <w:r>
        <w:rPr>
          <w:color w:val="000000"/>
          <w:sz w:val="26"/>
          <w:szCs w:val="26"/>
        </w:rPr>
        <w:t>компетентностного</w:t>
      </w:r>
      <w:proofErr w:type="spellEnd"/>
      <w:r>
        <w:rPr>
          <w:color w:val="000000"/>
          <w:sz w:val="26"/>
          <w:szCs w:val="26"/>
        </w:rPr>
        <w:t xml:space="preserve"> подхода к обучению.</w:t>
      </w:r>
    </w:p>
    <w:p w:rsidR="00EC477A" w:rsidRDefault="00EC477A" w:rsidP="00EC477A">
      <w:pPr>
        <w:pStyle w:val="a3"/>
        <w:spacing w:before="0" w:beforeAutospacing="0" w:after="150" w:afterAutospacing="0"/>
        <w:rPr>
          <w:rFonts w:ascii="Arial" w:hAnsi="Arial" w:cs="Arial"/>
          <w:color w:val="000000"/>
          <w:sz w:val="21"/>
          <w:szCs w:val="21"/>
        </w:rPr>
      </w:pPr>
    </w:p>
    <w:p w:rsidR="00EC477A" w:rsidRDefault="00EC477A" w:rsidP="00EC477A">
      <w:pPr>
        <w:pStyle w:val="a3"/>
        <w:spacing w:before="0" w:beforeAutospacing="0" w:after="150" w:afterAutospacing="0"/>
        <w:rPr>
          <w:rFonts w:ascii="Arial" w:hAnsi="Arial" w:cs="Arial"/>
          <w:color w:val="000000"/>
          <w:sz w:val="21"/>
          <w:szCs w:val="21"/>
        </w:rPr>
      </w:pPr>
      <w:proofErr w:type="spellStart"/>
      <w:r>
        <w:rPr>
          <w:b/>
          <w:bCs/>
          <w:color w:val="000000"/>
          <w:sz w:val="26"/>
          <w:szCs w:val="26"/>
        </w:rPr>
        <w:t>Общеучебные</w:t>
      </w:r>
      <w:proofErr w:type="spellEnd"/>
      <w:r>
        <w:rPr>
          <w:b/>
          <w:bCs/>
          <w:color w:val="000000"/>
          <w:sz w:val="26"/>
          <w:szCs w:val="26"/>
        </w:rPr>
        <w:t xml:space="preserve"> умения, навыки и способы деятельности</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xml:space="preserve">Рабочая программа предусматривает формирование у школьников </w:t>
      </w:r>
      <w:proofErr w:type="spellStart"/>
      <w:r>
        <w:rPr>
          <w:color w:val="000000"/>
          <w:sz w:val="26"/>
          <w:szCs w:val="26"/>
        </w:rPr>
        <w:t>общеучебных</w:t>
      </w:r>
      <w:proofErr w:type="spellEnd"/>
      <w:r>
        <w:rPr>
          <w:color w:val="000000"/>
          <w:sz w:val="26"/>
          <w:szCs w:val="26"/>
        </w:rPr>
        <w:t xml:space="preserve"> умений и навыков, универсальных способов деятельности и ключевых </w:t>
      </w:r>
      <w:r>
        <w:rPr>
          <w:color w:val="000000"/>
          <w:sz w:val="26"/>
          <w:szCs w:val="26"/>
        </w:rPr>
        <w:lastRenderedPageBreak/>
        <w:t>компетенций. Приоритетами для школьного курса физики на этапе основного общего образования являются:</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Познавательная деятельность:</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использование для познания окружающего мира различных естественнонаучных методов: наблюдение, измерение, эксперимент, моделирование;</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формирование умений различать факты, гипотезы, причины, следствия, доказательства, законы, теории;</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овладение адекватными способами решения теоретических и экспериментальных задач;</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приобретение опыта выдвижения гипотез для объяснения известных фактов и экспериментальной проверки выдвигаемых гипотез.</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Информационно-коммуникативная деятельность:</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использование для решения познавательных и коммуникативных задач различных источников информации.</w:t>
      </w:r>
    </w:p>
    <w:p w:rsidR="00EC477A" w:rsidRDefault="00EC477A" w:rsidP="00EC477A">
      <w:pPr>
        <w:pStyle w:val="a3"/>
        <w:spacing w:before="0" w:beforeAutospacing="0" w:after="150" w:afterAutospacing="0"/>
        <w:rPr>
          <w:rFonts w:ascii="Arial" w:hAnsi="Arial" w:cs="Arial"/>
          <w:color w:val="000000"/>
          <w:sz w:val="21"/>
          <w:szCs w:val="21"/>
        </w:rPr>
      </w:pPr>
      <w:r>
        <w:rPr>
          <w:i/>
          <w:iCs/>
          <w:color w:val="000000"/>
          <w:sz w:val="26"/>
          <w:szCs w:val="26"/>
        </w:rPr>
        <w:t>Рефлексивная деятельность:</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владение навыками контроля и оценки своей деятельности, умением предвидеть возможные результаты своих действий:</w:t>
      </w:r>
    </w:p>
    <w:p w:rsidR="00EC477A" w:rsidRDefault="00EC477A" w:rsidP="00EC477A">
      <w:pPr>
        <w:pStyle w:val="a3"/>
        <w:spacing w:before="0" w:beforeAutospacing="0" w:after="150" w:afterAutospacing="0"/>
        <w:rPr>
          <w:rFonts w:ascii="Arial" w:hAnsi="Arial" w:cs="Arial"/>
          <w:color w:val="000000"/>
          <w:sz w:val="21"/>
          <w:szCs w:val="21"/>
        </w:rPr>
      </w:pPr>
      <w:r>
        <w:rPr>
          <w:color w:val="000000"/>
          <w:sz w:val="26"/>
          <w:szCs w:val="26"/>
        </w:rPr>
        <w:t>- организация учебной деятельности: постановка цели, планирование, определение оптимального соотношения цели и средств.</w:t>
      </w:r>
    </w:p>
    <w:p w:rsidR="00EC477A" w:rsidRDefault="00EC477A" w:rsidP="00EC477A">
      <w:pPr>
        <w:pStyle w:val="a3"/>
        <w:spacing w:before="0" w:beforeAutospacing="0" w:after="150" w:afterAutospacing="0"/>
        <w:rPr>
          <w:rFonts w:ascii="Arial" w:hAnsi="Arial" w:cs="Arial"/>
          <w:color w:val="000000"/>
          <w:sz w:val="21"/>
          <w:szCs w:val="21"/>
        </w:rPr>
      </w:pPr>
      <w:r>
        <w:rPr>
          <w:b/>
          <w:bCs/>
          <w:color w:val="000000"/>
          <w:sz w:val="26"/>
          <w:szCs w:val="26"/>
        </w:rPr>
        <w:t xml:space="preserve">Используемые формы, способы и средства проверки и оценки результатов </w:t>
      </w:r>
      <w:proofErr w:type="gramStart"/>
      <w:r>
        <w:rPr>
          <w:b/>
          <w:bCs/>
          <w:color w:val="000000"/>
          <w:sz w:val="26"/>
          <w:szCs w:val="26"/>
        </w:rPr>
        <w:t>обучения</w:t>
      </w:r>
      <w:proofErr w:type="gramEnd"/>
      <w:r>
        <w:rPr>
          <w:b/>
          <w:bCs/>
          <w:color w:val="000000"/>
          <w:sz w:val="26"/>
          <w:szCs w:val="26"/>
        </w:rPr>
        <w:t xml:space="preserve"> по данной рабочей программе:</w:t>
      </w:r>
    </w:p>
    <w:p w:rsidR="00EC477A" w:rsidRDefault="00EC477A" w:rsidP="00EC477A">
      <w:pPr>
        <w:pStyle w:val="a3"/>
        <w:shd w:val="clear" w:color="auto" w:fill="FFFFFF"/>
        <w:spacing w:before="0" w:beforeAutospacing="0" w:after="150" w:afterAutospacing="0"/>
        <w:rPr>
          <w:rFonts w:ascii="Arial" w:hAnsi="Arial" w:cs="Arial"/>
          <w:color w:val="000000"/>
          <w:sz w:val="21"/>
          <w:szCs w:val="21"/>
        </w:rPr>
      </w:pPr>
      <w:r>
        <w:rPr>
          <w:color w:val="000000"/>
          <w:sz w:val="26"/>
          <w:szCs w:val="26"/>
        </w:rPr>
        <w:t>Формы контроля: самостоятельная работа, контрольная работа; тестирование; лабораторная работа; фронтальный опрос; физический диктант; домашний лабораторный практикум.</w:t>
      </w:r>
    </w:p>
    <w:p w:rsidR="00D75B74" w:rsidRDefault="00D75B74">
      <w:bookmarkStart w:id="0" w:name="_GoBack"/>
      <w:bookmarkEnd w:id="0"/>
    </w:p>
    <w:sectPr w:rsidR="00D75B74" w:rsidSect="00B13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C1D4E"/>
    <w:multiLevelType w:val="multilevel"/>
    <w:tmpl w:val="DBE8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880F63"/>
    <w:multiLevelType w:val="multilevel"/>
    <w:tmpl w:val="E762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08197C"/>
    <w:multiLevelType w:val="multilevel"/>
    <w:tmpl w:val="9EC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77A"/>
    <w:rsid w:val="00360489"/>
    <w:rsid w:val="00B13383"/>
    <w:rsid w:val="00D75B74"/>
    <w:rsid w:val="00EC47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7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7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75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2858</Words>
  <Characters>16295</Characters>
  <Application>Microsoft Office Word</Application>
  <DocSecurity>0</DocSecurity>
  <Lines>135</Lines>
  <Paragraphs>38</Paragraphs>
  <ScaleCrop>false</ScaleCrop>
  <Company>Microsoft</Company>
  <LinksUpToDate>false</LinksUpToDate>
  <CharactersWithSpaces>19115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школьный</dc:creator>
  <cp:lastModifiedBy>пк</cp:lastModifiedBy>
  <cp:revision>3</cp:revision>
  <dcterms:created xsi:type="dcterms:W3CDTF">2017-09-23T18:06:00Z</dcterms:created>
  <dcterms:modified xsi:type="dcterms:W3CDTF">2017-10-16T10:03:00Z</dcterms:modified>
</cp:coreProperties>
</file>