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364" w:rsidRPr="000A1256" w:rsidRDefault="00493364" w:rsidP="00180993">
      <w:pPr>
        <w:autoSpaceDE w:val="0"/>
        <w:autoSpaceDN w:val="0"/>
        <w:adjustRightInd w:val="0"/>
        <w:spacing w:after="0" w:line="240" w:lineRule="auto"/>
        <w:rPr>
          <w:rFonts w:ascii="Times New Roman" w:eastAsia="TimesNewRomanPSMT" w:hAnsi="Times New Roman"/>
          <w:bCs/>
          <w:color w:val="FF0000"/>
          <w:sz w:val="32"/>
          <w:szCs w:val="28"/>
        </w:rPr>
      </w:pPr>
      <w:r w:rsidRPr="000A1256">
        <w:rPr>
          <w:rFonts w:ascii="Times New Roman" w:eastAsia="TimesNewRomanPSMT" w:hAnsi="Times New Roman"/>
          <w:bCs/>
          <w:color w:val="FF0000"/>
          <w:sz w:val="32"/>
          <w:szCs w:val="28"/>
        </w:rPr>
        <w:t>МКОУ «</w:t>
      </w:r>
      <w:proofErr w:type="spellStart"/>
      <w:r w:rsidRPr="000A1256">
        <w:rPr>
          <w:rFonts w:ascii="Times New Roman" w:eastAsia="TimesNewRomanPSMT" w:hAnsi="Times New Roman"/>
          <w:bCs/>
          <w:color w:val="FF0000"/>
          <w:sz w:val="32"/>
          <w:szCs w:val="28"/>
        </w:rPr>
        <w:t>Кичигамринская</w:t>
      </w:r>
      <w:proofErr w:type="spellEnd"/>
      <w:r w:rsidRPr="000A1256">
        <w:rPr>
          <w:rFonts w:ascii="Times New Roman" w:eastAsia="TimesNewRomanPSMT" w:hAnsi="Times New Roman"/>
          <w:bCs/>
          <w:color w:val="FF0000"/>
          <w:sz w:val="32"/>
          <w:szCs w:val="28"/>
        </w:rPr>
        <w:t xml:space="preserve"> средняя общеобразовательная школа»</w:t>
      </w:r>
    </w:p>
    <w:p w:rsidR="00493364" w:rsidRPr="000A1256" w:rsidRDefault="00493364" w:rsidP="000A1256">
      <w:pPr>
        <w:autoSpaceDE w:val="0"/>
        <w:autoSpaceDN w:val="0"/>
        <w:adjustRightInd w:val="0"/>
        <w:spacing w:after="0" w:line="240" w:lineRule="auto"/>
        <w:jc w:val="center"/>
        <w:rPr>
          <w:rFonts w:ascii="Times New Roman" w:eastAsia="TimesNewRomanPSMT" w:hAnsi="Times New Roman"/>
          <w:bCs/>
          <w:color w:val="000000"/>
          <w:sz w:val="24"/>
          <w:szCs w:val="28"/>
        </w:rPr>
      </w:pPr>
    </w:p>
    <w:p w:rsidR="00493364" w:rsidRDefault="00493364" w:rsidP="000A1256">
      <w:pPr>
        <w:rPr>
          <w:rFonts w:ascii="Times New Roman" w:hAnsi="Times New Roman"/>
          <w:b/>
          <w:lang w:eastAsia="ru-RU"/>
        </w:rPr>
      </w:pPr>
      <w:r>
        <w:rPr>
          <w:rFonts w:ascii="Times New Roman" w:hAnsi="Times New Roman"/>
          <w:b/>
          <w:lang w:eastAsia="ru-RU"/>
        </w:rPr>
        <w:t xml:space="preserve">           </w:t>
      </w:r>
    </w:p>
    <w:p w:rsidR="00493364" w:rsidRDefault="00493364" w:rsidP="000A1256">
      <w:pPr>
        <w:rPr>
          <w:rFonts w:ascii="Times New Roman" w:hAnsi="Times New Roman"/>
          <w:b/>
          <w:color w:val="0070C0"/>
          <w:lang w:eastAsia="ru-RU"/>
        </w:rPr>
      </w:pPr>
      <w:r>
        <w:rPr>
          <w:rFonts w:ascii="Times New Roman" w:hAnsi="Times New Roman"/>
          <w:b/>
          <w:color w:val="0070C0"/>
          <w:lang w:eastAsia="ru-RU"/>
        </w:rPr>
        <w:t xml:space="preserve">                </w:t>
      </w:r>
      <w:proofErr w:type="gramStart"/>
      <w:r>
        <w:rPr>
          <w:rFonts w:ascii="Times New Roman" w:hAnsi="Times New Roman"/>
          <w:b/>
          <w:color w:val="0070C0"/>
          <w:lang w:eastAsia="ru-RU"/>
        </w:rPr>
        <w:t>ПРИНЯТА</w:t>
      </w:r>
      <w:proofErr w:type="gramEnd"/>
      <w:r>
        <w:rPr>
          <w:rFonts w:ascii="Times New Roman" w:hAnsi="Times New Roman"/>
          <w:b/>
          <w:color w:val="0070C0"/>
          <w:lang w:eastAsia="ru-RU"/>
        </w:rPr>
        <w:t xml:space="preserve">                                                                                          УТВЕРЖДЕНО.                                                                         </w:t>
      </w:r>
    </w:p>
    <w:p w:rsidR="00493364" w:rsidRDefault="00493364" w:rsidP="000A1256">
      <w:pPr>
        <w:rPr>
          <w:rFonts w:ascii="Times New Roman" w:hAnsi="Times New Roman"/>
          <w:b/>
          <w:color w:val="0070C0"/>
          <w:lang w:eastAsia="ru-RU"/>
        </w:rPr>
      </w:pPr>
      <w:r>
        <w:rPr>
          <w:rFonts w:ascii="Times New Roman" w:hAnsi="Times New Roman"/>
          <w:b/>
          <w:color w:val="0070C0"/>
          <w:lang w:eastAsia="ru-RU"/>
        </w:rPr>
        <w:t xml:space="preserve">             на заседании                                                                                     Директор школы                                                    </w:t>
      </w:r>
    </w:p>
    <w:p w:rsidR="00493364" w:rsidRDefault="00493364" w:rsidP="000A1256">
      <w:pPr>
        <w:rPr>
          <w:rFonts w:ascii="Times New Roman" w:hAnsi="Times New Roman"/>
          <w:b/>
          <w:color w:val="0070C0"/>
          <w:lang w:eastAsia="ru-RU"/>
        </w:rPr>
      </w:pPr>
      <w:r>
        <w:rPr>
          <w:rFonts w:ascii="Times New Roman" w:hAnsi="Times New Roman"/>
          <w:b/>
          <w:color w:val="0070C0"/>
          <w:lang w:eastAsia="ru-RU"/>
        </w:rPr>
        <w:t xml:space="preserve">             педагогического совета                                                            </w:t>
      </w:r>
      <w:proofErr w:type="spellStart"/>
      <w:r>
        <w:rPr>
          <w:rFonts w:ascii="Times New Roman" w:hAnsi="Times New Roman"/>
          <w:b/>
          <w:color w:val="0070C0"/>
          <w:lang w:eastAsia="ru-RU"/>
        </w:rPr>
        <w:t>_____________Р.М.Гасанова</w:t>
      </w:r>
      <w:proofErr w:type="spellEnd"/>
      <w:r>
        <w:rPr>
          <w:rFonts w:ascii="Times New Roman" w:hAnsi="Times New Roman"/>
          <w:b/>
          <w:color w:val="0070C0"/>
          <w:lang w:eastAsia="ru-RU"/>
        </w:rPr>
        <w:t xml:space="preserve">                                                            </w:t>
      </w:r>
    </w:p>
    <w:p w:rsidR="00493364" w:rsidRDefault="00493364" w:rsidP="000A1256">
      <w:pPr>
        <w:rPr>
          <w:rFonts w:ascii="Times New Roman" w:hAnsi="Times New Roman"/>
          <w:b/>
          <w:color w:val="0070C0"/>
          <w:lang w:eastAsia="ru-RU"/>
        </w:rPr>
      </w:pPr>
      <w:r>
        <w:rPr>
          <w:rFonts w:ascii="Times New Roman" w:hAnsi="Times New Roman"/>
          <w:b/>
          <w:color w:val="0070C0"/>
          <w:lang w:eastAsia="ru-RU"/>
        </w:rPr>
        <w:t xml:space="preserve">             Протокол № </w:t>
      </w:r>
      <w:proofErr w:type="spellStart"/>
      <w:r>
        <w:rPr>
          <w:rFonts w:ascii="Times New Roman" w:hAnsi="Times New Roman"/>
          <w:b/>
          <w:color w:val="0070C0"/>
          <w:lang w:eastAsia="ru-RU"/>
        </w:rPr>
        <w:t>___от</w:t>
      </w:r>
      <w:proofErr w:type="spellEnd"/>
      <w:r>
        <w:rPr>
          <w:rFonts w:ascii="Times New Roman" w:hAnsi="Times New Roman"/>
          <w:b/>
          <w:color w:val="0070C0"/>
          <w:lang w:eastAsia="ru-RU"/>
        </w:rPr>
        <w:t xml:space="preserve"> ________201_ г.                                 Приказ №______от______2017 г.       </w:t>
      </w: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70C0"/>
          <w:sz w:val="28"/>
          <w:szCs w:val="28"/>
        </w:rPr>
      </w:pPr>
    </w:p>
    <w:p w:rsidR="00493364" w:rsidRDefault="00493364" w:rsidP="000A1256">
      <w:pPr>
        <w:autoSpaceDE w:val="0"/>
        <w:autoSpaceDN w:val="0"/>
        <w:adjustRightInd w:val="0"/>
        <w:spacing w:after="0" w:line="240" w:lineRule="auto"/>
        <w:jc w:val="right"/>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right"/>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right"/>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rPr>
          <w:rFonts w:ascii="Times New Roman" w:eastAsia="TimesNewRomanPSMT" w:hAnsi="Times New Roman"/>
          <w:bCs/>
          <w:color w:val="000000"/>
          <w:sz w:val="28"/>
          <w:szCs w:val="28"/>
        </w:rPr>
      </w:pPr>
      <w:r>
        <w:rPr>
          <w:rFonts w:ascii="Times New Roman" w:eastAsia="TimesNewRomanPSMT" w:hAnsi="Times New Roman"/>
          <w:bCs/>
          <w:color w:val="000000"/>
          <w:sz w:val="28"/>
          <w:szCs w:val="28"/>
        </w:rPr>
        <w:t xml:space="preserve">                                                                           </w:t>
      </w:r>
    </w:p>
    <w:p w:rsidR="00493364" w:rsidRDefault="00493364" w:rsidP="000A1256">
      <w:pPr>
        <w:autoSpaceDE w:val="0"/>
        <w:autoSpaceDN w:val="0"/>
        <w:adjustRightInd w:val="0"/>
        <w:spacing w:after="0" w:line="240" w:lineRule="auto"/>
        <w:jc w:val="right"/>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rPr>
          <w:rFonts w:ascii="Times New Roman" w:eastAsia="TimesNewRomanPSMT" w:hAnsi="Times New Roman"/>
          <w:b/>
          <w:bCs/>
          <w:color w:val="FF0000"/>
          <w:sz w:val="48"/>
          <w:szCs w:val="32"/>
        </w:rPr>
      </w:pPr>
      <w:r>
        <w:rPr>
          <w:rFonts w:ascii="Times New Roman" w:eastAsia="TimesNewRomanPSMT" w:hAnsi="Times New Roman"/>
          <w:bCs/>
          <w:color w:val="000000"/>
          <w:sz w:val="28"/>
          <w:szCs w:val="28"/>
        </w:rPr>
        <w:t xml:space="preserve">                     </w:t>
      </w:r>
      <w:r>
        <w:rPr>
          <w:rFonts w:ascii="Times New Roman" w:eastAsia="TimesNewRomanPSMT" w:hAnsi="Times New Roman"/>
          <w:b/>
          <w:bCs/>
          <w:color w:val="FF0000"/>
          <w:sz w:val="32"/>
          <w:szCs w:val="28"/>
        </w:rPr>
        <w:t xml:space="preserve"> </w:t>
      </w:r>
      <w:r>
        <w:rPr>
          <w:rFonts w:ascii="Times New Roman" w:eastAsia="TimesNewRomanPSMT" w:hAnsi="Times New Roman"/>
          <w:b/>
          <w:bCs/>
          <w:color w:val="FF0000"/>
          <w:sz w:val="48"/>
          <w:szCs w:val="32"/>
        </w:rPr>
        <w:t xml:space="preserve">Образовательная программа </w:t>
      </w:r>
    </w:p>
    <w:p w:rsidR="00493364" w:rsidRDefault="00493364" w:rsidP="000A1256">
      <w:pPr>
        <w:autoSpaceDE w:val="0"/>
        <w:autoSpaceDN w:val="0"/>
        <w:adjustRightInd w:val="0"/>
        <w:spacing w:after="0" w:line="240" w:lineRule="auto"/>
        <w:jc w:val="center"/>
        <w:rPr>
          <w:rFonts w:ascii="Times New Roman" w:eastAsia="TimesNewRomanPSMT" w:hAnsi="Times New Roman"/>
          <w:b/>
          <w:bCs/>
          <w:color w:val="FF0000"/>
          <w:sz w:val="48"/>
          <w:szCs w:val="32"/>
        </w:rPr>
      </w:pPr>
      <w:r>
        <w:rPr>
          <w:rFonts w:ascii="Times New Roman" w:eastAsia="TimesNewRomanPSMT" w:hAnsi="Times New Roman"/>
          <w:b/>
          <w:bCs/>
          <w:color w:val="FF0000"/>
          <w:sz w:val="48"/>
          <w:szCs w:val="32"/>
        </w:rPr>
        <w:t xml:space="preserve">начального общего образования </w:t>
      </w:r>
    </w:p>
    <w:p w:rsidR="0003386F" w:rsidRDefault="0003386F" w:rsidP="000A1256">
      <w:pPr>
        <w:autoSpaceDE w:val="0"/>
        <w:autoSpaceDN w:val="0"/>
        <w:adjustRightInd w:val="0"/>
        <w:spacing w:after="0" w:line="240" w:lineRule="auto"/>
        <w:jc w:val="center"/>
        <w:rPr>
          <w:rFonts w:ascii="Times New Roman" w:eastAsia="TimesNewRomanPSMT" w:hAnsi="Times New Roman"/>
          <w:b/>
          <w:bCs/>
          <w:color w:val="FF0000"/>
          <w:sz w:val="48"/>
          <w:szCs w:val="32"/>
        </w:rPr>
      </w:pPr>
      <w:r>
        <w:rPr>
          <w:rFonts w:ascii="Times New Roman" w:eastAsia="TimesNewRomanPSMT" w:hAnsi="Times New Roman"/>
          <w:b/>
          <w:bCs/>
          <w:color w:val="FF0000"/>
          <w:sz w:val="48"/>
          <w:szCs w:val="32"/>
        </w:rPr>
        <w:t>МКОУ «</w:t>
      </w:r>
      <w:proofErr w:type="spellStart"/>
      <w:r>
        <w:rPr>
          <w:rFonts w:ascii="Times New Roman" w:eastAsia="TimesNewRomanPSMT" w:hAnsi="Times New Roman"/>
          <w:b/>
          <w:bCs/>
          <w:color w:val="FF0000"/>
          <w:sz w:val="48"/>
          <w:szCs w:val="32"/>
        </w:rPr>
        <w:t>Кичигамринская</w:t>
      </w:r>
      <w:proofErr w:type="spellEnd"/>
      <w:r>
        <w:rPr>
          <w:rFonts w:ascii="Times New Roman" w:eastAsia="TimesNewRomanPSMT" w:hAnsi="Times New Roman"/>
          <w:b/>
          <w:bCs/>
          <w:color w:val="FF0000"/>
          <w:sz w:val="48"/>
          <w:szCs w:val="32"/>
        </w:rPr>
        <w:t xml:space="preserve"> СОШ»</w:t>
      </w:r>
    </w:p>
    <w:p w:rsidR="00493364" w:rsidRDefault="00493364" w:rsidP="000A1256">
      <w:pPr>
        <w:autoSpaceDE w:val="0"/>
        <w:autoSpaceDN w:val="0"/>
        <w:adjustRightInd w:val="0"/>
        <w:spacing w:after="0" w:line="240" w:lineRule="auto"/>
        <w:jc w:val="center"/>
        <w:rPr>
          <w:rFonts w:ascii="Times New Roman" w:eastAsia="TimesNewRomanPSMT" w:hAnsi="Times New Roman"/>
          <w:b/>
          <w:bCs/>
          <w:color w:val="FF0000"/>
          <w:sz w:val="48"/>
          <w:szCs w:val="32"/>
        </w:rPr>
      </w:pPr>
      <w:r>
        <w:rPr>
          <w:rFonts w:ascii="Times New Roman" w:eastAsia="TimesNewRomanPSMT" w:hAnsi="Times New Roman"/>
          <w:b/>
          <w:bCs/>
          <w:color w:val="FF0000"/>
          <w:sz w:val="48"/>
          <w:szCs w:val="32"/>
        </w:rPr>
        <w:t>на 2017-2018 учебный год</w:t>
      </w: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44"/>
          <w:szCs w:val="32"/>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44"/>
          <w:szCs w:val="32"/>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44"/>
          <w:szCs w:val="32"/>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jc w:val="center"/>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rPr>
          <w:rFonts w:ascii="Times New Roman" w:eastAsia="TimesNewRomanPSMT" w:hAnsi="Times New Roman"/>
          <w:bCs/>
          <w:color w:val="000000"/>
          <w:sz w:val="28"/>
          <w:szCs w:val="28"/>
        </w:rPr>
      </w:pPr>
    </w:p>
    <w:p w:rsidR="00493364" w:rsidRDefault="00493364" w:rsidP="000A1256">
      <w:pPr>
        <w:autoSpaceDE w:val="0"/>
        <w:autoSpaceDN w:val="0"/>
        <w:adjustRightInd w:val="0"/>
        <w:spacing w:after="0" w:line="240" w:lineRule="auto"/>
        <w:rPr>
          <w:rFonts w:ascii="Times New Roman" w:eastAsia="TimesNewRomanPSMT" w:hAnsi="Times New Roman"/>
          <w:bCs/>
          <w:color w:val="0070C0"/>
          <w:sz w:val="28"/>
          <w:szCs w:val="28"/>
        </w:rPr>
      </w:pPr>
      <w:r>
        <w:rPr>
          <w:rFonts w:ascii="Times New Roman" w:eastAsia="TimesNewRomanPSMT" w:hAnsi="Times New Roman"/>
          <w:bCs/>
          <w:color w:val="0070C0"/>
          <w:sz w:val="28"/>
          <w:szCs w:val="28"/>
        </w:rPr>
        <w:t xml:space="preserve">                                                          2017г.</w:t>
      </w:r>
    </w:p>
    <w:p w:rsidR="00493364" w:rsidRDefault="00493364" w:rsidP="000A1256">
      <w:pPr>
        <w:spacing w:after="0" w:line="240" w:lineRule="auto"/>
        <w:rPr>
          <w:rFonts w:ascii="Times New Roman" w:eastAsia="TimesNewRomanPSMT" w:hAnsi="Times New Roman"/>
          <w:bCs/>
          <w:color w:val="000000"/>
          <w:sz w:val="28"/>
          <w:szCs w:val="28"/>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Содержание</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Общие положения </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Основная образовательная программа начального общего образования, реализуемая федеральный государственный образовательный стандарт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(1-4 классы)</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color w:val="000000"/>
          <w:sz w:val="24"/>
          <w:szCs w:val="24"/>
        </w:rPr>
        <w:t xml:space="preserve">1. </w:t>
      </w:r>
      <w:r w:rsidRPr="00F41C40">
        <w:rPr>
          <w:rFonts w:ascii="Times New Roman" w:eastAsia="TimesNewRomanPSMT" w:hAnsi="Times New Roman"/>
          <w:bCs/>
          <w:color w:val="000000"/>
          <w:sz w:val="24"/>
          <w:szCs w:val="24"/>
        </w:rPr>
        <w:t>Целевой раздел</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1.1.Пояснительная записка</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1.2.Планируемые результаты освоения </w:t>
      </w:r>
      <w:proofErr w:type="gramStart"/>
      <w:r w:rsidRPr="00F41C40">
        <w:rPr>
          <w:rFonts w:ascii="Times New Roman" w:eastAsia="TimesNewRomanPSMT" w:hAnsi="Times New Roman"/>
          <w:color w:val="000000"/>
          <w:sz w:val="24"/>
          <w:szCs w:val="24"/>
        </w:rPr>
        <w:t>основной</w:t>
      </w:r>
      <w:proofErr w:type="gramEnd"/>
      <w:r w:rsidRPr="00F41C40">
        <w:rPr>
          <w:rFonts w:ascii="Times New Roman" w:eastAsia="TimesNewRomanPSMT" w:hAnsi="Times New Roman"/>
          <w:color w:val="000000"/>
          <w:sz w:val="24"/>
          <w:szCs w:val="24"/>
        </w:rPr>
        <w:t xml:space="preserve"> образовательной</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программы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roofErr w:type="gramStart"/>
      <w:r w:rsidRPr="00F41C40">
        <w:rPr>
          <w:rFonts w:ascii="Times New Roman" w:eastAsia="TimesNewRomanPSMT" w:hAnsi="Times New Roman"/>
          <w:color w:val="000000"/>
          <w:sz w:val="24"/>
          <w:szCs w:val="24"/>
        </w:rPr>
        <w:t>1.2.1 Формирование универсальных учебных действий (личностные и</w:t>
      </w:r>
      <w:proofErr w:type="gramEnd"/>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roofErr w:type="spellStart"/>
      <w:proofErr w:type="gramStart"/>
      <w:r w:rsidRPr="00F41C40">
        <w:rPr>
          <w:rFonts w:ascii="Times New Roman" w:eastAsia="TimesNewRomanPSMT" w:hAnsi="Times New Roman"/>
          <w:color w:val="000000"/>
          <w:sz w:val="24"/>
          <w:szCs w:val="24"/>
        </w:rPr>
        <w:t>метапредметные</w:t>
      </w:r>
      <w:proofErr w:type="spellEnd"/>
      <w:r w:rsidRPr="00F41C40">
        <w:rPr>
          <w:rFonts w:ascii="Times New Roman" w:eastAsia="TimesNewRomanPSMT" w:hAnsi="Times New Roman"/>
          <w:color w:val="000000"/>
          <w:sz w:val="24"/>
          <w:szCs w:val="24"/>
        </w:rPr>
        <w:t xml:space="preserve"> результаты)</w:t>
      </w:r>
      <w:proofErr w:type="gramEnd"/>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1.2.1.1 Чтение. Работа с текстом (</w:t>
      </w:r>
      <w:proofErr w:type="spellStart"/>
      <w:r w:rsidRPr="00F41C40">
        <w:rPr>
          <w:rFonts w:ascii="Times New Roman" w:eastAsia="TimesNewRomanPSMT" w:hAnsi="Times New Roman"/>
          <w:color w:val="000000"/>
          <w:sz w:val="24"/>
          <w:szCs w:val="24"/>
        </w:rPr>
        <w:t>метапредметные</w:t>
      </w:r>
      <w:proofErr w:type="spellEnd"/>
      <w:r w:rsidRPr="00F41C40">
        <w:rPr>
          <w:rFonts w:ascii="Times New Roman" w:eastAsia="TimesNewRomanPSMT" w:hAnsi="Times New Roman"/>
          <w:color w:val="000000"/>
          <w:sz w:val="24"/>
          <w:szCs w:val="24"/>
        </w:rPr>
        <w:t xml:space="preserve"> результаты)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1.2.1.2 Формирование ИКТ - компетентности </w:t>
      </w:r>
      <w:proofErr w:type="gramStart"/>
      <w:r w:rsidRPr="00F41C40">
        <w:rPr>
          <w:rFonts w:ascii="Times New Roman" w:eastAsia="TimesNewRomanPSMT" w:hAnsi="Times New Roman"/>
          <w:color w:val="000000"/>
          <w:sz w:val="24"/>
          <w:szCs w:val="24"/>
        </w:rPr>
        <w:t>обучающихся</w:t>
      </w:r>
      <w:proofErr w:type="gramEnd"/>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w:t>
      </w:r>
      <w:proofErr w:type="spellStart"/>
      <w:r w:rsidRPr="00F41C40">
        <w:rPr>
          <w:rFonts w:ascii="Times New Roman" w:eastAsia="TimesNewRomanPSMT" w:hAnsi="Times New Roman"/>
          <w:color w:val="000000"/>
          <w:sz w:val="24"/>
          <w:szCs w:val="24"/>
        </w:rPr>
        <w:t>метапредметные</w:t>
      </w:r>
      <w:proofErr w:type="spellEnd"/>
      <w:r w:rsidRPr="00F41C40">
        <w:rPr>
          <w:rFonts w:ascii="Times New Roman" w:eastAsia="TimesNewRomanPSMT" w:hAnsi="Times New Roman"/>
          <w:color w:val="000000"/>
          <w:sz w:val="24"/>
          <w:szCs w:val="24"/>
        </w:rPr>
        <w:t xml:space="preserve"> результаты)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 1.2.2. Русский язык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1.2.3. Литературное чтение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1.2.4. Иностранный язык (английский)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1.2.5. Математика и информатика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1.2.6. Окружающий мир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1.2.7. Изобразительное искусство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1.2.8. Музыка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1.2.9. Технология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1.2.10 Физическая культура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1.3. Система оценки достижения планируемых результатов освоения</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основной общеобразовательной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1.3.1 Общие положения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 3.2. Особенности оценки </w:t>
      </w:r>
      <w:proofErr w:type="gramStart"/>
      <w:r w:rsidRPr="00F41C40">
        <w:rPr>
          <w:rFonts w:ascii="Times New Roman" w:eastAsia="TimesNewRomanPSMT" w:hAnsi="Times New Roman"/>
          <w:color w:val="000000"/>
          <w:sz w:val="24"/>
          <w:szCs w:val="24"/>
        </w:rPr>
        <w:t>личностных</w:t>
      </w:r>
      <w:proofErr w:type="gramEnd"/>
      <w:r w:rsidRPr="00F41C40">
        <w:rPr>
          <w:rFonts w:ascii="Times New Roman" w:eastAsia="TimesNewRomanPSMT" w:hAnsi="Times New Roman"/>
          <w:color w:val="000000"/>
          <w:sz w:val="24"/>
          <w:szCs w:val="24"/>
        </w:rPr>
        <w:t xml:space="preserve">, </w:t>
      </w:r>
      <w:proofErr w:type="spellStart"/>
      <w:r w:rsidRPr="00F41C40">
        <w:rPr>
          <w:rFonts w:ascii="Times New Roman" w:eastAsia="TimesNewRomanPSMT" w:hAnsi="Times New Roman"/>
          <w:color w:val="000000"/>
          <w:sz w:val="24"/>
          <w:szCs w:val="24"/>
        </w:rPr>
        <w:t>метапредметных</w:t>
      </w:r>
      <w:proofErr w:type="spellEnd"/>
      <w:r w:rsidRPr="00F41C40">
        <w:rPr>
          <w:rFonts w:ascii="Times New Roman" w:eastAsia="TimesNewRomanPSMT" w:hAnsi="Times New Roman"/>
          <w:color w:val="000000"/>
          <w:sz w:val="24"/>
          <w:szCs w:val="24"/>
        </w:rPr>
        <w:t xml:space="preserve"> и предметных</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результатов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1.3.3. Портфель достижений как инструмент оценки динамики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индивидуальных образовательных достижений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1.3.4 Итоговая оценка выпускника </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2. Содержательный раздел</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2.1. Программа формирования у </w:t>
      </w:r>
      <w:proofErr w:type="gramStart"/>
      <w:r w:rsidRPr="00F41C40">
        <w:rPr>
          <w:rFonts w:ascii="Times New Roman" w:eastAsia="TimesNewRomanPSMT" w:hAnsi="Times New Roman"/>
          <w:color w:val="000000"/>
          <w:sz w:val="24"/>
          <w:szCs w:val="24"/>
        </w:rPr>
        <w:t>обучающихся</w:t>
      </w:r>
      <w:proofErr w:type="gramEnd"/>
      <w:r w:rsidRPr="00F41C40">
        <w:rPr>
          <w:rFonts w:ascii="Times New Roman" w:eastAsia="TimesNewRomanPSMT" w:hAnsi="Times New Roman"/>
          <w:color w:val="000000"/>
          <w:sz w:val="24"/>
          <w:szCs w:val="24"/>
        </w:rPr>
        <w:t xml:space="preserve"> универсальных учебных</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действий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2.1.1 Ценностные ориентиры начального общего образования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2.1.2 Характеристика универсальных учебных действий на ступени</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начального общего образования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2.1.3 Связь универсальных учебных действий с содержанием учебных</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предметов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2.1.4 Информационно-коммуникационные технологии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инструментарий универсальных учебных действий. Формирование ИКТ-</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компетентности </w:t>
      </w:r>
      <w:proofErr w:type="gramStart"/>
      <w:r w:rsidRPr="00F41C40">
        <w:rPr>
          <w:rFonts w:ascii="Times New Roman" w:eastAsia="TimesNewRomanPSMT" w:hAnsi="Times New Roman"/>
          <w:color w:val="000000"/>
          <w:sz w:val="24"/>
          <w:szCs w:val="24"/>
        </w:rPr>
        <w:t>обучающихся</w:t>
      </w:r>
      <w:proofErr w:type="gramEnd"/>
      <w:r w:rsidRPr="00F41C40">
        <w:rPr>
          <w:rFonts w:ascii="Times New Roman" w:eastAsia="TimesNewRomanPSMT" w:hAnsi="Times New Roman"/>
          <w:color w:val="000000"/>
          <w:sz w:val="24"/>
          <w:szCs w:val="24"/>
        </w:rPr>
        <w:t xml:space="preserve">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2.1.5 Преемственность программы формирования </w:t>
      </w:r>
      <w:proofErr w:type="gramStart"/>
      <w:r w:rsidRPr="00F41C40">
        <w:rPr>
          <w:rFonts w:ascii="Times New Roman" w:eastAsia="TimesNewRomanPSMT" w:hAnsi="Times New Roman"/>
          <w:color w:val="000000"/>
          <w:sz w:val="24"/>
          <w:szCs w:val="24"/>
        </w:rPr>
        <w:t>универсальных</w:t>
      </w:r>
      <w:proofErr w:type="gramEnd"/>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учебных действий при переходе от </w:t>
      </w:r>
      <w:proofErr w:type="gramStart"/>
      <w:r w:rsidRPr="00F41C40">
        <w:rPr>
          <w:rFonts w:ascii="Times New Roman" w:eastAsia="TimesNewRomanPSMT" w:hAnsi="Times New Roman"/>
          <w:color w:val="000000"/>
          <w:sz w:val="24"/>
          <w:szCs w:val="24"/>
        </w:rPr>
        <w:t>дошкольного</w:t>
      </w:r>
      <w:proofErr w:type="gramEnd"/>
      <w:r w:rsidRPr="00F41C40">
        <w:rPr>
          <w:rFonts w:ascii="Times New Roman" w:eastAsia="TimesNewRomanPSMT" w:hAnsi="Times New Roman"/>
          <w:color w:val="000000"/>
          <w:sz w:val="24"/>
          <w:szCs w:val="24"/>
        </w:rPr>
        <w:t xml:space="preserve"> к начальному и основному</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общему образованию</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 Программы отдельных учебных предметов, курсов </w:t>
      </w:r>
      <w:proofErr w:type="gramStart"/>
      <w:r w:rsidRPr="00F41C40">
        <w:rPr>
          <w:rFonts w:ascii="Times New Roman" w:eastAsia="TimesNewRomanPSMT" w:hAnsi="Times New Roman"/>
          <w:color w:val="000000"/>
          <w:sz w:val="24"/>
          <w:szCs w:val="24"/>
        </w:rPr>
        <w:t>начального</w:t>
      </w:r>
      <w:proofErr w:type="gramEnd"/>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общего образования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2.2.1. Общие положения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2.2.2. Основное содержание учебных предметов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2.2.2.1 Русский язык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lastRenderedPageBreak/>
        <w:t xml:space="preserve">2.2.2.2. Литературное чтение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2.2.2.3. Иностранный язык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2.2.2.4. Математика и информатика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2.2.2.5. Окружающий мир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2.2.2.6. Основы духовно-нравственной культуры народов России</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2.2.2.7 Изобразительное искусство</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2.2.2.8. Музыка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2.2.2.9. Технология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2.2.2.10 Физическая культура </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3. Организационный раздел</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3.1.Учебный план начального общего образования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3.2. Модель внеурочной деятельности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3.3. Система условий реализации основной образовательной программы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3.3.1.Кадровые условия реализации основной образовательной</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программы начального общего образования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3.3.2. Психолого-педагогические условия реализации основной</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образовательной программы начального общего образования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3.3.3 Финансовое обеспечение реализации основной образовательной</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программы начального общего образования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3.3.4. Материально-технические условия реализации основной</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образовательной программы начального общего образования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3.3.5 Информационно-методические условия реализации основной</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образовательной программы начального общего образования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686116" w:rsidRDefault="00493364" w:rsidP="00F41C40">
      <w:pPr>
        <w:autoSpaceDE w:val="0"/>
        <w:autoSpaceDN w:val="0"/>
        <w:adjustRightInd w:val="0"/>
        <w:spacing w:after="0" w:line="240" w:lineRule="auto"/>
        <w:rPr>
          <w:rFonts w:ascii="Times New Roman" w:eastAsia="TimesNewRomanPSMT" w:hAnsi="Times New Roman"/>
          <w:b/>
          <w:bCs/>
          <w:color w:val="000000"/>
          <w:sz w:val="24"/>
          <w:szCs w:val="24"/>
        </w:rPr>
      </w:pPr>
      <w:r w:rsidRPr="00686116">
        <w:rPr>
          <w:rFonts w:ascii="Times New Roman" w:eastAsia="TimesNewRomanPSMT" w:hAnsi="Times New Roman"/>
          <w:b/>
          <w:bCs/>
          <w:color w:val="000000"/>
          <w:sz w:val="24"/>
          <w:szCs w:val="24"/>
        </w:rPr>
        <w:t>Общие положения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Образовательная программа - нормативно-управленческий документ, определяющий с одной стороны, содержание образования определенного государственного уровня и направленности </w:t>
      </w:r>
      <w:r w:rsidRPr="00F41C40">
        <w:rPr>
          <w:rFonts w:ascii="Times New Roman" w:eastAsia="TimesNewRomanPSMT" w:hAnsi="Times New Roman"/>
          <w:iCs/>
          <w:color w:val="000000"/>
          <w:sz w:val="24"/>
          <w:szCs w:val="24"/>
        </w:rPr>
        <w:t>(</w:t>
      </w:r>
      <w:r w:rsidRPr="00F41C40">
        <w:rPr>
          <w:rFonts w:ascii="Times New Roman" w:eastAsia="TimesNewRomanPSMT" w:hAnsi="Times New Roman"/>
          <w:color w:val="000000"/>
          <w:sz w:val="24"/>
          <w:szCs w:val="24"/>
        </w:rPr>
        <w:t>статья 9 «Закона об образовании РФ</w:t>
      </w:r>
      <w:r w:rsidRPr="00F41C40">
        <w:rPr>
          <w:rFonts w:ascii="Times New Roman" w:eastAsia="TimesNewRomanPSMT" w:hAnsi="Times New Roman"/>
          <w:iCs/>
          <w:color w:val="000000"/>
          <w:sz w:val="24"/>
          <w:szCs w:val="24"/>
        </w:rPr>
        <w:t xml:space="preserve">), </w:t>
      </w:r>
      <w:r w:rsidRPr="00F41C40">
        <w:rPr>
          <w:rFonts w:ascii="Times New Roman" w:eastAsia="TimesNewRomanPSMT" w:hAnsi="Times New Roman"/>
          <w:color w:val="000000"/>
          <w:sz w:val="24"/>
          <w:szCs w:val="24"/>
        </w:rPr>
        <w:t>а с другой - характеризующий специфику содержания образования и особенности учебно-воспитательного процесса и управления общеобразовательного учреждения.</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686116" w:rsidRDefault="00493364" w:rsidP="00F41C40">
      <w:pPr>
        <w:autoSpaceDE w:val="0"/>
        <w:autoSpaceDN w:val="0"/>
        <w:adjustRightInd w:val="0"/>
        <w:spacing w:after="0" w:line="240" w:lineRule="auto"/>
        <w:jc w:val="center"/>
        <w:rPr>
          <w:rFonts w:ascii="Times New Roman" w:eastAsia="TimesNewRomanPSMT" w:hAnsi="Times New Roman"/>
          <w:b/>
          <w:bCs/>
          <w:color w:val="000000"/>
          <w:sz w:val="24"/>
          <w:szCs w:val="24"/>
        </w:rPr>
      </w:pPr>
      <w:r w:rsidRPr="00686116">
        <w:rPr>
          <w:rFonts w:ascii="Times New Roman" w:eastAsia="TimesNewRomanPSMT" w:hAnsi="Times New Roman"/>
          <w:b/>
          <w:bCs/>
          <w:color w:val="000000"/>
          <w:sz w:val="24"/>
          <w:szCs w:val="24"/>
        </w:rPr>
        <w:t>Характеристика образовательной программы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Образовательная программа начального общего образования обеспечивает реализацию федерального государственного образовательного стандарта с учётом региональных особенностей, образовательных потребностей обучающихся, родителей (законных) представителей.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proofErr w:type="gramStart"/>
      <w:r w:rsidRPr="00F41C40">
        <w:rPr>
          <w:rFonts w:ascii="Times New Roman" w:eastAsia="TimesNewRomanPSMT" w:hAnsi="Times New Roman"/>
          <w:color w:val="000000"/>
          <w:sz w:val="24"/>
          <w:szCs w:val="24"/>
        </w:rPr>
        <w:t>Образовательная программа определяет содержание и организацию образовательного процесса на ступенях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iCs/>
          <w:color w:val="000000"/>
          <w:sz w:val="24"/>
          <w:szCs w:val="24"/>
        </w:rPr>
      </w:pPr>
      <w:proofErr w:type="spellStart"/>
      <w:r w:rsidRPr="00F41C40">
        <w:rPr>
          <w:rFonts w:ascii="Times New Roman" w:eastAsia="TimesNewRomanPSMT" w:hAnsi="Times New Roman"/>
          <w:bCs/>
          <w:iCs/>
          <w:color w:val="000000"/>
          <w:sz w:val="24"/>
          <w:szCs w:val="24"/>
        </w:rPr>
        <w:t>Адресность</w:t>
      </w:r>
      <w:proofErr w:type="spellEnd"/>
      <w:r w:rsidRPr="00F41C40">
        <w:rPr>
          <w:rFonts w:ascii="Times New Roman" w:eastAsia="TimesNewRomanPSMT" w:hAnsi="Times New Roman"/>
          <w:bCs/>
          <w:iCs/>
          <w:color w:val="000000"/>
          <w:sz w:val="24"/>
          <w:szCs w:val="24"/>
        </w:rPr>
        <w:t xml:space="preserve"> образовательной программы</w:t>
      </w:r>
      <w:r w:rsidRPr="00F41C40">
        <w:rPr>
          <w:rFonts w:ascii="Times New Roman" w:eastAsia="TimesNewRomanPSMT" w:hAnsi="Times New Roman"/>
          <w:iCs/>
          <w:color w:val="000000"/>
          <w:sz w:val="24"/>
          <w:szCs w:val="24"/>
        </w:rPr>
        <w:t>:</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обучающиеся школы;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педагоги школы;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 родители </w:t>
      </w:r>
      <w:proofErr w:type="gramStart"/>
      <w:r w:rsidRPr="00F41C40">
        <w:rPr>
          <w:rFonts w:ascii="Times New Roman" w:eastAsia="TimesNewRomanPSMT" w:hAnsi="Times New Roman"/>
          <w:color w:val="000000"/>
          <w:sz w:val="24"/>
          <w:szCs w:val="24"/>
        </w:rPr>
        <w:t>обучающихся</w:t>
      </w:r>
      <w:proofErr w:type="gramEnd"/>
      <w:r w:rsidRPr="00F41C40">
        <w:rPr>
          <w:rFonts w:ascii="Times New Roman" w:eastAsia="TimesNewRomanPSMT" w:hAnsi="Times New Roman"/>
          <w:color w:val="000000"/>
          <w:sz w:val="24"/>
          <w:szCs w:val="24"/>
        </w:rPr>
        <w:t>;</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администрация школы;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учредитель и органы самоуправления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Цели, задачи и принципы образовательной программы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Стратегическая цель программы - создание условий для обеспечения гибкой и мобильной системы образования, сохранение постоянства и системы в работе по формированию гуманной и социально активной личности с развитым интеллектом и высоким уровнем культуры, с нравственными ориентирами.</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color w:val="000000"/>
          <w:sz w:val="24"/>
          <w:szCs w:val="24"/>
        </w:rPr>
        <w:t xml:space="preserve">  Образовательная программа направлена на реализацию следующих </w:t>
      </w:r>
      <w:r w:rsidRPr="00F41C40">
        <w:rPr>
          <w:rFonts w:ascii="Times New Roman" w:eastAsia="TimesNewRomanPSMT" w:hAnsi="Times New Roman"/>
          <w:bCs/>
          <w:color w:val="000000"/>
          <w:sz w:val="24"/>
          <w:szCs w:val="24"/>
        </w:rPr>
        <w:t>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1) усвоение учащимися образовательного минимума содержания общеобразовательных программ начального общего образования;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2) создание образовательной среды, способствующей раскрытию и реализации личностного потенциала обучающихся, ориентированной на формирование личности с развитым интеллектом, навыками исследовательской и творческой деятельности, высоким уровнем культуры, истинной гражданской позицией, готовой к осознанному выбору и освоению разнообразных профессиональных образовательных программ;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bCs/>
          <w:color w:val="000000"/>
          <w:sz w:val="24"/>
          <w:szCs w:val="24"/>
        </w:rPr>
        <w:t xml:space="preserve">3) </w:t>
      </w:r>
      <w:r w:rsidRPr="00F41C40">
        <w:rPr>
          <w:rFonts w:ascii="Times New Roman" w:eastAsia="TimesNewRomanPSMT" w:hAnsi="Times New Roman"/>
          <w:color w:val="000000"/>
          <w:sz w:val="24"/>
          <w:szCs w:val="24"/>
        </w:rPr>
        <w:t xml:space="preserve">реализация идеи общего, интеллектуального, нравственного развития личности через </w:t>
      </w:r>
      <w:proofErr w:type="spellStart"/>
      <w:r w:rsidRPr="00F41C40">
        <w:rPr>
          <w:rFonts w:ascii="Times New Roman" w:eastAsia="TimesNewRomanPSMT" w:hAnsi="Times New Roman"/>
          <w:color w:val="000000"/>
          <w:sz w:val="24"/>
          <w:szCs w:val="24"/>
        </w:rPr>
        <w:t>гуманизацию</w:t>
      </w:r>
      <w:proofErr w:type="spellEnd"/>
      <w:r w:rsidRPr="00F41C40">
        <w:rPr>
          <w:rFonts w:ascii="Times New Roman" w:eastAsia="TimesNewRomanPSMT" w:hAnsi="Times New Roman"/>
          <w:color w:val="000000"/>
          <w:sz w:val="24"/>
          <w:szCs w:val="24"/>
        </w:rPr>
        <w:t xml:space="preserve"> содержания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bCs/>
          <w:color w:val="000000"/>
          <w:sz w:val="24"/>
          <w:szCs w:val="24"/>
        </w:rPr>
        <w:t xml:space="preserve">          Задачи программы</w:t>
      </w:r>
      <w:r w:rsidRPr="00F41C40">
        <w:rPr>
          <w:rFonts w:ascii="Times New Roman" w:eastAsia="TimesNewRomanPSMT" w:hAnsi="Times New Roman"/>
          <w:color w:val="000000"/>
          <w:sz w:val="24"/>
          <w:szCs w:val="24"/>
        </w:rPr>
        <w:t>:</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1. Обеспечение организационно-методического сопровождения образовательных стандартов, создание необходимых условий для реализации образовательной программы.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2. Получение начального общего образования каждым учеником на максимально возможном и качественном уровне в соответствии с индивидуальными способностями и потребностями личности.</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3. Содействие в адаптации ученика к условиям жизни, к реалиям общественного развития, его профессиональному самоопределению; удовлетворение образовательных потребностей учащихся, родителей (законных представителей).</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lastRenderedPageBreak/>
        <w:t xml:space="preserve">4. Формирование гражданско-патриотической, духовно-нравственной направленности личности </w:t>
      </w:r>
      <w:proofErr w:type="gramStart"/>
      <w:r w:rsidRPr="00F41C40">
        <w:rPr>
          <w:rFonts w:ascii="Times New Roman" w:eastAsia="TimesNewRomanPSMT" w:hAnsi="Times New Roman"/>
          <w:color w:val="000000"/>
          <w:sz w:val="24"/>
          <w:szCs w:val="24"/>
        </w:rPr>
        <w:t>обучающихся</w:t>
      </w:r>
      <w:proofErr w:type="gramEnd"/>
      <w:r w:rsidRPr="00F41C40">
        <w:rPr>
          <w:rFonts w:ascii="Times New Roman" w:eastAsia="TimesNewRomanPSMT" w:hAnsi="Times New Roman"/>
          <w:color w:val="000000"/>
          <w:sz w:val="24"/>
          <w:szCs w:val="24"/>
        </w:rPr>
        <w:t xml:space="preserve"> посредством организации образовательного процесса. </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bCs/>
          <w:color w:val="000000"/>
          <w:sz w:val="24"/>
          <w:szCs w:val="24"/>
        </w:rPr>
        <w:t xml:space="preserve">5. </w:t>
      </w:r>
      <w:r w:rsidRPr="00F41C40">
        <w:rPr>
          <w:rFonts w:ascii="Times New Roman" w:eastAsia="TimesNewRomanPSMT" w:hAnsi="Times New Roman"/>
          <w:color w:val="000000"/>
          <w:sz w:val="24"/>
          <w:szCs w:val="24"/>
        </w:rPr>
        <w:t>Систематизация работы по пропаганде здорового образа жизни, профилактике вредных привычек, изучению экологии личности, созданию условий для укрепления здоровья, формированию устойчивых норм здорового образа жизни.</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Структура образовательной программы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Разработка образовательной программы осуществлялась педагогическим коллективом с привлечением членов совета школы, родительского комитета, что способствовало обеспечению государственно общественного характера управления образовательным учреждением.</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Данный документ разработан в соответствии: с требованиями федерального государственного образовательного стандарта начального общего образования (ФГОС НОО); с рекомендациями Примерной программы; с особенностями образовательного учреждения, образовательных потребностей и запросов обучающихся.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
          <w:bCs/>
          <w:color w:val="000000"/>
          <w:sz w:val="24"/>
          <w:szCs w:val="24"/>
        </w:rPr>
      </w:pPr>
      <w:r w:rsidRPr="00F41C40">
        <w:rPr>
          <w:rFonts w:ascii="Times New Roman" w:eastAsia="TimesNewRomanPSMT" w:hAnsi="Times New Roman"/>
          <w:b/>
          <w:bCs/>
          <w:color w:val="000000"/>
          <w:sz w:val="24"/>
          <w:szCs w:val="24"/>
        </w:rPr>
        <w:t>Основная образовательная программа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
          <w:bCs/>
          <w:color w:val="000000"/>
          <w:sz w:val="24"/>
          <w:szCs w:val="24"/>
        </w:rPr>
      </w:pPr>
      <w:r w:rsidRPr="00F41C40">
        <w:rPr>
          <w:rFonts w:ascii="Times New Roman" w:eastAsia="TimesNewRomanPSMT" w:hAnsi="Times New Roman"/>
          <w:b/>
          <w:bCs/>
          <w:color w:val="000000"/>
          <w:sz w:val="24"/>
          <w:szCs w:val="24"/>
        </w:rPr>
        <w:t>1. Целевой раздел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1.1. Пояснительная записка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 с Примерной основной образовательной программой начального общего образования, с требованиями федерального государственного образовательного стандарта начального общего о</w:t>
      </w:r>
      <w:r>
        <w:rPr>
          <w:rFonts w:ascii="Times New Roman" w:eastAsia="TimesNewRomanPSMT" w:hAnsi="Times New Roman"/>
          <w:color w:val="000000"/>
          <w:sz w:val="24"/>
          <w:szCs w:val="24"/>
        </w:rPr>
        <w:t>бразования, Уставом МКОУ «</w:t>
      </w:r>
      <w:proofErr w:type="spellStart"/>
      <w:r>
        <w:rPr>
          <w:rFonts w:ascii="Times New Roman" w:eastAsia="TimesNewRomanPSMT" w:hAnsi="Times New Roman"/>
          <w:color w:val="000000"/>
          <w:sz w:val="24"/>
          <w:szCs w:val="24"/>
        </w:rPr>
        <w:t>Кичигамрин</w:t>
      </w:r>
      <w:r w:rsidRPr="00F41C40">
        <w:rPr>
          <w:rFonts w:ascii="Times New Roman" w:eastAsia="TimesNewRomanPSMT" w:hAnsi="Times New Roman"/>
          <w:color w:val="000000"/>
          <w:sz w:val="24"/>
          <w:szCs w:val="24"/>
        </w:rPr>
        <w:t>ская</w:t>
      </w:r>
      <w:proofErr w:type="spellEnd"/>
      <w:r w:rsidRPr="00F41C40">
        <w:rPr>
          <w:rFonts w:ascii="Times New Roman" w:eastAsia="TimesNewRomanPSMT" w:hAnsi="Times New Roman"/>
          <w:color w:val="000000"/>
          <w:sz w:val="24"/>
          <w:szCs w:val="24"/>
        </w:rPr>
        <w:t xml:space="preserve"> средняя общеобразовательная школа», а также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образовательными потребностями и запросами участников образовательного процесса.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     </w:t>
      </w:r>
      <w:proofErr w:type="gramStart"/>
      <w:r w:rsidRPr="00F41C40">
        <w:rPr>
          <w:rFonts w:ascii="Times New Roman" w:eastAsia="TimesNewRomanPSMT" w:hAnsi="Times New Roman"/>
          <w:color w:val="000000"/>
          <w:sz w:val="24"/>
          <w:szCs w:val="24"/>
        </w:rPr>
        <w:t>Данная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начальной школы;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w:t>
      </w:r>
      <w:proofErr w:type="gramEnd"/>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укрепление здоровья </w:t>
      </w:r>
      <w:proofErr w:type="gramStart"/>
      <w:r w:rsidRPr="00F41C40">
        <w:rPr>
          <w:rFonts w:ascii="Times New Roman" w:eastAsia="TimesNewRomanPSMT" w:hAnsi="Times New Roman"/>
          <w:color w:val="000000"/>
          <w:sz w:val="24"/>
          <w:szCs w:val="24"/>
        </w:rPr>
        <w:t>обучающихся</w:t>
      </w:r>
      <w:proofErr w:type="gramEnd"/>
      <w:r w:rsidRPr="00F41C40">
        <w:rPr>
          <w:rFonts w:ascii="Times New Roman" w:eastAsia="TimesNewRomanPSMT" w:hAnsi="Times New Roman"/>
          <w:color w:val="000000"/>
          <w:sz w:val="24"/>
          <w:szCs w:val="24"/>
        </w:rPr>
        <w:t>.</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Программа адресована: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iCs/>
          <w:color w:val="000000"/>
          <w:sz w:val="24"/>
          <w:szCs w:val="24"/>
        </w:rPr>
      </w:pPr>
      <w:r w:rsidRPr="00F41C40">
        <w:rPr>
          <w:rFonts w:ascii="Times New Roman" w:eastAsia="TimesNewRomanPSMT" w:hAnsi="Times New Roman"/>
          <w:i/>
          <w:iCs/>
          <w:color w:val="000000"/>
          <w:sz w:val="24"/>
          <w:szCs w:val="24"/>
        </w:rPr>
        <w:t>учащимся и родителям</w:t>
      </w:r>
      <w:r w:rsidRPr="00F41C40">
        <w:rPr>
          <w:rFonts w:ascii="Times New Roman" w:eastAsia="TimesNewRomanPSMT" w:hAnsi="Times New Roman"/>
          <w:i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i/>
          <w:iCs/>
          <w:color w:val="000000"/>
          <w:sz w:val="24"/>
          <w:szCs w:val="24"/>
        </w:rPr>
      </w:pPr>
      <w:r w:rsidRPr="00F41C40">
        <w:rPr>
          <w:rFonts w:ascii="Times New Roman" w:eastAsia="TimesNewRomanPSMT" w:hAnsi="Times New Roman"/>
          <w:i/>
          <w:iCs/>
          <w:color w:val="000000"/>
          <w:sz w:val="24"/>
          <w:szCs w:val="24"/>
        </w:rPr>
        <w:t>учителям: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-для ориентира в практической образовательной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i/>
          <w:iCs/>
          <w:color w:val="000000"/>
          <w:sz w:val="24"/>
          <w:szCs w:val="24"/>
        </w:rPr>
      </w:pPr>
      <w:r w:rsidRPr="00F41C40">
        <w:rPr>
          <w:rFonts w:ascii="Times New Roman" w:eastAsia="TimesNewRomanPSMT" w:hAnsi="Times New Roman"/>
          <w:i/>
          <w:iCs/>
          <w:color w:val="000000"/>
          <w:sz w:val="24"/>
          <w:szCs w:val="24"/>
        </w:rPr>
        <w:t>администрации: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для регулирования взаимоотношений участников образовательного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процесса;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i/>
          <w:iCs/>
          <w:color w:val="000000"/>
          <w:sz w:val="24"/>
          <w:szCs w:val="24"/>
        </w:rPr>
      </w:pPr>
      <w:r w:rsidRPr="00F41C40">
        <w:rPr>
          <w:rFonts w:ascii="Times New Roman" w:eastAsia="TimesNewRomanPSMT" w:hAnsi="Times New Roman"/>
          <w:i/>
          <w:iCs/>
          <w:color w:val="000000"/>
          <w:sz w:val="24"/>
          <w:szCs w:val="24"/>
        </w:rPr>
        <w:t>учредителю и органам управления: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для повышения объективности оценивания образовательных результатов учреждения в целом;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474346" w:rsidRDefault="00493364" w:rsidP="00F41C40">
      <w:pPr>
        <w:autoSpaceDE w:val="0"/>
        <w:autoSpaceDN w:val="0"/>
        <w:adjustRightInd w:val="0"/>
        <w:spacing w:after="0" w:line="240" w:lineRule="auto"/>
        <w:jc w:val="both"/>
        <w:rPr>
          <w:rFonts w:ascii="Times New Roman" w:eastAsia="TimesNewRomanPSMT" w:hAnsi="Times New Roman"/>
          <w:b/>
          <w:bCs/>
          <w:color w:val="000000"/>
          <w:sz w:val="24"/>
          <w:szCs w:val="24"/>
        </w:rPr>
      </w:pPr>
      <w:r w:rsidRPr="00474346">
        <w:rPr>
          <w:rFonts w:ascii="Times New Roman" w:eastAsia="TimesNewRomanPSMT" w:hAnsi="Times New Roman"/>
          <w:b/>
          <w:bCs/>
          <w:color w:val="000000"/>
          <w:sz w:val="24"/>
          <w:szCs w:val="24"/>
        </w:rPr>
        <w:t>Цели основной 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1. обеспечение выполнения требований Стандарта;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2. создание условий: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 - для охраны и укрепления физического и психического здоровья детей, обеспечение их эмоционального благополучия;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proofErr w:type="gramStart"/>
      <w:r w:rsidRPr="00F41C40">
        <w:rPr>
          <w:rFonts w:ascii="Times New Roman" w:eastAsia="TimesNewRomanPSMT" w:hAnsi="Times New Roman"/>
          <w:color w:val="000000"/>
          <w:sz w:val="24"/>
          <w:szCs w:val="24"/>
        </w:rPr>
        <w:t xml:space="preserve">- для развития ребенка как субъекта отношений с людьми, с миром и с собой через: побуждение и поддержку детских инициатив в </w:t>
      </w:r>
      <w:proofErr w:type="spellStart"/>
      <w:r w:rsidRPr="00F41C40">
        <w:rPr>
          <w:rFonts w:ascii="Times New Roman" w:eastAsia="TimesNewRomanPSMT" w:hAnsi="Times New Roman"/>
          <w:color w:val="000000"/>
          <w:sz w:val="24"/>
          <w:szCs w:val="24"/>
        </w:rPr>
        <w:t>культуросообразных</w:t>
      </w:r>
      <w:proofErr w:type="spellEnd"/>
      <w:r w:rsidRPr="00F41C40">
        <w:rPr>
          <w:rFonts w:ascii="Times New Roman" w:eastAsia="TimesNewRomanPSMT" w:hAnsi="Times New Roman"/>
          <w:color w:val="000000"/>
          <w:sz w:val="24"/>
          <w:szCs w:val="24"/>
        </w:rPr>
        <w:t xml:space="preserve"> видах деятельности, 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 желания учиться и основ умения учиться - постоянно расширять границы своих возможностей.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p>
    <w:p w:rsidR="00493364" w:rsidRPr="00474346" w:rsidRDefault="00493364" w:rsidP="00F41C40">
      <w:pPr>
        <w:autoSpaceDE w:val="0"/>
        <w:autoSpaceDN w:val="0"/>
        <w:adjustRightInd w:val="0"/>
        <w:spacing w:after="0" w:line="240" w:lineRule="auto"/>
        <w:rPr>
          <w:rFonts w:ascii="Times New Roman" w:eastAsia="TimesNewRomanPSMT" w:hAnsi="Times New Roman"/>
          <w:b/>
          <w:bCs/>
          <w:color w:val="000000"/>
          <w:sz w:val="24"/>
          <w:szCs w:val="24"/>
        </w:rPr>
      </w:pPr>
      <w:r w:rsidRPr="00474346">
        <w:rPr>
          <w:rFonts w:ascii="Times New Roman" w:eastAsia="TimesNewRomanPSMT" w:hAnsi="Times New Roman"/>
          <w:b/>
          <w:color w:val="000000"/>
          <w:sz w:val="24"/>
          <w:szCs w:val="24"/>
        </w:rPr>
        <w:t xml:space="preserve">Программа решает основные </w:t>
      </w:r>
      <w:r w:rsidRPr="00474346">
        <w:rPr>
          <w:rFonts w:ascii="Times New Roman" w:eastAsia="TimesNewRomanPSMT" w:hAnsi="Times New Roman"/>
          <w:b/>
          <w:bCs/>
          <w:color w:val="000000"/>
          <w:sz w:val="24"/>
          <w:szCs w:val="24"/>
        </w:rPr>
        <w:t>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1.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2.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3. становление и развитие личности в её индивидуальности, самобытности, уникальности и неповторимости;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4.  обеспечение доступности получения качественного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5. обеспечение преемственности начального общего и основного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6. выявление и развитие способностей обучающихся, в том числе одарённых детей, через систему секций и кружков, организацию общественно полезной деятельности;</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7. использование в образовательном процессе современных образовательных технологий </w:t>
      </w:r>
      <w:proofErr w:type="spellStart"/>
      <w:r w:rsidRPr="00F41C40">
        <w:rPr>
          <w:rFonts w:ascii="Times New Roman" w:eastAsia="TimesNewRomanPSMT" w:hAnsi="Times New Roman"/>
          <w:color w:val="000000"/>
          <w:sz w:val="24"/>
          <w:szCs w:val="24"/>
        </w:rPr>
        <w:t>деятельностного</w:t>
      </w:r>
      <w:proofErr w:type="spellEnd"/>
      <w:r w:rsidRPr="00F41C40">
        <w:rPr>
          <w:rFonts w:ascii="Times New Roman" w:eastAsia="TimesNewRomanPSMT" w:hAnsi="Times New Roman"/>
          <w:color w:val="000000"/>
          <w:sz w:val="24"/>
          <w:szCs w:val="24"/>
        </w:rPr>
        <w:t xml:space="preserve"> типа;</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r w:rsidRPr="00F41C40">
        <w:rPr>
          <w:rFonts w:ascii="Times New Roman" w:eastAsia="TimesNewRomanPSMT" w:hAnsi="Times New Roman"/>
          <w:color w:val="000000"/>
          <w:sz w:val="24"/>
          <w:szCs w:val="24"/>
        </w:rPr>
        <w:t xml:space="preserve">8. включение </w:t>
      </w:r>
      <w:proofErr w:type="gramStart"/>
      <w:r w:rsidRPr="00F41C40">
        <w:rPr>
          <w:rFonts w:ascii="Times New Roman" w:eastAsia="TimesNewRomanPSMT" w:hAnsi="Times New Roman"/>
          <w:color w:val="000000"/>
          <w:sz w:val="24"/>
          <w:szCs w:val="24"/>
        </w:rPr>
        <w:t>обучающихся</w:t>
      </w:r>
      <w:proofErr w:type="gramEnd"/>
      <w:r w:rsidRPr="00F41C40">
        <w:rPr>
          <w:rFonts w:ascii="Times New Roman" w:eastAsia="TimesNewRomanPSMT" w:hAnsi="Times New Roman"/>
          <w:color w:val="000000"/>
          <w:sz w:val="24"/>
          <w:szCs w:val="24"/>
        </w:rPr>
        <w:t xml:space="preserve"> в процессы познания и преобразования внешкольной социальной среды.</w:t>
      </w:r>
    </w:p>
    <w:p w:rsidR="00493364" w:rsidRPr="00F41C40" w:rsidRDefault="00493364" w:rsidP="00F41C40">
      <w:pPr>
        <w:autoSpaceDE w:val="0"/>
        <w:autoSpaceDN w:val="0"/>
        <w:adjustRightInd w:val="0"/>
        <w:spacing w:after="0" w:line="240" w:lineRule="auto"/>
        <w:rPr>
          <w:rFonts w:ascii="Times New Roman" w:eastAsia="TimesNewRomanPSMT" w:hAnsi="Times New Roman"/>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Цели и задачи образовательного процесса достигаются с помощью использования средств обучения в системе УМК «Школа России » под редакцией  А.А.  Плешакова.</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 основе реализации основной образовательной программы лежит </w:t>
      </w:r>
      <w:proofErr w:type="spellStart"/>
      <w:r w:rsidRPr="00F41C40">
        <w:rPr>
          <w:rFonts w:ascii="Times New Roman" w:eastAsia="TimesNewRomanPSMT" w:hAnsi="Times New Roman"/>
          <w:bCs/>
          <w:color w:val="000000"/>
          <w:sz w:val="24"/>
          <w:szCs w:val="24"/>
        </w:rPr>
        <w:t>системно-деятельностный</w:t>
      </w:r>
      <w:proofErr w:type="spellEnd"/>
      <w:r w:rsidRPr="00F41C40">
        <w:rPr>
          <w:rFonts w:ascii="Times New Roman" w:eastAsia="TimesNewRomanPSMT" w:hAnsi="Times New Roman"/>
          <w:bCs/>
          <w:color w:val="000000"/>
          <w:sz w:val="24"/>
          <w:szCs w:val="24"/>
        </w:rPr>
        <w:t xml:space="preserve"> подход, который предполагает: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ориентацию на достижение цели и основного результата образования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развитие личности обучающегося на основе освоения </w:t>
      </w:r>
      <w:proofErr w:type="gramStart"/>
      <w:r w:rsidRPr="00F41C40">
        <w:rPr>
          <w:rFonts w:ascii="Times New Roman" w:eastAsia="TimesNewRomanPSMT" w:hAnsi="Times New Roman"/>
          <w:bCs/>
          <w:color w:val="000000"/>
          <w:sz w:val="24"/>
          <w:szCs w:val="24"/>
        </w:rPr>
        <w:t>универсальных</w:t>
      </w:r>
      <w:proofErr w:type="gramEnd"/>
      <w:r w:rsidRPr="00F41C40">
        <w:rPr>
          <w:rFonts w:ascii="Times New Roman" w:eastAsia="TimesNewRomanPSMT" w:hAnsi="Times New Roman"/>
          <w:bCs/>
          <w:color w:val="000000"/>
          <w:sz w:val="24"/>
          <w:szCs w:val="24"/>
        </w:rPr>
        <w:t xml:space="preserve"> учебных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действий, познания и освоения мира;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учёт </w:t>
      </w:r>
      <w:proofErr w:type="gramStart"/>
      <w:r w:rsidRPr="00F41C40">
        <w:rPr>
          <w:rFonts w:ascii="Times New Roman" w:eastAsia="TimesNewRomanPSMT" w:hAnsi="Times New Roman"/>
          <w:bCs/>
          <w:color w:val="000000"/>
          <w:sz w:val="24"/>
          <w:szCs w:val="24"/>
        </w:rPr>
        <w:t>индивидуальных</w:t>
      </w:r>
      <w:proofErr w:type="gramEnd"/>
      <w:r w:rsidRPr="00F41C40">
        <w:rPr>
          <w:rFonts w:ascii="Times New Roman" w:eastAsia="TimesNewRomanPSMT" w:hAnsi="Times New Roman"/>
          <w:bCs/>
          <w:color w:val="000000"/>
          <w:sz w:val="24"/>
          <w:szCs w:val="24"/>
        </w:rPr>
        <w:t xml:space="preserve"> возрастных, психологических и физиологических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особенностей обучающихся, роли и значения видов деятельности и форм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общения при определении образовательно-воспитательных целей и путей 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достижения;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обеспечение преемственности дошкольного, начального общего, основного общего, среднего (полного) общего и профессионального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93364"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Образовательный проце</w:t>
      </w:r>
      <w:proofErr w:type="gramStart"/>
      <w:r w:rsidRPr="00F41C40">
        <w:rPr>
          <w:rFonts w:ascii="Times New Roman" w:eastAsia="TimesNewRomanPSMT" w:hAnsi="Times New Roman"/>
          <w:bCs/>
          <w:color w:val="000000"/>
          <w:sz w:val="24"/>
          <w:szCs w:val="24"/>
        </w:rPr>
        <w:t>сс в ОУ</w:t>
      </w:r>
      <w:proofErr w:type="gramEnd"/>
      <w:r w:rsidRPr="00F41C40">
        <w:rPr>
          <w:rFonts w:ascii="Times New Roman" w:eastAsia="TimesNewRomanPSMT" w:hAnsi="Times New Roman"/>
          <w:bCs/>
          <w:color w:val="000000"/>
          <w:sz w:val="24"/>
          <w:szCs w:val="24"/>
        </w:rPr>
        <w:t xml:space="preserve"> строится по следующим принципам.</w:t>
      </w:r>
    </w:p>
    <w:p w:rsidR="00493364" w:rsidRPr="00F41C40" w:rsidRDefault="00493364" w:rsidP="00F41C40">
      <w:pPr>
        <w:autoSpaceDE w:val="0"/>
        <w:autoSpaceDN w:val="0"/>
        <w:adjustRightInd w:val="0"/>
        <w:spacing w:after="0" w:line="240" w:lineRule="auto"/>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личностно-ориентированное обучение; </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roofErr w:type="spellStart"/>
      <w:r w:rsidRPr="00F41C40">
        <w:rPr>
          <w:rFonts w:ascii="Times New Roman" w:eastAsia="TimesNewRomanPSMT" w:hAnsi="Times New Roman"/>
          <w:bCs/>
          <w:iCs/>
          <w:color w:val="000000"/>
          <w:sz w:val="24"/>
          <w:szCs w:val="24"/>
        </w:rPr>
        <w:t>природосообразность</w:t>
      </w:r>
      <w:proofErr w:type="spellEnd"/>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принцип </w:t>
      </w:r>
      <w:proofErr w:type="spellStart"/>
      <w:r w:rsidRPr="00F41C40">
        <w:rPr>
          <w:rFonts w:ascii="Times New Roman" w:eastAsia="TimesNewRomanPSMT" w:hAnsi="Times New Roman"/>
          <w:bCs/>
          <w:iCs/>
          <w:color w:val="000000"/>
          <w:sz w:val="24"/>
          <w:szCs w:val="24"/>
        </w:rPr>
        <w:t>педоцентризма</w:t>
      </w:r>
      <w:proofErr w:type="spellEnd"/>
      <w:r w:rsidRPr="00F41C40">
        <w:rPr>
          <w:rFonts w:ascii="Times New Roman" w:eastAsia="TimesNewRomanPSMT" w:hAnsi="Times New Roman"/>
          <w:bCs/>
          <w:iCs/>
          <w:color w:val="000000"/>
          <w:sz w:val="24"/>
          <w:szCs w:val="24"/>
        </w:rPr>
        <w:t xml:space="preserve">; </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принцип </w:t>
      </w:r>
      <w:proofErr w:type="spellStart"/>
      <w:r w:rsidRPr="00F41C40">
        <w:rPr>
          <w:rFonts w:ascii="Times New Roman" w:eastAsia="TimesNewRomanPSMT" w:hAnsi="Times New Roman"/>
          <w:bCs/>
          <w:iCs/>
          <w:color w:val="000000"/>
          <w:sz w:val="24"/>
          <w:szCs w:val="24"/>
        </w:rPr>
        <w:t>культуросообразности</w:t>
      </w:r>
      <w:proofErr w:type="spellEnd"/>
      <w:r w:rsidRPr="00F41C40">
        <w:rPr>
          <w:rFonts w:ascii="Times New Roman" w:eastAsia="TimesNewRomanPSMT" w:hAnsi="Times New Roman"/>
          <w:bCs/>
          <w:iCs/>
          <w:color w:val="000000"/>
          <w:sz w:val="24"/>
          <w:szCs w:val="24"/>
        </w:rPr>
        <w:t xml:space="preserve">; </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организация процесса обучения в форме учебного диалога </w:t>
      </w:r>
      <w:r w:rsidRPr="00F41C40">
        <w:rPr>
          <w:rFonts w:ascii="Times New Roman" w:eastAsia="TimesNewRomanPSMT" w:hAnsi="Times New Roman"/>
          <w:bCs/>
          <w:color w:val="000000"/>
          <w:sz w:val="24"/>
          <w:szCs w:val="24"/>
        </w:rPr>
        <w:t xml:space="preserve">(диалогичность процесса образования);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преемственность и перспективность обучения.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Структура основной образовательной программы разработана на основе требований федеральных государственных образовательных стандартов начального общего образования.</w:t>
      </w:r>
    </w:p>
    <w:p w:rsidR="00493364"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Основная образовательная программа обеспечивает: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гарантию прав учащихся на образование (доступное и качественное),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оптимизацию образовательного процесса,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эффективное использование современных технологий обучения,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обеспечение условий для самореализации, самоопределения личности и сохранения здоровья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использования современного материально-технического обеспечения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образовательного процесса,</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информационное и психолого-педагогическое сопровождение образовательного процесса.</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При реализации образовательной программы школы учитываются следующие подходы:</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 образовательный процесс является совокупностью учебного процесса, воспитательного процесса, дополнительного образования и самообразования учащихся;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2) 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3) результат реализации образовательной программы школы оценивается по достигнутым образовательным результатам каждым учеником;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4) совершенствование в образовательном процессе методик, способов организации образовательной деятельности и взаимодействия участников образовательного процесса, использование технологий, направленных на освоение учащимися универсальных способов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5) учет индивидуальных возрастных, психологических и физиологических особенностей обучающихся.</w:t>
      </w:r>
    </w:p>
    <w:p w:rsidR="00493364"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xml:space="preserve">Нормативный срок реализации основной образовательной программы начального общего образования составляет 4 года.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Pr>
          <w:rFonts w:ascii="Times New Roman" w:eastAsia="TimesNewRomanPSMT" w:hAnsi="Times New Roman"/>
          <w:bCs/>
          <w:color w:val="000000"/>
          <w:sz w:val="24"/>
          <w:szCs w:val="24"/>
        </w:rPr>
        <w:t>МКОУ «</w:t>
      </w:r>
      <w:proofErr w:type="spellStart"/>
      <w:r>
        <w:rPr>
          <w:rFonts w:ascii="Times New Roman" w:eastAsia="TimesNewRomanPSMT" w:hAnsi="Times New Roman"/>
          <w:bCs/>
          <w:color w:val="000000"/>
          <w:sz w:val="24"/>
          <w:szCs w:val="24"/>
        </w:rPr>
        <w:t>Кичигамрин</w:t>
      </w:r>
      <w:r w:rsidRPr="00F41C40">
        <w:rPr>
          <w:rFonts w:ascii="Times New Roman" w:eastAsia="TimesNewRomanPSMT" w:hAnsi="Times New Roman"/>
          <w:bCs/>
          <w:color w:val="000000"/>
          <w:sz w:val="24"/>
          <w:szCs w:val="24"/>
        </w:rPr>
        <w:t>ская</w:t>
      </w:r>
      <w:proofErr w:type="spellEnd"/>
      <w:r w:rsidRPr="00F41C40">
        <w:rPr>
          <w:rFonts w:ascii="Times New Roman" w:eastAsia="TimesNewRomanPSMT" w:hAnsi="Times New Roman"/>
          <w:bCs/>
          <w:color w:val="000000"/>
          <w:sz w:val="24"/>
          <w:szCs w:val="24"/>
        </w:rPr>
        <w:t xml:space="preserve"> средняя общеобразовательная школа» работает в режиме пятидневной учебной недели для учащихся 1 классов и шестидневной учебной недели для учащихся 2-4 классов.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Продолжительность урока (академический час) во 2-4 классах составляет 45 минут, в 1 классе в сентябре-декабре по 35 минут, в январе – мае по 45 минут.</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681725" w:rsidRDefault="00493364" w:rsidP="00F41C40">
      <w:pPr>
        <w:autoSpaceDE w:val="0"/>
        <w:autoSpaceDN w:val="0"/>
        <w:adjustRightInd w:val="0"/>
        <w:spacing w:after="0" w:line="240" w:lineRule="auto"/>
        <w:rPr>
          <w:rFonts w:ascii="Times New Roman" w:eastAsia="TimesNewRomanPSMT" w:hAnsi="Times New Roman"/>
          <w:b/>
          <w:bCs/>
          <w:color w:val="000000"/>
          <w:sz w:val="28"/>
          <w:szCs w:val="28"/>
        </w:rPr>
      </w:pPr>
      <w:r w:rsidRPr="00681725">
        <w:rPr>
          <w:rFonts w:ascii="Times New Roman" w:eastAsia="TimesNewRomanPSMT" w:hAnsi="Times New Roman"/>
          <w:b/>
          <w:bCs/>
          <w:color w:val="000000"/>
          <w:sz w:val="28"/>
          <w:szCs w:val="28"/>
        </w:rPr>
        <w:t>Основная образовательная программа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Pr>
          <w:rFonts w:ascii="Times New Roman" w:eastAsia="TimesNewRomanPSMT" w:hAnsi="Times New Roman"/>
          <w:bCs/>
          <w:color w:val="000000"/>
          <w:sz w:val="24"/>
          <w:szCs w:val="24"/>
        </w:rPr>
        <w:t>МКОУ «</w:t>
      </w:r>
      <w:proofErr w:type="spellStart"/>
      <w:r>
        <w:rPr>
          <w:rFonts w:ascii="Times New Roman" w:eastAsia="TimesNewRomanPSMT" w:hAnsi="Times New Roman"/>
          <w:bCs/>
          <w:color w:val="000000"/>
          <w:sz w:val="24"/>
          <w:szCs w:val="24"/>
        </w:rPr>
        <w:t>Кичигамрин</w:t>
      </w:r>
      <w:r w:rsidRPr="00F41C40">
        <w:rPr>
          <w:rFonts w:ascii="Times New Roman" w:eastAsia="TimesNewRomanPSMT" w:hAnsi="Times New Roman"/>
          <w:bCs/>
          <w:color w:val="000000"/>
          <w:sz w:val="24"/>
          <w:szCs w:val="24"/>
        </w:rPr>
        <w:t>ская</w:t>
      </w:r>
      <w:proofErr w:type="spellEnd"/>
      <w:r w:rsidRPr="00F41C40">
        <w:rPr>
          <w:rFonts w:ascii="Times New Roman" w:eastAsia="TimesNewRomanPSMT" w:hAnsi="Times New Roman"/>
          <w:bCs/>
          <w:color w:val="000000"/>
          <w:sz w:val="24"/>
          <w:szCs w:val="24"/>
        </w:rPr>
        <w:t xml:space="preserve"> средняя общеобразовательная школа» содержит следующие разделы:</w:t>
      </w:r>
    </w:p>
    <w:p w:rsidR="00493364" w:rsidRPr="00F41C40" w:rsidRDefault="00493364" w:rsidP="00F41C40">
      <w:pPr>
        <w:autoSpaceDE w:val="0"/>
        <w:autoSpaceDN w:val="0"/>
        <w:adjustRightInd w:val="0"/>
        <w:spacing w:after="0" w:line="240" w:lineRule="auto"/>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1. Целевой раздел</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1.1.Пояснительная записка.</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1.2. Планируемые результаты освоения основной 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1.3. Система оценки достижения планируемых результатов освоения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основной общеобразовательной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2. Содержательный раздел</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2.1. Программа формирования универсальных учебных действий у</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обучающихся</w:t>
      </w:r>
      <w:proofErr w:type="gramEnd"/>
      <w:r w:rsidRPr="00F41C40">
        <w:rPr>
          <w:rFonts w:ascii="Times New Roman" w:eastAsia="TimesNewRomanPSMT" w:hAnsi="Times New Roman"/>
          <w:bCs/>
          <w:color w:val="000000"/>
          <w:sz w:val="24"/>
          <w:szCs w:val="24"/>
        </w:rPr>
        <w:t xml:space="preserve"> на ступени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2.2. Программа отдельных учебных предметов, курсов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2.3. Программа духовно – нравственного развития, воспитания </w:t>
      </w:r>
      <w:proofErr w:type="gramStart"/>
      <w:r w:rsidRPr="00F41C40">
        <w:rPr>
          <w:rFonts w:ascii="Times New Roman" w:eastAsia="TimesNewRomanPSMT" w:hAnsi="Times New Roman"/>
          <w:bCs/>
          <w:color w:val="000000"/>
          <w:sz w:val="24"/>
          <w:szCs w:val="24"/>
        </w:rPr>
        <w:t>обучающихся</w:t>
      </w:r>
      <w:proofErr w:type="gramEnd"/>
      <w:r w:rsidRPr="00F41C40">
        <w:rPr>
          <w:rFonts w:ascii="Times New Roman" w:eastAsia="TimesNewRomanPSMT" w:hAnsi="Times New Roman"/>
          <w:bCs/>
          <w:color w:val="000000"/>
          <w:sz w:val="24"/>
          <w:szCs w:val="24"/>
        </w:rPr>
        <w:t xml:space="preserve"> на ступени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2.4. Программа формирования экологической культуры, здорового и безопасного образа жизни</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2.5. Программа коррекционной работы</w:t>
      </w:r>
    </w:p>
    <w:p w:rsidR="00493364" w:rsidRPr="00F41C40" w:rsidRDefault="00493364" w:rsidP="00F41C40">
      <w:pPr>
        <w:autoSpaceDE w:val="0"/>
        <w:autoSpaceDN w:val="0"/>
        <w:adjustRightInd w:val="0"/>
        <w:spacing w:after="0" w:line="240" w:lineRule="auto"/>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3. Организационный раздел</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3.1. Учебный план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3.2. Модель внеурочной деятельности</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3.3. Система условий реализации основной 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p>
    <w:p w:rsidR="00493364" w:rsidRPr="00681725" w:rsidRDefault="00493364" w:rsidP="00F41C40">
      <w:pPr>
        <w:autoSpaceDE w:val="0"/>
        <w:autoSpaceDN w:val="0"/>
        <w:adjustRightInd w:val="0"/>
        <w:spacing w:after="0" w:line="240" w:lineRule="auto"/>
        <w:rPr>
          <w:rFonts w:ascii="Times New Roman" w:eastAsia="TimesNewRomanPSMT" w:hAnsi="Times New Roman"/>
          <w:b/>
          <w:bCs/>
          <w:color w:val="000000"/>
          <w:sz w:val="24"/>
          <w:szCs w:val="24"/>
        </w:rPr>
      </w:pPr>
      <w:r w:rsidRPr="00681725">
        <w:rPr>
          <w:rFonts w:ascii="Times New Roman" w:eastAsia="TimesNewRomanPSMT" w:hAnsi="Times New Roman"/>
          <w:b/>
          <w:bCs/>
          <w:color w:val="000000"/>
          <w:sz w:val="24"/>
          <w:szCs w:val="24"/>
        </w:rPr>
        <w:t>1.2. Планируемые результаты освоения основной 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proofErr w:type="gramStart"/>
      <w:r w:rsidRPr="00F41C40">
        <w:rPr>
          <w:rFonts w:ascii="Times New Roman" w:eastAsia="TimesNewRomanPSMT" w:hAnsi="Times New Roman"/>
          <w:bCs/>
          <w:color w:val="000000"/>
          <w:sz w:val="24"/>
          <w:szCs w:val="24"/>
        </w:rPr>
        <w:t>Стандарта</w:t>
      </w:r>
      <w:proofErr w:type="gramEnd"/>
      <w:r w:rsidRPr="00F41C40">
        <w:rPr>
          <w:rFonts w:ascii="Times New Roman" w:eastAsia="TimesNewRomanPSMT" w:hAnsi="Times New Roman"/>
          <w:bCs/>
          <w:color w:val="000000"/>
          <w:sz w:val="24"/>
          <w:szCs w:val="24"/>
        </w:rPr>
        <w:t xml:space="preserve"> к результатам обучающихся, освоивших основную образовательную программу.</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Планируемые результаты:</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F41C40">
        <w:rPr>
          <w:rFonts w:ascii="Times New Roman" w:eastAsia="TimesNewRomanPSMT" w:hAnsi="Times New Roman"/>
          <w:bCs/>
          <w:color w:val="000000"/>
          <w:sz w:val="24"/>
          <w:szCs w:val="24"/>
        </w:rPr>
        <w:t>метапредметных</w:t>
      </w:r>
      <w:proofErr w:type="spellEnd"/>
      <w:r w:rsidRPr="00F41C40">
        <w:rPr>
          <w:rFonts w:ascii="Times New Roman" w:eastAsia="TimesNewRomanPSMT" w:hAnsi="Times New Roman"/>
          <w:bCs/>
          <w:color w:val="000000"/>
          <w:sz w:val="24"/>
          <w:szCs w:val="24"/>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являются содержательной и </w:t>
      </w:r>
      <w:proofErr w:type="spellStart"/>
      <w:r w:rsidRPr="00F41C40">
        <w:rPr>
          <w:rFonts w:ascii="Times New Roman" w:eastAsia="TimesNewRomanPSMT" w:hAnsi="Times New Roman"/>
          <w:bCs/>
          <w:color w:val="000000"/>
          <w:sz w:val="24"/>
          <w:szCs w:val="24"/>
        </w:rPr>
        <w:t>критериальной</w:t>
      </w:r>
      <w:proofErr w:type="spellEnd"/>
      <w:r w:rsidRPr="00F41C40">
        <w:rPr>
          <w:rFonts w:ascii="Times New Roman" w:eastAsia="TimesNewRomanPSMT" w:hAnsi="Times New Roman"/>
          <w:bCs/>
          <w:color w:val="000000"/>
          <w:sz w:val="24"/>
          <w:szCs w:val="24"/>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Образовательная программа предусматривает достижение следующих результатов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xml:space="preserve">- </w:t>
      </w:r>
      <w:r w:rsidRPr="00F41C40">
        <w:rPr>
          <w:rFonts w:ascii="Times New Roman" w:eastAsia="TimesNewRomanPSMT" w:hAnsi="Times New Roman"/>
          <w:bCs/>
          <w:iCs/>
          <w:color w:val="000000"/>
          <w:sz w:val="24"/>
          <w:szCs w:val="24"/>
        </w:rPr>
        <w:t xml:space="preserve">личностные результаты </w:t>
      </w:r>
      <w:r w:rsidRPr="00F41C40">
        <w:rPr>
          <w:rFonts w:ascii="Times New Roman" w:eastAsia="TimesNewRomanPSMT" w:hAnsi="Times New Roman"/>
          <w:bCs/>
          <w:color w:val="000000"/>
          <w:sz w:val="24"/>
          <w:szCs w:val="24"/>
        </w:rPr>
        <w:t xml:space="preserve">— готовность и способность обучающихся к саморазвитию, </w:t>
      </w:r>
      <w:proofErr w:type="spellStart"/>
      <w:r w:rsidRPr="00F41C40">
        <w:rPr>
          <w:rFonts w:ascii="Times New Roman" w:eastAsia="TimesNewRomanPSMT" w:hAnsi="Times New Roman"/>
          <w:bCs/>
          <w:color w:val="000000"/>
          <w:sz w:val="24"/>
          <w:szCs w:val="24"/>
        </w:rPr>
        <w:t>сформированность</w:t>
      </w:r>
      <w:proofErr w:type="spellEnd"/>
      <w:r w:rsidRPr="00F41C40">
        <w:rPr>
          <w:rFonts w:ascii="Times New Roman" w:eastAsia="TimesNewRomanPSMT" w:hAnsi="Times New Roman"/>
          <w:bCs/>
          <w:color w:val="000000"/>
          <w:sz w:val="24"/>
          <w:szCs w:val="24"/>
        </w:rPr>
        <w:t xml:space="preserve"> мотивации к учению и познанию, </w:t>
      </w:r>
      <w:proofErr w:type="spellStart"/>
      <w:proofErr w:type="gramStart"/>
      <w:r w:rsidRPr="00F41C40">
        <w:rPr>
          <w:rFonts w:ascii="Times New Roman" w:eastAsia="TimesNewRomanPSMT" w:hAnsi="Times New Roman"/>
          <w:bCs/>
          <w:color w:val="000000"/>
          <w:sz w:val="24"/>
          <w:szCs w:val="24"/>
        </w:rPr>
        <w:t>ценностно</w:t>
      </w:r>
      <w:proofErr w:type="spellEnd"/>
      <w:r w:rsidRPr="00F41C40">
        <w:rPr>
          <w:rFonts w:ascii="Times New Roman" w:eastAsia="TimesNewRomanPSMT" w:hAnsi="Times New Roman"/>
          <w:bCs/>
          <w:color w:val="000000"/>
          <w:sz w:val="24"/>
          <w:szCs w:val="24"/>
        </w:rPr>
        <w:t>- смысловые</w:t>
      </w:r>
      <w:proofErr w:type="gramEnd"/>
      <w:r w:rsidRPr="00F41C40">
        <w:rPr>
          <w:rFonts w:ascii="Times New Roman" w:eastAsia="TimesNewRomanPSMT" w:hAnsi="Times New Roman"/>
          <w:bCs/>
          <w:color w:val="000000"/>
          <w:sz w:val="24"/>
          <w:szCs w:val="24"/>
        </w:rPr>
        <w:t xml:space="preserve">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F41C40">
        <w:rPr>
          <w:rFonts w:ascii="Times New Roman" w:eastAsia="TimesNewRomanPSMT" w:hAnsi="Times New Roman"/>
          <w:bCs/>
          <w:color w:val="000000"/>
          <w:sz w:val="24"/>
          <w:szCs w:val="24"/>
        </w:rPr>
        <w:t>сформированность</w:t>
      </w:r>
      <w:proofErr w:type="spellEnd"/>
      <w:r w:rsidRPr="00F41C40">
        <w:rPr>
          <w:rFonts w:ascii="Times New Roman" w:eastAsia="TimesNewRomanPSMT" w:hAnsi="Times New Roman"/>
          <w:bCs/>
          <w:color w:val="000000"/>
          <w:sz w:val="24"/>
          <w:szCs w:val="24"/>
        </w:rPr>
        <w:t xml:space="preserve"> основ российской, гражданской идентичности;</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iCs/>
          <w:color w:val="000000"/>
          <w:sz w:val="24"/>
          <w:szCs w:val="24"/>
        </w:rPr>
        <w:t>метапредметные</w:t>
      </w:r>
      <w:proofErr w:type="spellEnd"/>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 xml:space="preserve">результаты - освоенные </w:t>
      </w:r>
      <w:proofErr w:type="gramStart"/>
      <w:r w:rsidRPr="00F41C40">
        <w:rPr>
          <w:rFonts w:ascii="Times New Roman" w:eastAsia="TimesNewRomanPSMT" w:hAnsi="Times New Roman"/>
          <w:bCs/>
          <w:color w:val="000000"/>
          <w:sz w:val="24"/>
          <w:szCs w:val="24"/>
        </w:rPr>
        <w:t>обучающимися</w:t>
      </w:r>
      <w:proofErr w:type="gramEnd"/>
      <w:r w:rsidRPr="00F41C40">
        <w:rPr>
          <w:rFonts w:ascii="Times New Roman" w:eastAsia="TimesNewRomanPSMT" w:hAnsi="Times New Roman"/>
          <w:bCs/>
          <w:color w:val="000000"/>
          <w:sz w:val="24"/>
          <w:szCs w:val="24"/>
        </w:rPr>
        <w:t xml:space="preserve"> универсальные учебные действия (познавательные, регулятивные и коммуникативные);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xml:space="preserve">- </w:t>
      </w:r>
      <w:r w:rsidRPr="00F41C40">
        <w:rPr>
          <w:rFonts w:ascii="Times New Roman" w:eastAsia="TimesNewRomanPSMT" w:hAnsi="Times New Roman"/>
          <w:bCs/>
          <w:iCs/>
          <w:color w:val="000000"/>
          <w:sz w:val="24"/>
          <w:szCs w:val="24"/>
        </w:rPr>
        <w:t xml:space="preserve">предметные результаты </w:t>
      </w:r>
      <w:r w:rsidRPr="00F41C40">
        <w:rPr>
          <w:rFonts w:ascii="Times New Roman" w:eastAsia="TimesNewRomanPSMT" w:hAnsi="Times New Roman"/>
          <w:bCs/>
          <w:color w:val="000000"/>
          <w:sz w:val="24"/>
          <w:szCs w:val="24"/>
        </w:rPr>
        <w:t>-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Основные личностные результаты освоения 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Самоопределение:</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готовность и способность </w:t>
      </w:r>
      <w:proofErr w:type="gramStart"/>
      <w:r w:rsidRPr="00F41C40">
        <w:rPr>
          <w:rFonts w:ascii="Times New Roman" w:eastAsia="TimesNewRomanPSMT" w:hAnsi="Times New Roman"/>
          <w:bCs/>
          <w:color w:val="000000"/>
          <w:sz w:val="24"/>
          <w:szCs w:val="24"/>
        </w:rPr>
        <w:t>обучающихся</w:t>
      </w:r>
      <w:proofErr w:type="gramEnd"/>
      <w:r w:rsidRPr="00F41C40">
        <w:rPr>
          <w:rFonts w:ascii="Times New Roman" w:eastAsia="TimesNewRomanPSMT" w:hAnsi="Times New Roman"/>
          <w:bCs/>
          <w:color w:val="000000"/>
          <w:sz w:val="24"/>
          <w:szCs w:val="24"/>
        </w:rPr>
        <w:t xml:space="preserve"> к саморазвитию;</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внутренняя позиция школьника на основе положительного отношения к школе;</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принятие образа «хорошего ученика»;</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самостоятельность и личная ответственность за свои поступки, установка</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на здоровый образ жизни;</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экологическая культура; </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гражданская идентичность в форме осознания «Я» как гражданина России, чувства сопричастности и гордости за свою Родину, народ и историю;</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осознание ответственности человека за общее благополучие;</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гуманистическое сознание;</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социальная компетентность как готовность к решению моральных дилемм, устойчивое следование в поведении социальным нормам;</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начальные навыки адаптации в динамично изменяющемся мире.</w:t>
      </w:r>
    </w:p>
    <w:p w:rsidR="00493364" w:rsidRPr="00F41C40" w:rsidRDefault="00493364" w:rsidP="00F41C40">
      <w:pPr>
        <w:autoSpaceDE w:val="0"/>
        <w:autoSpaceDN w:val="0"/>
        <w:adjustRightInd w:val="0"/>
        <w:spacing w:after="0" w:line="240" w:lineRule="auto"/>
        <w:rPr>
          <w:rFonts w:ascii="Times New Roman" w:eastAsia="TimesNewRomanPSMT" w:hAnsi="Times New Roman"/>
          <w:bCs/>
          <w:iCs/>
          <w:color w:val="000000"/>
          <w:sz w:val="24"/>
          <w:szCs w:val="24"/>
        </w:rPr>
      </w:pPr>
      <w:proofErr w:type="spellStart"/>
      <w:r w:rsidRPr="00F41C40">
        <w:rPr>
          <w:rFonts w:ascii="Times New Roman" w:eastAsia="TimesNewRomanPSMT" w:hAnsi="Times New Roman"/>
          <w:bCs/>
          <w:iCs/>
          <w:color w:val="000000"/>
          <w:sz w:val="24"/>
          <w:szCs w:val="24"/>
        </w:rPr>
        <w:t>Смыслообразование</w:t>
      </w:r>
      <w:proofErr w:type="spellEnd"/>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мотивация учебной деятельности (социальная, учебно-познавательная и внешняя);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самооценка на основе критериев успешности учебной деятельности;</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целостный, социально ориентированный взгляд на мир в единстве и разнообразии природы, народов, культур и религий;</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эмпатия</w:t>
      </w:r>
      <w:proofErr w:type="spellEnd"/>
      <w:r w:rsidRPr="00F41C40">
        <w:rPr>
          <w:rFonts w:ascii="Times New Roman" w:eastAsia="TimesNewRomanPSMT" w:hAnsi="Times New Roman"/>
          <w:bCs/>
          <w:color w:val="000000"/>
          <w:sz w:val="24"/>
          <w:szCs w:val="24"/>
        </w:rPr>
        <w:t xml:space="preserve"> как понимание чу</w:t>
      </w:r>
      <w:proofErr w:type="gramStart"/>
      <w:r w:rsidRPr="00F41C40">
        <w:rPr>
          <w:rFonts w:ascii="Times New Roman" w:eastAsia="TimesNewRomanPSMT" w:hAnsi="Times New Roman"/>
          <w:bCs/>
          <w:color w:val="000000"/>
          <w:sz w:val="24"/>
          <w:szCs w:val="24"/>
        </w:rPr>
        <w:t>вств др</w:t>
      </w:r>
      <w:proofErr w:type="gramEnd"/>
      <w:r w:rsidRPr="00F41C40">
        <w:rPr>
          <w:rFonts w:ascii="Times New Roman" w:eastAsia="TimesNewRomanPSMT" w:hAnsi="Times New Roman"/>
          <w:bCs/>
          <w:color w:val="000000"/>
          <w:sz w:val="24"/>
          <w:szCs w:val="24"/>
        </w:rPr>
        <w:t>угих людей и сопереживание им.</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Нравственно-этическая ориентация: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уважительное отношение к иному мнению, истории и культуре других народов;</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навыки сотрудничества в разных ситуациях, умение не создавать</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конфликты и находить выходы из спорных ситуаций;</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эстетические потребности, ценности и чувства;</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этические чувства, прежде всего доброжелательность и эмоционально-</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нравственная отзывчивость;</w:t>
      </w:r>
    </w:p>
    <w:p w:rsidR="00493364" w:rsidRPr="00F41C40" w:rsidRDefault="00493364" w:rsidP="00F41C40">
      <w:pPr>
        <w:autoSpaceDE w:val="0"/>
        <w:autoSpaceDN w:val="0"/>
        <w:adjustRightInd w:val="0"/>
        <w:spacing w:after="0" w:line="240" w:lineRule="auto"/>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Личностные результаты у выпускников начальной школы:</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TimesNewRomanPSMT" w:hAnsi="Times New Roman"/>
          <w:bCs/>
          <w:color w:val="000000"/>
          <w:sz w:val="24"/>
          <w:szCs w:val="24"/>
        </w:rPr>
        <w:t>внутренняя позиция;</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TimesNewRomanPSMT" w:hAnsi="Times New Roman"/>
          <w:bCs/>
          <w:color w:val="000000"/>
          <w:sz w:val="24"/>
          <w:szCs w:val="24"/>
        </w:rPr>
        <w:t>адекватная мотивация учебной деятельности, включая учебные и познавательные мотивы;</w:t>
      </w:r>
    </w:p>
    <w:p w:rsidR="00493364" w:rsidRPr="00F41C40" w:rsidRDefault="00493364" w:rsidP="00F41C40">
      <w:pPr>
        <w:autoSpaceDE w:val="0"/>
        <w:autoSpaceDN w:val="0"/>
        <w:adjustRightInd w:val="0"/>
        <w:spacing w:after="0" w:line="240" w:lineRule="auto"/>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ориентация на моральные нормы и их выполнение;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TimesNewRomanPSMT" w:hAnsi="Times New Roman"/>
          <w:bCs/>
          <w:color w:val="000000"/>
          <w:sz w:val="24"/>
          <w:szCs w:val="24"/>
        </w:rPr>
        <w:t xml:space="preserve">способность к </w:t>
      </w:r>
      <w:proofErr w:type="gramStart"/>
      <w:r w:rsidRPr="00F41C40">
        <w:rPr>
          <w:rFonts w:ascii="Times New Roman" w:eastAsia="TimesNewRomanPSMT" w:hAnsi="Times New Roman"/>
          <w:bCs/>
          <w:color w:val="000000"/>
          <w:sz w:val="24"/>
          <w:szCs w:val="24"/>
        </w:rPr>
        <w:t>моральной</w:t>
      </w:r>
      <w:proofErr w:type="gram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децентрации</w:t>
      </w:r>
      <w:proofErr w:type="spell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spellStart"/>
      <w:r w:rsidRPr="00F41C40">
        <w:rPr>
          <w:rFonts w:ascii="Times New Roman" w:eastAsia="TimesNewRomanPSMT" w:hAnsi="Times New Roman"/>
          <w:bCs/>
          <w:iCs/>
          <w:color w:val="000000"/>
          <w:sz w:val="24"/>
          <w:szCs w:val="24"/>
        </w:rPr>
        <w:t>Метапредметные</w:t>
      </w:r>
      <w:proofErr w:type="spellEnd"/>
      <w:r w:rsidRPr="00F41C40">
        <w:rPr>
          <w:rFonts w:ascii="Times New Roman" w:eastAsia="TimesNewRomanPSMT" w:hAnsi="Times New Roman"/>
          <w:bCs/>
          <w:iCs/>
          <w:color w:val="000000"/>
          <w:sz w:val="24"/>
          <w:szCs w:val="24"/>
        </w:rPr>
        <w:t xml:space="preserve"> результаты обучения </w:t>
      </w:r>
      <w:r w:rsidRPr="00F41C40">
        <w:rPr>
          <w:rFonts w:ascii="Times New Roman" w:eastAsia="TimesNewRomanPSMT" w:hAnsi="Times New Roman"/>
          <w:bCs/>
          <w:color w:val="000000"/>
          <w:sz w:val="24"/>
          <w:szCs w:val="24"/>
        </w:rPr>
        <w:t>раскрываются через умения и универсальные учебные действия. В соответствии с ФГОС НОО они отражают базовый уровень планируемых результатов и выстроены по следующим позициям.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 Соответствие полученного результата поставленной учебной задаче: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«удержание» цели деятельности в ходе решения учебной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выбор и использование целесообразных способов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определение рациональности (нерациональности) способа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2. Планирование, контроль и оценка учебных действий. Освоение начальных форм познавательной и личностной рефлексии: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составление плана пересказа учебно-познавательного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контроль (самоконтроль) процесса и результата выполнения задания;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нахождение ошибок в работе (в том числе собственной);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адекватная самооценка выполненной работы;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восстановление нарушенной последовательности учебных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3. Использование знаково-символических сре</w:t>
      </w:r>
      <w:proofErr w:type="gramStart"/>
      <w:r w:rsidRPr="00F41C40">
        <w:rPr>
          <w:rFonts w:ascii="Times New Roman" w:eastAsia="TimesNewRomanPSMT" w:hAnsi="Times New Roman"/>
          <w:bCs/>
          <w:color w:val="000000"/>
          <w:sz w:val="24"/>
          <w:szCs w:val="24"/>
        </w:rPr>
        <w:t>дств пр</w:t>
      </w:r>
      <w:proofErr w:type="gramEnd"/>
      <w:r w:rsidRPr="00F41C40">
        <w:rPr>
          <w:rFonts w:ascii="Times New Roman" w:eastAsia="TimesNewRomanPSMT" w:hAnsi="Times New Roman"/>
          <w:bCs/>
          <w:color w:val="000000"/>
          <w:sz w:val="24"/>
          <w:szCs w:val="24"/>
        </w:rPr>
        <w:t>едставления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чтение схем, таблиц, диаграмм;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представление информации в схематическом виде.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4. Овладение логическими действиями и умственными операциями: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выделение признака для группировки объектов, определение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существенного признака, лежащего в основе классификации;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установление причинно-следственных связей;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сравнение, сопоставление, анализ, обобщение представленной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использование базовых предметных и </w:t>
      </w:r>
      <w:proofErr w:type="spellStart"/>
      <w:r w:rsidRPr="00F41C40">
        <w:rPr>
          <w:rFonts w:ascii="Times New Roman" w:eastAsia="TimesNewRomanPSMT" w:hAnsi="Times New Roman"/>
          <w:bCs/>
          <w:color w:val="000000"/>
          <w:sz w:val="24"/>
          <w:szCs w:val="24"/>
        </w:rPr>
        <w:t>метапредметных</w:t>
      </w:r>
      <w:proofErr w:type="spellEnd"/>
      <w:r w:rsidRPr="00F41C40">
        <w:rPr>
          <w:rFonts w:ascii="Times New Roman" w:eastAsia="TimesNewRomanPSMT" w:hAnsi="Times New Roman"/>
          <w:bCs/>
          <w:color w:val="000000"/>
          <w:sz w:val="24"/>
          <w:szCs w:val="24"/>
        </w:rPr>
        <w:t xml:space="preserve"> понятий для характеристики объектов окружающего мира.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5. Речевые средства и средства информационных и коммуникативных технологий: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составление текста-рассуждения;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выбор доказатель</w:t>
      </w:r>
      <w:proofErr w:type="gramStart"/>
      <w:r w:rsidRPr="00F41C40">
        <w:rPr>
          <w:rFonts w:ascii="Times New Roman" w:eastAsia="TimesNewRomanPSMT" w:hAnsi="Times New Roman"/>
          <w:bCs/>
          <w:color w:val="000000"/>
          <w:sz w:val="24"/>
          <w:szCs w:val="24"/>
        </w:rPr>
        <w:t>ств дл</w:t>
      </w:r>
      <w:proofErr w:type="gramEnd"/>
      <w:r w:rsidRPr="00F41C40">
        <w:rPr>
          <w:rFonts w:ascii="Times New Roman" w:eastAsia="TimesNewRomanPSMT" w:hAnsi="Times New Roman"/>
          <w:bCs/>
          <w:color w:val="000000"/>
          <w:sz w:val="24"/>
          <w:szCs w:val="24"/>
        </w:rPr>
        <w:t>я аргументации своей точки зрения;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использование обобщающих слов и понятий.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6. Смысловое чтение: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овладение навыками смыслового чтения текстов различных стилей и жанров в соответствии с целями и задачами;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осознанное построение речевого высказывания в соответствии с задачами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коммуникации;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составление текстов в устной и письменной формах.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7. Различные способы поиска и использования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поиск значения слова по справочнику;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определение правильного написания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«чтение» информации, представленной разными способами.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Основные </w:t>
      </w:r>
      <w:proofErr w:type="spellStart"/>
      <w:r w:rsidRPr="00F41C40">
        <w:rPr>
          <w:rFonts w:ascii="Times New Roman" w:eastAsia="TimesNewRomanPSMT" w:hAnsi="Times New Roman"/>
          <w:bCs/>
          <w:color w:val="000000"/>
          <w:sz w:val="24"/>
          <w:szCs w:val="24"/>
        </w:rPr>
        <w:t>метапредметные</w:t>
      </w:r>
      <w:proofErr w:type="spellEnd"/>
      <w:r w:rsidRPr="00F41C40">
        <w:rPr>
          <w:rFonts w:ascii="Times New Roman" w:eastAsia="TimesNewRomanPSMT" w:hAnsi="Times New Roman"/>
          <w:bCs/>
          <w:color w:val="000000"/>
          <w:sz w:val="24"/>
          <w:szCs w:val="24"/>
        </w:rPr>
        <w:t xml:space="preserve"> результаты освоения </w:t>
      </w:r>
      <w:proofErr w:type="gramStart"/>
      <w:r w:rsidRPr="00F41C40">
        <w:rPr>
          <w:rFonts w:ascii="Times New Roman" w:eastAsia="TimesNewRomanPSMT" w:hAnsi="Times New Roman"/>
          <w:bCs/>
          <w:color w:val="000000"/>
          <w:sz w:val="24"/>
          <w:szCs w:val="24"/>
        </w:rPr>
        <w:t>образовательной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программы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овладение способностью принимать и сохранять цели и задачи учебной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деятельности, поиска средств ее осуществления;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TimesNewRomanPSMT" w:hAnsi="Times New Roman"/>
          <w:bCs/>
          <w:color w:val="000000"/>
          <w:sz w:val="24"/>
          <w:szCs w:val="24"/>
        </w:rPr>
        <w:t>освоение способов решения проблем творческого и поискового характера;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освоение начальных форм познавательной и личностной рефлексии;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использование знаково-символических сре</w:t>
      </w:r>
      <w:proofErr w:type="gramStart"/>
      <w:r w:rsidRPr="00F41C40">
        <w:rPr>
          <w:rFonts w:ascii="Times New Roman" w:eastAsia="TimesNewRomanPSMT" w:hAnsi="Times New Roman"/>
          <w:bCs/>
          <w:color w:val="000000"/>
          <w:sz w:val="24"/>
          <w:szCs w:val="24"/>
        </w:rPr>
        <w:t>дств пр</w:t>
      </w:r>
      <w:proofErr w:type="gramEnd"/>
      <w:r w:rsidRPr="00F41C40">
        <w:rPr>
          <w:rFonts w:ascii="Times New Roman" w:eastAsia="TimesNewRomanPSMT" w:hAnsi="Times New Roman"/>
          <w:bCs/>
          <w:color w:val="000000"/>
          <w:sz w:val="24"/>
          <w:szCs w:val="24"/>
        </w:rPr>
        <w:t>едставления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информации для создания моделей изучаемых объектов и процессов, схем решения учебных и практических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активное использование речевых средств и средств информационных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коммуникационных технологий (далее - ИКТ) для решения коммуникативных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познавательных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использование различных способов поиска (в справочных источниках</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xml:space="preserve">и открытом учебном информационном </w:t>
      </w:r>
      <w:proofErr w:type="gramStart"/>
      <w:r w:rsidRPr="00F41C40">
        <w:rPr>
          <w:rFonts w:ascii="Times New Roman" w:eastAsia="TimesNewRomanPSMT" w:hAnsi="Times New Roman"/>
          <w:bCs/>
          <w:color w:val="000000"/>
          <w:sz w:val="24"/>
          <w:szCs w:val="24"/>
        </w:rPr>
        <w:t>пространстве</w:t>
      </w:r>
      <w:proofErr w:type="gramEnd"/>
      <w:r w:rsidRPr="00F41C40">
        <w:rPr>
          <w:rFonts w:ascii="Times New Roman" w:eastAsia="TimesNewRomanPSMT" w:hAnsi="Times New Roman"/>
          <w:bCs/>
          <w:color w:val="000000"/>
          <w:sz w:val="24"/>
          <w:szCs w:val="24"/>
        </w:rPr>
        <w:t xml:space="preserve">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овладение начальными сведениями о сущности и особенностях объектов,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процессов и явлений действительности (природных, социальных, культурных,</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технических</w:t>
      </w:r>
      <w:proofErr w:type="gramEnd"/>
      <w:r w:rsidRPr="00F41C40">
        <w:rPr>
          <w:rFonts w:ascii="Times New Roman" w:eastAsia="TimesNewRomanPSMT" w:hAnsi="Times New Roman"/>
          <w:bCs/>
          <w:color w:val="000000"/>
          <w:sz w:val="24"/>
          <w:szCs w:val="24"/>
        </w:rPr>
        <w:t xml:space="preserve"> и др.) в соответствии с содержанием конкретного учебного предмета;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 xml:space="preserve">овладение базовыми предметными и </w:t>
      </w:r>
      <w:proofErr w:type="spellStart"/>
      <w:r w:rsidRPr="00F41C40">
        <w:rPr>
          <w:rFonts w:ascii="Times New Roman" w:eastAsia="TimesNewRomanPSMT" w:hAnsi="Times New Roman"/>
          <w:bCs/>
          <w:color w:val="000000"/>
          <w:sz w:val="24"/>
          <w:szCs w:val="24"/>
        </w:rPr>
        <w:t>межпредметными</w:t>
      </w:r>
      <w:proofErr w:type="spellEnd"/>
      <w:r w:rsidRPr="00F41C40">
        <w:rPr>
          <w:rFonts w:ascii="Times New Roman" w:eastAsia="TimesNewRomanPSMT" w:hAnsi="Times New Roman"/>
          <w:bCs/>
          <w:color w:val="000000"/>
          <w:sz w:val="24"/>
          <w:szCs w:val="24"/>
        </w:rPr>
        <w:t xml:space="preserve"> понятиями, отражающими существенные связи и отношения между объектами и процессами;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spellStart"/>
      <w:r w:rsidRPr="00F41C40">
        <w:rPr>
          <w:rFonts w:ascii="Times New Roman" w:eastAsia="TimesNewRomanPSMT" w:hAnsi="Times New Roman"/>
          <w:bCs/>
          <w:iCs/>
          <w:color w:val="000000"/>
          <w:sz w:val="24"/>
          <w:szCs w:val="24"/>
        </w:rPr>
        <w:t>Метапредметные</w:t>
      </w:r>
      <w:proofErr w:type="spellEnd"/>
      <w:r w:rsidRPr="00F41C40">
        <w:rPr>
          <w:rFonts w:ascii="Times New Roman" w:eastAsia="TimesNewRomanPSMT" w:hAnsi="Times New Roman"/>
          <w:bCs/>
          <w:iCs/>
          <w:color w:val="000000"/>
          <w:sz w:val="24"/>
          <w:szCs w:val="24"/>
        </w:rPr>
        <w:t xml:space="preserve"> результаты, регулятивные универсальные учебные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spellStart"/>
      <w:r w:rsidRPr="00F41C40">
        <w:rPr>
          <w:rFonts w:ascii="Times New Roman" w:eastAsia="TimesNewRomanPSMT" w:hAnsi="Times New Roman"/>
          <w:bCs/>
          <w:color w:val="000000"/>
          <w:sz w:val="24"/>
          <w:szCs w:val="24"/>
        </w:rPr>
        <w:t>Целеполагание</w:t>
      </w:r>
      <w:proofErr w:type="spell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формулировать и удерживать учебную задачу;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преобразовывать практическую задачу </w:t>
      </w:r>
      <w:proofErr w:type="gramStart"/>
      <w:r w:rsidRPr="00F41C40">
        <w:rPr>
          <w:rFonts w:ascii="Times New Roman" w:eastAsia="TimesNewRomanPSMT" w:hAnsi="Times New Roman"/>
          <w:bCs/>
          <w:color w:val="000000"/>
          <w:sz w:val="24"/>
          <w:szCs w:val="24"/>
        </w:rPr>
        <w:t>в</w:t>
      </w:r>
      <w:proofErr w:type="gramEnd"/>
      <w:r w:rsidRPr="00F41C40">
        <w:rPr>
          <w:rFonts w:ascii="Times New Roman" w:eastAsia="TimesNewRomanPSMT" w:hAnsi="Times New Roman"/>
          <w:bCs/>
          <w:color w:val="000000"/>
          <w:sz w:val="24"/>
          <w:szCs w:val="24"/>
        </w:rPr>
        <w:t xml:space="preserve"> познавательную;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ставить новые учебные задачи в сотрудничестве с учителем.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Планирование: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применять установленные правила в планировании способа решения;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выбирать действия в соответствии с поставленной задачей и условиями её реализации;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определять последовательность промежуточных целей и соответствующих им действий с учетом конечного результата;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составлять план и последовательность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адекватно использовать речь для планирования и регуляции своей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Осуществление учебных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выполнять учебные действия в материализованной, </w:t>
      </w:r>
      <w:proofErr w:type="spellStart"/>
      <w:r w:rsidRPr="00F41C40">
        <w:rPr>
          <w:rFonts w:ascii="Times New Roman" w:eastAsia="TimesNewRomanPSMT" w:hAnsi="Times New Roman"/>
          <w:bCs/>
          <w:color w:val="000000"/>
          <w:sz w:val="24"/>
          <w:szCs w:val="24"/>
        </w:rPr>
        <w:t>гипермедийной</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громкоречевой</w:t>
      </w:r>
      <w:proofErr w:type="spellEnd"/>
      <w:r w:rsidRPr="00F41C40">
        <w:rPr>
          <w:rFonts w:ascii="Times New Roman" w:eastAsia="TimesNewRomanPSMT" w:hAnsi="Times New Roman"/>
          <w:bCs/>
          <w:color w:val="000000"/>
          <w:sz w:val="24"/>
          <w:szCs w:val="24"/>
        </w:rPr>
        <w:t xml:space="preserve"> и умственной формах;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использовать речь для регуляции своего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Прогнозирование: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предвосхищать результат;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предвидеть уровень усвоения знаний, его временных характеристик;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предвидеть возможности получения конкретного результата при решении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Контроль: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сличать способ действия и его результат с заданным эталоном с целью обнаружения отклонений и отличий от эталона;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различать способ и результат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использовать установленные правила в контроле способа решения;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итоговый и пошаговый контроль по результату;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констатирующий и прогнозирующий контроль по результату и по способу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Коррекция: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вносить необходимые коррективы в действие после его завершения на основе его оценки и учёта сделанных ошибок;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адекватно воспринимать предложения учителей, товарищей, родителей и других людей по исправлению допущенных ошибок;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вносить необходимые дополнения и изменения в план и способ действия в случае расхождения эталона, реального действия и его результата.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lastRenderedPageBreak/>
        <w:t>Оценка: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выделять и формулировать то, что усвоено и что нужно </w:t>
      </w:r>
      <w:proofErr w:type="gramStart"/>
      <w:r w:rsidRPr="00F41C40">
        <w:rPr>
          <w:rFonts w:ascii="Times New Roman" w:eastAsia="TimesNewRomanPSMT" w:hAnsi="Times New Roman"/>
          <w:bCs/>
          <w:color w:val="000000"/>
          <w:sz w:val="24"/>
          <w:szCs w:val="24"/>
        </w:rPr>
        <w:t>усвоить</w:t>
      </w:r>
      <w:proofErr w:type="gramEnd"/>
      <w:r w:rsidRPr="00F41C40">
        <w:rPr>
          <w:rFonts w:ascii="Times New Roman" w:eastAsia="TimesNewRomanPSMT" w:hAnsi="Times New Roman"/>
          <w:bCs/>
          <w:color w:val="000000"/>
          <w:sz w:val="24"/>
          <w:szCs w:val="24"/>
        </w:rPr>
        <w:t>, определять качество и уровень усвоения;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устанавливать соответствие полученного результата поставленной цели;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соотносить правильность выбора, планирования, выполнения и результата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действия с требованиями конкретной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spellStart"/>
      <w:r w:rsidRPr="00F41C40">
        <w:rPr>
          <w:rFonts w:ascii="Times New Roman" w:eastAsia="TimesNewRomanPSMT" w:hAnsi="Times New Roman"/>
          <w:bCs/>
          <w:color w:val="000000"/>
          <w:sz w:val="24"/>
          <w:szCs w:val="24"/>
        </w:rPr>
        <w:t>Саморегуляция</w:t>
      </w:r>
      <w:proofErr w:type="spell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концентрация воли для преодоления интеллектуальных затруднений и физических препятствий;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стабилизация эмоционального состояния для решения различных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активизация сил и энергии, к волевому усилию в ситуации мотивационного конфликта.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 xml:space="preserve">Регулятивные УУД, сформированные у выпускников начальной школы: </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Wingdings-Regular" w:hAnsi="Times New Roman"/>
          <w:bCs/>
          <w:color w:val="000000"/>
          <w:sz w:val="24"/>
          <w:szCs w:val="24"/>
        </w:rPr>
        <w:t xml:space="preserve"> </w:t>
      </w:r>
      <w:r w:rsidRPr="00F41C40">
        <w:rPr>
          <w:rFonts w:ascii="Times New Roman" w:eastAsia="TimesNewRomanPSMT" w:hAnsi="Times New Roman"/>
          <w:bCs/>
          <w:color w:val="000000"/>
          <w:sz w:val="24"/>
          <w:szCs w:val="24"/>
        </w:rPr>
        <w:t>способность принимать и сохранять учебную цель и задачу;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TimesNewRomanPSMT" w:hAnsi="Times New Roman"/>
          <w:bCs/>
          <w:color w:val="000000"/>
          <w:sz w:val="24"/>
          <w:szCs w:val="24"/>
        </w:rPr>
        <w:t>планировать ее реализацию (в том числе во внутреннем плане);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TimesNewRomanPSMT" w:hAnsi="Times New Roman"/>
          <w:bCs/>
          <w:color w:val="000000"/>
          <w:sz w:val="24"/>
          <w:szCs w:val="24"/>
        </w:rPr>
        <w:t>контролировать и оценивать свои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вносить соответствующие коррективы в их выполнение.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Познавательные универсальные учебные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spellStart"/>
      <w:r w:rsidRPr="00F41C40">
        <w:rPr>
          <w:rFonts w:ascii="Times New Roman" w:eastAsia="TimesNewRomanPSMT" w:hAnsi="Times New Roman"/>
          <w:bCs/>
          <w:iCs/>
          <w:color w:val="000000"/>
          <w:sz w:val="24"/>
          <w:szCs w:val="24"/>
        </w:rPr>
        <w:t>Общеучебные</w:t>
      </w:r>
      <w:proofErr w:type="spellEnd"/>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-самостоятельно выделять и формулировать познавательную цель;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использовать общие приёмы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ориентироваться в разнообразии способов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выбирать наиболее эффективные способы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рефлексию способов и условий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контролировать и оценивать процесс и результат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ставить и формулировать проблемы;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самостоятельно создавать алгоритмы деятельности при решении проблем различного характера;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осознанно и произвольно строить сообщения в устной и письменной форме, в том числе творческого и исследовательского характера;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смысловое чтение;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выбирать вид чтения в зависимости от цели;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узнавать, называть и определять объекты и явления окружающей действительности в соответствии с содержанием учебных предметов.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Знаково-символические: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использовать знаково-символические средства, в том числе модели и схемы для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создавать и преобразовывать модели и схемы для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моделировать, т.е. выделять и обобщенно фиксировать группы существенных признаков объектов с целью решения конкретных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Информационные: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поиск и выделение необходимой информации из различных источников в разных формах (текст, рисунок, таблица, диаграмма, схема);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сбор информации (извлечение необходимой информации из различных источников; дополнение таблиц новыми данными;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обработка информации (определение основной и второстепенной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запись, фиксация информации об окружающем мире, в том числе с помощью ИКТ, заполнение предложенных схем с опорой на прочитанный текст;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анализ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передача информации (устным, письменным, цифровым способами);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интерпретация информации (структурировать; переводить сплошной текст в таблицу, презентовать полученную информацию, в том числе с помощью ИКТ);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оценка информации (критическая оценка, оценка достоверности).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Логические: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подведение под понятие на основе распознавания объектов, выделения существенных признаков;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анализ; синтез; сравнение;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классификация по заданным критериям;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установление аналогий;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установление причинно-следственных связей;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построение рассуждения;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обобщение.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Познавательные УУД, сформированные у выпускника начальной школы:</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 воспринимать и анализировать сообщения и важнейшие их компоненты – тексты;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2) </w:t>
      </w:r>
      <w:r w:rsidRPr="00F41C40">
        <w:rPr>
          <w:rFonts w:ascii="Times New Roman" w:eastAsia="TimesNewRomanPSMT" w:hAnsi="Times New Roman"/>
          <w:bCs/>
          <w:color w:val="000000"/>
          <w:sz w:val="24"/>
          <w:szCs w:val="24"/>
        </w:rPr>
        <w:t>использовать знаково-символические средства, в том числе овладение действием моделирования, а также широким спектром логических действий и операций, включая общие приёмы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Коммуникативные универсальные учебные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Инициативное сотрудничество: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ставить вопросы; обращаться за помощью; формулировать свои затруднения;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предлагать помощь и сотрудничество;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проявлять активность во взаимодействии для решения коммуникативных и познавательных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Планирование учебного сотрудничества: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задавать вопросы, необходимые для организации собственной деятельности и сотрудничества с партнёром;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определять цели, функции участников, способы взаимодействия;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договариваться о распределении функций и ролей в совместной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Взаимодействие: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формулировать собственное мнение и позицию;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задавать вопросы;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строить понятные для партнёра высказывания;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строить </w:t>
      </w:r>
      <w:proofErr w:type="spellStart"/>
      <w:r w:rsidRPr="00F41C40">
        <w:rPr>
          <w:rFonts w:ascii="Times New Roman" w:eastAsia="TimesNewRomanPSMT" w:hAnsi="Times New Roman"/>
          <w:bCs/>
          <w:color w:val="000000"/>
          <w:sz w:val="24"/>
          <w:szCs w:val="24"/>
        </w:rPr>
        <w:t>монологичное</w:t>
      </w:r>
      <w:proofErr w:type="spellEnd"/>
      <w:r w:rsidRPr="00F41C40">
        <w:rPr>
          <w:rFonts w:ascii="Times New Roman" w:eastAsia="TimesNewRomanPSMT" w:hAnsi="Times New Roman"/>
          <w:bCs/>
          <w:color w:val="000000"/>
          <w:sz w:val="24"/>
          <w:szCs w:val="24"/>
        </w:rPr>
        <w:t xml:space="preserve"> высказывание;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вести устный и письменный диалог в соответствии с грамматическими и синтаксическими нормами родного языка; слушать собеседника.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Управление коммуникацией: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определять общую цель и пути ее достижения;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взаимный контроль;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адекватно оценивать собственное поведение и поведение окружающих;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-оказывать в сотрудничестве взаимопомощь;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прогнозировать возникновение конфликтов при наличии разных точек зрения;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FF0000"/>
          <w:sz w:val="24"/>
          <w:szCs w:val="24"/>
        </w:rPr>
        <w:t xml:space="preserve">- </w:t>
      </w:r>
      <w:r w:rsidRPr="00F41C40">
        <w:rPr>
          <w:rFonts w:ascii="Times New Roman" w:eastAsia="TimesNewRomanPSMT" w:hAnsi="Times New Roman"/>
          <w:bCs/>
          <w:color w:val="000000"/>
          <w:sz w:val="24"/>
          <w:szCs w:val="24"/>
        </w:rPr>
        <w:t>разрешать конфликты на основе учёта интересов и позиций всех участников;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координировать и принимать различные позиции во взаимодействии.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В сфере </w:t>
      </w:r>
      <w:proofErr w:type="gramStart"/>
      <w:r w:rsidRPr="00F41C40">
        <w:rPr>
          <w:rFonts w:ascii="Times New Roman" w:eastAsia="TimesNewRomanPSMT" w:hAnsi="Times New Roman"/>
          <w:bCs/>
          <w:iCs/>
          <w:color w:val="000000"/>
          <w:sz w:val="24"/>
          <w:szCs w:val="24"/>
        </w:rPr>
        <w:t>коммуникативных</w:t>
      </w:r>
      <w:proofErr w:type="gramEnd"/>
      <w:r w:rsidRPr="00F41C40">
        <w:rPr>
          <w:rFonts w:ascii="Times New Roman" w:eastAsia="TimesNewRomanPSMT" w:hAnsi="Times New Roman"/>
          <w:bCs/>
          <w:iCs/>
          <w:color w:val="000000"/>
          <w:sz w:val="24"/>
          <w:szCs w:val="24"/>
        </w:rPr>
        <w:t xml:space="preserve"> УУД выпускники начальной школы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приобретут</w:t>
      </w:r>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 умения учитывать позицию собеседника (партнёра);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2. организовывать и осуществлять сотрудничество и кооперацию с учителем и сверстниками;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3. адекватно воспринимать и передавать информацию;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4. отображать предметное содержание и условия деятельности в сообщениях, важнейшими компонентами которых являются тексты.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На ступени начального общего образования устанавливаются планируемые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результаты освоения: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xml:space="preserve">междисциплинарной программы «Формирование </w:t>
      </w:r>
      <w:proofErr w:type="gramStart"/>
      <w:r w:rsidRPr="00F41C40">
        <w:rPr>
          <w:rFonts w:ascii="Times New Roman" w:eastAsia="TimesNewRomanPSMT" w:hAnsi="Times New Roman"/>
          <w:bCs/>
          <w:color w:val="000000"/>
          <w:sz w:val="24"/>
          <w:szCs w:val="24"/>
        </w:rPr>
        <w:t>универсальных</w:t>
      </w:r>
      <w:proofErr w:type="gramEnd"/>
      <w:r w:rsidRPr="00F41C40">
        <w:rPr>
          <w:rFonts w:ascii="Times New Roman" w:eastAsia="TimesNewRomanPSMT" w:hAnsi="Times New Roman"/>
          <w:bCs/>
          <w:color w:val="000000"/>
          <w:sz w:val="24"/>
          <w:szCs w:val="24"/>
        </w:rPr>
        <w:t xml:space="preserve"> учебных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действий», а также её разделов «Чтение. Работа с текстом» и «Формирование ИК</w:t>
      </w:r>
      <w:proofErr w:type="gramStart"/>
      <w:r w:rsidRPr="00F41C40">
        <w:rPr>
          <w:rFonts w:ascii="Times New Roman" w:eastAsia="TimesNewRomanPSMT" w:hAnsi="Times New Roman"/>
          <w:bCs/>
          <w:color w:val="000000"/>
          <w:sz w:val="24"/>
          <w:szCs w:val="24"/>
        </w:rPr>
        <w:t>Т-</w:t>
      </w:r>
      <w:proofErr w:type="gramEnd"/>
      <w:r w:rsidRPr="00F41C40">
        <w:rPr>
          <w:rFonts w:ascii="Times New Roman" w:eastAsia="TimesNewRomanPSMT" w:hAnsi="Times New Roman"/>
          <w:bCs/>
          <w:color w:val="000000"/>
          <w:sz w:val="24"/>
          <w:szCs w:val="24"/>
        </w:rPr>
        <w:t xml:space="preserve"> компетентности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программ по всем учебным предметам - «Русский язык», «Литературное чтение», «Иностранный язык», «Математика», «Окружающий мир», «Основы </w:t>
      </w:r>
      <w:r w:rsidRPr="00F41C40">
        <w:rPr>
          <w:rFonts w:ascii="Times New Roman" w:hAnsi="Times New Roman"/>
        </w:rPr>
        <w:t>религиозных культур и светской этики</w:t>
      </w:r>
      <w:r w:rsidRPr="00F41C40">
        <w:rPr>
          <w:rFonts w:ascii="Times New Roman" w:eastAsia="TimesNewRomanPSMT" w:hAnsi="Times New Roman"/>
          <w:bCs/>
          <w:color w:val="000000"/>
          <w:sz w:val="24"/>
          <w:szCs w:val="24"/>
        </w:rPr>
        <w:t>», «Музыка», «Изобразительное искусство +труд»</w:t>
      </w:r>
      <w:proofErr w:type="gramStart"/>
      <w:r w:rsidRPr="00F41C40">
        <w:rPr>
          <w:rFonts w:ascii="Times New Roman" w:eastAsia="TimesNewRomanPSMT" w:hAnsi="Times New Roman"/>
          <w:bCs/>
          <w:color w:val="000000"/>
          <w:sz w:val="24"/>
          <w:szCs w:val="24"/>
        </w:rPr>
        <w:t xml:space="preserve"> .</w:t>
      </w:r>
      <w:proofErr w:type="gramEnd"/>
      <w:r w:rsidRPr="00F41C40">
        <w:rPr>
          <w:rFonts w:ascii="Times New Roman" w:eastAsia="TimesNewRomanPSMT" w:hAnsi="Times New Roman"/>
          <w:bCs/>
          <w:color w:val="000000"/>
          <w:sz w:val="24"/>
          <w:szCs w:val="24"/>
        </w:rPr>
        <w:t xml:space="preserve"> «Физическая культура».</w:t>
      </w:r>
    </w:p>
    <w:p w:rsidR="00493364"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
    <w:p w:rsidR="00493364" w:rsidRPr="00681725" w:rsidRDefault="00493364" w:rsidP="00F41C40">
      <w:pPr>
        <w:autoSpaceDE w:val="0"/>
        <w:autoSpaceDN w:val="0"/>
        <w:adjustRightInd w:val="0"/>
        <w:spacing w:after="0" w:line="240" w:lineRule="auto"/>
        <w:jc w:val="both"/>
        <w:rPr>
          <w:rFonts w:ascii="Times New Roman" w:eastAsia="TimesNewRomanPSMT" w:hAnsi="Times New Roman"/>
          <w:b/>
          <w:bCs/>
          <w:iCs/>
          <w:color w:val="000000"/>
          <w:sz w:val="24"/>
          <w:szCs w:val="24"/>
        </w:rPr>
      </w:pPr>
      <w:r w:rsidRPr="00681725">
        <w:rPr>
          <w:rFonts w:ascii="Times New Roman" w:eastAsia="TimesNewRomanPSMT" w:hAnsi="Times New Roman"/>
          <w:b/>
          <w:bCs/>
          <w:color w:val="000000"/>
          <w:sz w:val="24"/>
          <w:szCs w:val="24"/>
        </w:rPr>
        <w:t xml:space="preserve">1.2.1. Формирование универсальных учебных действий </w:t>
      </w:r>
      <w:r w:rsidRPr="00681725">
        <w:rPr>
          <w:rFonts w:ascii="Times New Roman" w:eastAsia="TimesNewRomanPSMT" w:hAnsi="Times New Roman"/>
          <w:b/>
          <w:bCs/>
          <w:iCs/>
          <w:color w:val="000000"/>
          <w:sz w:val="24"/>
          <w:szCs w:val="24"/>
        </w:rPr>
        <w:t xml:space="preserve">(личностные и </w:t>
      </w:r>
      <w:proofErr w:type="spellStart"/>
      <w:r w:rsidRPr="00681725">
        <w:rPr>
          <w:rFonts w:ascii="Times New Roman" w:eastAsia="TimesNewRomanPSMT" w:hAnsi="Times New Roman"/>
          <w:b/>
          <w:bCs/>
          <w:iCs/>
          <w:color w:val="000000"/>
          <w:sz w:val="24"/>
          <w:szCs w:val="24"/>
        </w:rPr>
        <w:t>метапредметные</w:t>
      </w:r>
      <w:proofErr w:type="spellEnd"/>
      <w:r w:rsidRPr="00681725">
        <w:rPr>
          <w:rFonts w:ascii="Times New Roman" w:eastAsia="TimesNewRomanPSMT" w:hAnsi="Times New Roman"/>
          <w:b/>
          <w:bCs/>
          <w:iCs/>
          <w:color w:val="000000"/>
          <w:sz w:val="24"/>
          <w:szCs w:val="24"/>
        </w:rPr>
        <w:t xml:space="preserve"> результаты)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 результате изучения всех без исключения предметов на ступени начального общего образования у выпускников будут сформированы </w:t>
      </w:r>
      <w:r w:rsidRPr="00F41C40">
        <w:rPr>
          <w:rFonts w:ascii="Times New Roman" w:eastAsia="TimesNewRomanPSMT" w:hAnsi="Times New Roman"/>
          <w:bCs/>
          <w:iCs/>
          <w:color w:val="000000"/>
          <w:sz w:val="24"/>
          <w:szCs w:val="24"/>
        </w:rPr>
        <w:t xml:space="preserve">личностные, регулятивные, познавательные </w:t>
      </w:r>
      <w:r w:rsidRPr="00F41C40">
        <w:rPr>
          <w:rFonts w:ascii="Times New Roman" w:eastAsia="TimesNewRomanPSMT" w:hAnsi="Times New Roman"/>
          <w:bCs/>
          <w:color w:val="000000"/>
          <w:sz w:val="24"/>
          <w:szCs w:val="24"/>
        </w:rPr>
        <w:t xml:space="preserve">и </w:t>
      </w:r>
      <w:r w:rsidRPr="00F41C40">
        <w:rPr>
          <w:rFonts w:ascii="Times New Roman" w:eastAsia="TimesNewRomanPSMT" w:hAnsi="Times New Roman"/>
          <w:bCs/>
          <w:iCs/>
          <w:color w:val="000000"/>
          <w:sz w:val="24"/>
          <w:szCs w:val="24"/>
        </w:rPr>
        <w:t xml:space="preserve">коммуникативные </w:t>
      </w:r>
      <w:r w:rsidRPr="00F41C40">
        <w:rPr>
          <w:rFonts w:ascii="Times New Roman" w:eastAsia="TimesNewRomanPSMT" w:hAnsi="Times New Roman"/>
          <w:bCs/>
          <w:color w:val="000000"/>
          <w:sz w:val="24"/>
          <w:szCs w:val="24"/>
        </w:rPr>
        <w:t>универсальные учебные действия как основа умения 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 </w:t>
      </w:r>
      <w:r w:rsidRPr="00F41C40">
        <w:rPr>
          <w:rFonts w:ascii="Times New Roman" w:eastAsia="TimesNewRomanPSMT" w:hAnsi="Times New Roman"/>
          <w:bCs/>
          <w:iCs/>
          <w:color w:val="000000"/>
          <w:sz w:val="24"/>
          <w:szCs w:val="24"/>
        </w:rPr>
        <w:t xml:space="preserve">сфере личностных универсальных учебных действий </w:t>
      </w:r>
      <w:r w:rsidRPr="00F41C40">
        <w:rPr>
          <w:rFonts w:ascii="Times New Roman" w:eastAsia="TimesNewRomanPSMT" w:hAnsi="Times New Roman"/>
          <w:bCs/>
          <w:color w:val="000000"/>
          <w:sz w:val="24"/>
          <w:szCs w:val="24"/>
        </w:rPr>
        <w:t xml:space="preserve">будут сформированы внутренняя позиция </w:t>
      </w:r>
      <w:proofErr w:type="gramStart"/>
      <w:r w:rsidRPr="00F41C40">
        <w:rPr>
          <w:rFonts w:ascii="Times New Roman" w:eastAsia="TimesNewRomanPSMT" w:hAnsi="Times New Roman"/>
          <w:bCs/>
          <w:color w:val="000000"/>
          <w:sz w:val="24"/>
          <w:szCs w:val="24"/>
        </w:rPr>
        <w:t>обучающегося</w:t>
      </w:r>
      <w:proofErr w:type="gramEnd"/>
      <w:r w:rsidRPr="00F41C40">
        <w:rPr>
          <w:rFonts w:ascii="Times New Roman" w:eastAsia="TimesNewRomanPSMT" w:hAnsi="Times New Roman"/>
          <w:bCs/>
          <w:color w:val="000000"/>
          <w:sz w:val="24"/>
          <w:szCs w:val="24"/>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F41C40">
        <w:rPr>
          <w:rFonts w:ascii="Times New Roman" w:eastAsia="TimesNewRomanPSMT" w:hAnsi="Times New Roman"/>
          <w:bCs/>
          <w:color w:val="000000"/>
          <w:sz w:val="24"/>
          <w:szCs w:val="24"/>
        </w:rPr>
        <w:t>децентрации</w:t>
      </w:r>
      <w:proofErr w:type="spell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xml:space="preserve">В </w:t>
      </w:r>
      <w:r w:rsidRPr="00F41C40">
        <w:rPr>
          <w:rFonts w:ascii="Times New Roman" w:eastAsia="TimesNewRomanPSMT" w:hAnsi="Times New Roman"/>
          <w:bCs/>
          <w:iCs/>
          <w:color w:val="000000"/>
          <w:sz w:val="24"/>
          <w:szCs w:val="24"/>
        </w:rPr>
        <w:t xml:space="preserve">сфере регулятивных универсальных учебных действий </w:t>
      </w:r>
      <w:r w:rsidRPr="00F41C40">
        <w:rPr>
          <w:rFonts w:ascii="Times New Roman" w:eastAsia="TimesNewRomanPSMT" w:hAnsi="Times New Roman"/>
          <w:bCs/>
          <w:color w:val="000000"/>
          <w:sz w:val="24"/>
          <w:szCs w:val="24"/>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 </w:t>
      </w:r>
      <w:r w:rsidRPr="00F41C40">
        <w:rPr>
          <w:rFonts w:ascii="Times New Roman" w:eastAsia="TimesNewRomanPSMT" w:hAnsi="Times New Roman"/>
          <w:bCs/>
          <w:iCs/>
          <w:color w:val="000000"/>
          <w:sz w:val="24"/>
          <w:szCs w:val="24"/>
        </w:rPr>
        <w:t xml:space="preserve">сфере познавательных универсальных учебных действий </w:t>
      </w:r>
      <w:r w:rsidRPr="00F41C40">
        <w:rPr>
          <w:rFonts w:ascii="Times New Roman" w:eastAsia="TimesNewRomanPSMT" w:hAnsi="Times New Roman"/>
          <w:bCs/>
          <w:color w:val="000000"/>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 </w:t>
      </w:r>
      <w:r w:rsidRPr="00F41C40">
        <w:rPr>
          <w:rFonts w:ascii="Times New Roman" w:eastAsia="TimesNewRomanPSMT" w:hAnsi="Times New Roman"/>
          <w:bCs/>
          <w:iCs/>
          <w:color w:val="000000"/>
          <w:sz w:val="24"/>
          <w:szCs w:val="24"/>
        </w:rPr>
        <w:t xml:space="preserve">сфере коммуникативных универсальных учебных действий </w:t>
      </w:r>
      <w:r w:rsidRPr="00F41C40">
        <w:rPr>
          <w:rFonts w:ascii="Times New Roman" w:eastAsia="TimesNewRomanPSMT" w:hAnsi="Times New Roman"/>
          <w:bCs/>
          <w:color w:val="000000"/>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Личностные универсальные учебные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У выпускника будут сформированы: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широкая мотивационная основа учебной деятельности, включающая социальные, учебно-познавательные и внешние мотивы;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учебно-познавательный интерес к новому учебному материалу и способам решения новой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способность к самооценке на основе критериев успешности учебной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основы гражданской идентичности, чувства сопричастности и гордости за свою Родину, народ и историю, осознание ответственности человека за общее благополучие;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ориентация в нравственном содержании и </w:t>
      </w:r>
      <w:proofErr w:type="gramStart"/>
      <w:r w:rsidRPr="00F41C40">
        <w:rPr>
          <w:rFonts w:ascii="Times New Roman" w:eastAsia="TimesNewRomanPSMT" w:hAnsi="Times New Roman"/>
          <w:bCs/>
          <w:color w:val="000000"/>
          <w:sz w:val="24"/>
          <w:szCs w:val="24"/>
        </w:rPr>
        <w:t>смысле</w:t>
      </w:r>
      <w:proofErr w:type="gramEnd"/>
      <w:r w:rsidRPr="00F41C40">
        <w:rPr>
          <w:rFonts w:ascii="Times New Roman" w:eastAsia="TimesNewRomanPSMT" w:hAnsi="Times New Roman"/>
          <w:bCs/>
          <w:color w:val="000000"/>
          <w:sz w:val="24"/>
          <w:szCs w:val="24"/>
        </w:rPr>
        <w:t xml:space="preserve"> как собственных поступков, так и поступков окружающих людей;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развитие этических чувств - стыда, вины, совести как регуляторов морального поведения;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эмпатия</w:t>
      </w:r>
      <w:proofErr w:type="spellEnd"/>
      <w:r w:rsidRPr="00F41C40">
        <w:rPr>
          <w:rFonts w:ascii="Times New Roman" w:eastAsia="TimesNewRomanPSMT" w:hAnsi="Times New Roman"/>
          <w:bCs/>
          <w:color w:val="000000"/>
          <w:sz w:val="24"/>
          <w:szCs w:val="24"/>
        </w:rPr>
        <w:t xml:space="preserve"> как понимание чу</w:t>
      </w:r>
      <w:proofErr w:type="gramStart"/>
      <w:r w:rsidRPr="00F41C40">
        <w:rPr>
          <w:rFonts w:ascii="Times New Roman" w:eastAsia="TimesNewRomanPSMT" w:hAnsi="Times New Roman"/>
          <w:bCs/>
          <w:color w:val="000000"/>
          <w:sz w:val="24"/>
          <w:szCs w:val="24"/>
        </w:rPr>
        <w:t>вств др</w:t>
      </w:r>
      <w:proofErr w:type="gramEnd"/>
      <w:r w:rsidRPr="00F41C40">
        <w:rPr>
          <w:rFonts w:ascii="Times New Roman" w:eastAsia="TimesNewRomanPSMT" w:hAnsi="Times New Roman"/>
          <w:bCs/>
          <w:color w:val="000000"/>
          <w:sz w:val="24"/>
          <w:szCs w:val="24"/>
        </w:rPr>
        <w:t>угих людей и сопереживание им;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-установка на здоровый образ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-основы экологической культуры;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чувство прекрасного и эстетические чувства на основе знакомства с мировой и отечественной художественной культурой.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для формирования: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внутренней позиции обучающегося на уровне положительного отношения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выраженной устойчивой учебно-познавательной мотивации учения;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устойчивого учебно-познавательного интереса к новым общим способам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адекватного понимания причин успешности/</w:t>
      </w:r>
      <w:proofErr w:type="spellStart"/>
      <w:r w:rsidRPr="00F41C40">
        <w:rPr>
          <w:rFonts w:ascii="Times New Roman" w:eastAsia="TimesNewRomanPSMT" w:hAnsi="Times New Roman"/>
          <w:bCs/>
          <w:color w:val="000000"/>
          <w:sz w:val="24"/>
          <w:szCs w:val="24"/>
        </w:rPr>
        <w:t>неуспешности</w:t>
      </w:r>
      <w:proofErr w:type="spellEnd"/>
      <w:r w:rsidRPr="00F41C40">
        <w:rPr>
          <w:rFonts w:ascii="Times New Roman" w:eastAsia="TimesNewRomanPSMT" w:hAnsi="Times New Roman"/>
          <w:bCs/>
          <w:color w:val="000000"/>
          <w:sz w:val="24"/>
          <w:szCs w:val="24"/>
        </w:rPr>
        <w:t xml:space="preserve"> учебной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положительной адекватной дифференцированной самооценки на основе критерия успешности реализации социальной роли «хорошего ученика»;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-компетентности в реализации основ гражданской идентичности в поступках и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устойчивое следование в поведении моральным нормам и этическим требованиям;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установки на здоровый образ жизни и реализации её в реальном поведении и поступках;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осознанных устойчивых эстетических предпочтений и ориентации на искусство как значимую сферу человеческой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эмпатии</w:t>
      </w:r>
      <w:proofErr w:type="spellEnd"/>
      <w:r w:rsidRPr="00F41C40">
        <w:rPr>
          <w:rFonts w:ascii="Times New Roman" w:eastAsia="TimesNewRomanPSMT" w:hAnsi="Times New Roman"/>
          <w:bCs/>
          <w:color w:val="000000"/>
          <w:sz w:val="24"/>
          <w:szCs w:val="24"/>
        </w:rPr>
        <w:t xml:space="preserve"> как осознанного понимания чу</w:t>
      </w:r>
      <w:proofErr w:type="gramStart"/>
      <w:r w:rsidRPr="00F41C40">
        <w:rPr>
          <w:rFonts w:ascii="Times New Roman" w:eastAsia="TimesNewRomanPSMT" w:hAnsi="Times New Roman"/>
          <w:bCs/>
          <w:color w:val="000000"/>
          <w:sz w:val="24"/>
          <w:szCs w:val="24"/>
        </w:rPr>
        <w:t>вств др</w:t>
      </w:r>
      <w:proofErr w:type="gramEnd"/>
      <w:r w:rsidRPr="00F41C40">
        <w:rPr>
          <w:rFonts w:ascii="Times New Roman" w:eastAsia="TimesNewRomanPSMT" w:hAnsi="Times New Roman"/>
          <w:bCs/>
          <w:color w:val="000000"/>
          <w:sz w:val="24"/>
          <w:szCs w:val="24"/>
        </w:rPr>
        <w:t>угих людей и сопереживания им, выражающихся в поступках, направленных на помощь и обеспечение благополучия.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Регулятивные универсальные учебные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принимать и сохранять учебную задачу;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учитывать выделенные учителем ориентиры действия в новом учебном материале в сотрудничестве с учителем;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планировать свои действия в соответствии с поставленной задачей и условиями её реализации, в том числе во внутреннем плане;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учитывать установленные правила в планировании и контроле способа решения;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оценивать правильность выполнения действия на уровне </w:t>
      </w:r>
      <w:proofErr w:type="gramStart"/>
      <w:r w:rsidRPr="00F41C40">
        <w:rPr>
          <w:rFonts w:ascii="Times New Roman" w:eastAsia="TimesNewRomanPSMT" w:hAnsi="Times New Roman"/>
          <w:bCs/>
          <w:color w:val="000000"/>
          <w:sz w:val="24"/>
          <w:szCs w:val="24"/>
        </w:rPr>
        <w:t>адекватной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ретроспективной оценки соответствия результатов требованиям данной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и задачной области;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адекватно воспринимать предложения и оценку учителей, товарищей, родителей и других людей;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различать способ и результат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 сотрудничестве с учителем ставить новые учебные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преобразовывать практическую задачу </w:t>
      </w:r>
      <w:proofErr w:type="gramStart"/>
      <w:r w:rsidRPr="00F41C40">
        <w:rPr>
          <w:rFonts w:ascii="Times New Roman" w:eastAsia="TimesNewRomanPSMT" w:hAnsi="Times New Roman"/>
          <w:bCs/>
          <w:color w:val="000000"/>
          <w:sz w:val="24"/>
          <w:szCs w:val="24"/>
        </w:rPr>
        <w:t>в</w:t>
      </w:r>
      <w:proofErr w:type="gramEnd"/>
      <w:r w:rsidRPr="00F41C40">
        <w:rPr>
          <w:rFonts w:ascii="Times New Roman" w:eastAsia="TimesNewRomanPSMT" w:hAnsi="Times New Roman"/>
          <w:bCs/>
          <w:color w:val="000000"/>
          <w:sz w:val="24"/>
          <w:szCs w:val="24"/>
        </w:rPr>
        <w:t xml:space="preserve"> познавательную;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-проявлять познавательную инициативу в учебном сотрудничестве;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-самостоятельно учитывать выделенные учителем ориентиры действия в новом учебном материале;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самостоятельно адекватно оценивать правильность выполнения действия и вносить необходимые коррективы в </w:t>
      </w:r>
      <w:proofErr w:type="gramStart"/>
      <w:r w:rsidRPr="00F41C40">
        <w:rPr>
          <w:rFonts w:ascii="Times New Roman" w:eastAsia="TimesNewRomanPSMT" w:hAnsi="Times New Roman"/>
          <w:bCs/>
          <w:color w:val="000000"/>
          <w:sz w:val="24"/>
          <w:szCs w:val="24"/>
        </w:rPr>
        <w:t>исполнение</w:t>
      </w:r>
      <w:proofErr w:type="gramEnd"/>
      <w:r w:rsidRPr="00F41C40">
        <w:rPr>
          <w:rFonts w:ascii="Times New Roman" w:eastAsia="TimesNewRomanPSMT" w:hAnsi="Times New Roman"/>
          <w:bCs/>
          <w:color w:val="000000"/>
          <w:sz w:val="24"/>
          <w:szCs w:val="24"/>
        </w:rPr>
        <w:t xml:space="preserve"> как по ходу его реализации, так и в конце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Познавательные универсальные учебные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строить сообщения в устной и письменной форме;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ориентироваться на разнообразие способов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анализ объектов с выделением существенных и несущественных признаков;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синтез как составление целого из частей;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проводить сравнение и классификацию по заданным критериям;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устанавливать причинно-следственные связи в изучаемом круге явлений;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строить рассуждения в форме связи простых суждений об объекте, его строении, свойствах и связях;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подведение под понятие на основе распознавания объектов,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выделения существенных признаков и их синтеза;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устанавливать аналогии;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владеть рядом общих приёмов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расширенный поиск информации с использованием ресурсов библиотек и Интернета;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записывать, фиксировать информацию об окружающем мире с помощью инструментов ИКТ;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создавать и преобразовывать модели и схемы для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осознанно и произвольно строить сообщения в устной и письменной форме;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выбор наиболее эффективных способов решения задач в зависимости от конкретных условий;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-осуществлять синтез как составление целого из частей, самостоятельно достраивая и восполняя недостающие компоненты;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осуществлять сравнение, </w:t>
      </w:r>
      <w:proofErr w:type="spellStart"/>
      <w:r w:rsidRPr="00F41C40">
        <w:rPr>
          <w:rFonts w:ascii="Times New Roman" w:eastAsia="TimesNewRomanPSMT" w:hAnsi="Times New Roman"/>
          <w:bCs/>
          <w:color w:val="000000"/>
          <w:sz w:val="24"/>
          <w:szCs w:val="24"/>
        </w:rPr>
        <w:t>сериацию</w:t>
      </w:r>
      <w:proofErr w:type="spellEnd"/>
      <w:r w:rsidRPr="00F41C40">
        <w:rPr>
          <w:rFonts w:ascii="Times New Roman" w:eastAsia="TimesNewRomanPSMT" w:hAnsi="Times New Roman"/>
          <w:bCs/>
          <w:color w:val="000000"/>
          <w:sz w:val="24"/>
          <w:szCs w:val="24"/>
        </w:rPr>
        <w:t xml:space="preserve"> и классификацию, самостоятельно выбирая основания и критерии для указанных логических операций;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строить </w:t>
      </w:r>
      <w:proofErr w:type="gramStart"/>
      <w:r w:rsidRPr="00F41C40">
        <w:rPr>
          <w:rFonts w:ascii="Times New Roman" w:eastAsia="TimesNewRomanPSMT" w:hAnsi="Times New Roman"/>
          <w:bCs/>
          <w:color w:val="000000"/>
          <w:sz w:val="24"/>
          <w:szCs w:val="24"/>
        </w:rPr>
        <w:t>логическое  рассуждение</w:t>
      </w:r>
      <w:proofErr w:type="gramEnd"/>
      <w:r w:rsidRPr="00F41C40">
        <w:rPr>
          <w:rFonts w:ascii="Times New Roman" w:eastAsia="TimesNewRomanPSMT" w:hAnsi="Times New Roman"/>
          <w:bCs/>
          <w:color w:val="000000"/>
          <w:sz w:val="24"/>
          <w:szCs w:val="24"/>
        </w:rPr>
        <w:t>, включающее установление причинно-следственных связей;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произвольно и осознанно владеть общими приёмами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Коммуникативные универсальные учебные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w:t>
      </w:r>
      <w:r w:rsidRPr="00F41C40">
        <w:rPr>
          <w:rFonts w:ascii="Times New Roman" w:eastAsia="TimesNewRomanPSMT" w:hAnsi="Times New Roman"/>
          <w:bCs/>
          <w:color w:val="000000"/>
          <w:sz w:val="24"/>
          <w:szCs w:val="24"/>
        </w:rPr>
        <w:lastRenderedPageBreak/>
        <w:t xml:space="preserve">сопровождая его аудиовизуальной поддержкой), владеть диалогической формой коммуникации, </w:t>
      </w:r>
      <w:proofErr w:type="gramStart"/>
      <w:r w:rsidRPr="00F41C40">
        <w:rPr>
          <w:rFonts w:ascii="Times New Roman" w:eastAsia="TimesNewRomanPSMT" w:hAnsi="Times New Roman"/>
          <w:bCs/>
          <w:color w:val="000000"/>
          <w:sz w:val="24"/>
          <w:szCs w:val="24"/>
        </w:rPr>
        <w:t>используя</w:t>
      </w:r>
      <w:proofErr w:type="gramEnd"/>
      <w:r w:rsidRPr="00F41C40">
        <w:rPr>
          <w:rFonts w:ascii="Times New Roman" w:eastAsia="TimesNewRomanPSMT" w:hAnsi="Times New Roman"/>
          <w:bCs/>
          <w:color w:val="000000"/>
          <w:sz w:val="24"/>
          <w:szCs w:val="24"/>
        </w:rPr>
        <w:t xml:space="preserve"> в том числе средства и инструменты ИКТ и дистанционного общения;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допускать возможность существования у людей различных точек зрения, в том числе не совпадающих с его </w:t>
      </w:r>
      <w:proofErr w:type="gramStart"/>
      <w:r w:rsidRPr="00F41C40">
        <w:rPr>
          <w:rFonts w:ascii="Times New Roman" w:eastAsia="TimesNewRomanPSMT" w:hAnsi="Times New Roman"/>
          <w:bCs/>
          <w:color w:val="000000"/>
          <w:sz w:val="24"/>
          <w:szCs w:val="24"/>
        </w:rPr>
        <w:t>собственной</w:t>
      </w:r>
      <w:proofErr w:type="gramEnd"/>
      <w:r w:rsidRPr="00F41C40">
        <w:rPr>
          <w:rFonts w:ascii="Times New Roman" w:eastAsia="TimesNewRomanPSMT" w:hAnsi="Times New Roman"/>
          <w:bCs/>
          <w:color w:val="000000"/>
          <w:sz w:val="24"/>
          <w:szCs w:val="24"/>
        </w:rPr>
        <w:t>, и ориентироваться на позицию партнёра в общении и взаимодействии;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учитывать разные мнения и стремиться к координации различных позиций в  сотрудничестве;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формулировать собственное мнение и позицию;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договариваться и приходить к общему решению </w:t>
      </w:r>
      <w:proofErr w:type="gramStart"/>
      <w:r w:rsidRPr="00F41C40">
        <w:rPr>
          <w:rFonts w:ascii="Times New Roman" w:eastAsia="TimesNewRomanPSMT" w:hAnsi="Times New Roman"/>
          <w:bCs/>
          <w:color w:val="000000"/>
          <w:sz w:val="24"/>
          <w:szCs w:val="24"/>
        </w:rPr>
        <w:t>в</w:t>
      </w:r>
      <w:proofErr w:type="gramEnd"/>
      <w:r w:rsidRPr="00F41C40">
        <w:rPr>
          <w:rFonts w:ascii="Times New Roman" w:eastAsia="TimesNewRomanPSMT" w:hAnsi="Times New Roman"/>
          <w:bCs/>
          <w:color w:val="000000"/>
          <w:sz w:val="24"/>
          <w:szCs w:val="24"/>
        </w:rPr>
        <w:t xml:space="preserve"> совместной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деятельности, в том числе в ситуации столкновения интересов;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строить понятные для партнёра высказывания, учитывающие, что партнёр знает и видит, а что нет;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задавать вопросы;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контролировать действия партнёра;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использовать речь для регуляции своего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учитывать и координировать в сотрудничестве позиции других людей, отличные </w:t>
      </w:r>
      <w:proofErr w:type="gramStart"/>
      <w:r w:rsidRPr="00F41C40">
        <w:rPr>
          <w:rFonts w:ascii="Times New Roman" w:eastAsia="TimesNewRomanPSMT" w:hAnsi="Times New Roman"/>
          <w:bCs/>
          <w:color w:val="000000"/>
          <w:sz w:val="24"/>
          <w:szCs w:val="24"/>
        </w:rPr>
        <w:t>от</w:t>
      </w:r>
      <w:proofErr w:type="gramEnd"/>
      <w:r w:rsidRPr="00F41C40">
        <w:rPr>
          <w:rFonts w:ascii="Times New Roman" w:eastAsia="TimesNewRomanPSMT" w:hAnsi="Times New Roman"/>
          <w:bCs/>
          <w:color w:val="000000"/>
          <w:sz w:val="24"/>
          <w:szCs w:val="24"/>
        </w:rPr>
        <w:t xml:space="preserve"> собственной;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учитывать разные мнения и интересы и обосновывать собственную позицию;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понимать относительность мнений и подходов к решению проблемы;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продуктивно содействовать разрешению конфликтов на основе учёта интересов и позиций всех участников;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 учётом целей коммуникации достаточно точно, последовательно и полно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передавать партнёру необходимую информацию как ориентир для построения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задавать вопросы, необходимые для организации собственной деятельности и сотрудничества с партнёром;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осуществлять взаимный контроль и оказывать в сотрудничестве необходимую взаимопомощь;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адекватно использовать речь для планирования и регуляции своей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адекватно использовать речевые средства для эффективного решения разнообразных коммуникативных задач.</w:t>
      </w:r>
    </w:p>
    <w:p w:rsidR="00493364"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1.2.1.1. Чтение. Работа с текстом (</w:t>
      </w:r>
      <w:proofErr w:type="spellStart"/>
      <w:r w:rsidRPr="00F41C40">
        <w:rPr>
          <w:rFonts w:ascii="Times New Roman" w:eastAsia="TimesNewRomanPSMT" w:hAnsi="Times New Roman"/>
          <w:bCs/>
          <w:iCs/>
          <w:color w:val="000000"/>
          <w:sz w:val="24"/>
          <w:szCs w:val="24"/>
        </w:rPr>
        <w:t>метапредметные</w:t>
      </w:r>
      <w:proofErr w:type="spellEnd"/>
      <w:r w:rsidRPr="00F41C40">
        <w:rPr>
          <w:rFonts w:ascii="Times New Roman" w:eastAsia="TimesNewRomanPSMT" w:hAnsi="Times New Roman"/>
          <w:bCs/>
          <w:iCs/>
          <w:color w:val="000000"/>
          <w:sz w:val="24"/>
          <w:szCs w:val="24"/>
        </w:rPr>
        <w:t xml:space="preserve"> результаты)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w:t>
      </w:r>
      <w:r w:rsidRPr="00F41C40">
        <w:rPr>
          <w:rFonts w:ascii="Times New Roman" w:eastAsia="TimesNewRomanPSMT" w:hAnsi="Times New Roman"/>
          <w:bCs/>
          <w:color w:val="000000"/>
          <w:sz w:val="24"/>
          <w:szCs w:val="24"/>
        </w:rPr>
        <w:lastRenderedPageBreak/>
        <w:t>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Выпускники получат возможность научиться </w:t>
      </w:r>
      <w:proofErr w:type="gramStart"/>
      <w:r w:rsidRPr="00F41C40">
        <w:rPr>
          <w:rFonts w:ascii="Times New Roman" w:eastAsia="TimesNewRomanPSMT" w:hAnsi="Times New Roman"/>
          <w:bCs/>
          <w:iCs/>
          <w:color w:val="000000"/>
          <w:sz w:val="24"/>
          <w:szCs w:val="24"/>
        </w:rPr>
        <w:t>самостоятельно</w:t>
      </w:r>
      <w:proofErr w:type="gramEnd"/>
      <w:r w:rsidRPr="00F41C40">
        <w:rPr>
          <w:rFonts w:ascii="Times New Roman" w:eastAsia="TimesNewRomanPSMT" w:hAnsi="Times New Roman"/>
          <w:bCs/>
          <w:iCs/>
          <w:color w:val="000000"/>
          <w:sz w:val="24"/>
          <w:szCs w:val="24"/>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Работа с текстом: поиск информации и понимание </w:t>
      </w:r>
      <w:proofErr w:type="gramStart"/>
      <w:r w:rsidRPr="00F41C40">
        <w:rPr>
          <w:rFonts w:ascii="Times New Roman" w:eastAsia="TimesNewRomanPSMT" w:hAnsi="Times New Roman"/>
          <w:bCs/>
          <w:iCs/>
          <w:color w:val="000000"/>
          <w:sz w:val="24"/>
          <w:szCs w:val="24"/>
        </w:rPr>
        <w:t>прочитанного</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находить в тексте конкретные сведения, факты, заданные в явном виде;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определять тему и главную мысль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делить тексты на смысловые части, составлять план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сравнивать между собой объекты, описанные в тексте, выделяя два-три существенных признака;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понимать информацию, представленную разными способами: словесно, в виде таблицы, схемы, диаграммы;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понимать текст, опираясь не только на содержащуюся в нём информацию, но и на жанр, структуру, выразительные средства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ориентироваться в соответствующих возрасту словарях и справочниках.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использовать формальные элементы текста (например, подзаголовки, сноски) для поиска нужной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работать с несколькими источниками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iCs/>
          <w:color w:val="000000"/>
          <w:sz w:val="24"/>
          <w:szCs w:val="24"/>
        </w:rPr>
        <w:t>сопоставлять информацию, полученную из нескольких источников.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Работа с текстом: преобразование и интерпретация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пересказывать текст подробно и сжато, устно и письменно;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соотносить факты с общей идеей текста, устанавливать простые связи, не показанные в тексте напрямую;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формулировать несложные выводы, основываясь на тексте; находить аргументы, подтверждающие вывод;</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сопоставлять и обобщать содержащуюся в разных частях текста информацию;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составлять на основании текста небольшое монологическое высказывание,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отвечая на поставленный вопрос.</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делать выписки из прочитанных текстов с учётом цели их дальнейшего использования;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 xml:space="preserve">составлять небольшие письменные аннотации к тексту, отзывы о </w:t>
      </w:r>
      <w:proofErr w:type="gramStart"/>
      <w:r w:rsidRPr="00F41C40">
        <w:rPr>
          <w:rFonts w:ascii="Times New Roman" w:eastAsia="TimesNewRomanPSMT" w:hAnsi="Times New Roman"/>
          <w:bCs/>
          <w:color w:val="000000"/>
          <w:sz w:val="24"/>
          <w:szCs w:val="24"/>
        </w:rPr>
        <w:t>прочитанном</w:t>
      </w:r>
      <w:proofErr w:type="gram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Работа с текстом: оценка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высказывать оценочные суждения и свою точку зрения о прочитанном тексте;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оценивать содержание, языковые особенности и структуру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определять место и роль иллюстративного ряда в тексте;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lastRenderedPageBreak/>
        <w:t xml:space="preserve">- </w:t>
      </w:r>
      <w:r w:rsidRPr="00F41C40">
        <w:rPr>
          <w:rFonts w:ascii="Times New Roman" w:eastAsia="TimesNewRomanPSMT" w:hAnsi="Times New Roman"/>
          <w:bCs/>
          <w:color w:val="000000"/>
          <w:sz w:val="24"/>
          <w:szCs w:val="24"/>
        </w:rPr>
        <w:t>участвовать в учебном диалоге при обсуждении прочитанного или прослушанного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сопоставлять различные точки зрения;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соотносить позицию автора с собственной точкой зрения;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в процессе работы с одним или несколькими источниками выявлять достоверную (противоречивую) информацию</w:t>
      </w:r>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1.2.1.2. Формирование </w:t>
      </w:r>
      <w:proofErr w:type="spellStart"/>
      <w:r w:rsidRPr="00F41C40">
        <w:rPr>
          <w:rFonts w:ascii="Times New Roman" w:eastAsia="TimesNewRomanPSMT" w:hAnsi="Times New Roman"/>
          <w:bCs/>
          <w:color w:val="000000"/>
          <w:sz w:val="24"/>
          <w:szCs w:val="24"/>
        </w:rPr>
        <w:t>ИКТ-компетентности</w:t>
      </w:r>
      <w:proofErr w:type="spellEnd"/>
      <w:r w:rsidRPr="00F41C40">
        <w:rPr>
          <w:rFonts w:ascii="Times New Roman" w:eastAsia="TimesNewRomanPSMT" w:hAnsi="Times New Roman"/>
          <w:bCs/>
          <w:color w:val="000000"/>
          <w:sz w:val="24"/>
          <w:szCs w:val="24"/>
        </w:rPr>
        <w:t xml:space="preserve"> </w:t>
      </w:r>
      <w:proofErr w:type="gramStart"/>
      <w:r w:rsidRPr="00F41C40">
        <w:rPr>
          <w:rFonts w:ascii="Times New Roman" w:eastAsia="TimesNewRomanPSMT" w:hAnsi="Times New Roman"/>
          <w:bCs/>
          <w:color w:val="000000"/>
          <w:sz w:val="24"/>
          <w:szCs w:val="24"/>
        </w:rPr>
        <w:t>обучающихся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w:t>
      </w:r>
      <w:proofErr w:type="spellStart"/>
      <w:r w:rsidRPr="00F41C40">
        <w:rPr>
          <w:rFonts w:ascii="Times New Roman" w:eastAsia="TimesNewRomanPSMT" w:hAnsi="Times New Roman"/>
          <w:bCs/>
          <w:color w:val="000000"/>
          <w:sz w:val="24"/>
          <w:szCs w:val="24"/>
        </w:rPr>
        <w:t>метапредметные</w:t>
      </w:r>
      <w:proofErr w:type="spellEnd"/>
      <w:r w:rsidRPr="00F41C40">
        <w:rPr>
          <w:rFonts w:ascii="Times New Roman" w:eastAsia="TimesNewRomanPSMT" w:hAnsi="Times New Roman"/>
          <w:bCs/>
          <w:color w:val="000000"/>
          <w:sz w:val="24"/>
          <w:szCs w:val="24"/>
        </w:rPr>
        <w:t xml:space="preserve"> результаты)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F41C40">
        <w:rPr>
          <w:rFonts w:ascii="Times New Roman" w:eastAsia="TimesNewRomanPSMT" w:hAnsi="Times New Roman"/>
          <w:bCs/>
          <w:color w:val="000000"/>
          <w:sz w:val="24"/>
          <w:szCs w:val="24"/>
        </w:rPr>
        <w:t>гипермедийными</w:t>
      </w:r>
      <w:proofErr w:type="spellEnd"/>
      <w:r w:rsidRPr="00F41C40">
        <w:rPr>
          <w:rFonts w:ascii="Times New Roman" w:eastAsia="TimesNewRomanPSMT" w:hAnsi="Times New Roman"/>
          <w:bCs/>
          <w:color w:val="000000"/>
          <w:sz w:val="24"/>
          <w:szCs w:val="24"/>
        </w:rPr>
        <w:t xml:space="preserve"> информационными объектами, в которых объединяются текст, наглядно-графические изображения, цифровые данные, неподвижные и движущиеся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сообщения.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Они научатся планировать, проектировать и моделировать процессы в простых учебных и практических ситуациях.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В результате использования средств и инструментов ИКТ и ИКТ - 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Знакомство со средствами ИКТ, гигиена работы с компьютером.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F41C40">
        <w:rPr>
          <w:rFonts w:ascii="Times New Roman" w:eastAsia="TimesNewRomanPSMT" w:hAnsi="Times New Roman"/>
          <w:bCs/>
          <w:color w:val="000000"/>
          <w:sz w:val="24"/>
          <w:szCs w:val="24"/>
        </w:rPr>
        <w:t>минизарядку</w:t>
      </w:r>
      <w:proofErr w:type="spell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организовывать систему папок для хранения собственной информации в компьютере.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Технология ввода информации в компьютер: ввод текста, запись, звука, изображения, цифровых данных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TimesNewRomanPSMT" w:hAnsi="Times New Roman"/>
          <w:bCs/>
          <w:color w:val="000000"/>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перевод отдельных 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рисовать изображения на графическом планшете;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сканировать рисунки и тексты.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lastRenderedPageBreak/>
        <w:t xml:space="preserve">- </w:t>
      </w:r>
      <w:r w:rsidRPr="00F41C40">
        <w:rPr>
          <w:rFonts w:ascii="Times New Roman" w:eastAsia="TimesNewRomanPSMT" w:hAnsi="Times New Roman"/>
          <w:bCs/>
          <w:color w:val="000000"/>
          <w:sz w:val="24"/>
          <w:szCs w:val="24"/>
        </w:rPr>
        <w:t>использовать программу распознавания сканированного текста на русском языке.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Обработка и поиск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F41C40">
        <w:rPr>
          <w:rFonts w:ascii="Times New Roman" w:eastAsia="TimesNewRomanPSMT" w:hAnsi="Times New Roman"/>
          <w:bCs/>
          <w:color w:val="000000"/>
          <w:sz w:val="24"/>
          <w:szCs w:val="24"/>
        </w:rPr>
        <w:t>флэш-карты</w:t>
      </w:r>
      <w:proofErr w:type="spell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 xml:space="preserve">собирать числовые данные в </w:t>
      </w:r>
      <w:proofErr w:type="spellStart"/>
      <w:proofErr w:type="gramStart"/>
      <w:r w:rsidRPr="00F41C40">
        <w:rPr>
          <w:rFonts w:ascii="Times New Roman" w:eastAsia="TimesNewRomanPSMT" w:hAnsi="Times New Roman"/>
          <w:bCs/>
          <w:color w:val="000000"/>
          <w:sz w:val="24"/>
          <w:szCs w:val="24"/>
        </w:rPr>
        <w:t>естественно-научных</w:t>
      </w:r>
      <w:proofErr w:type="spellEnd"/>
      <w:proofErr w:type="gramEnd"/>
      <w:r w:rsidRPr="00F41C40">
        <w:rPr>
          <w:rFonts w:ascii="Times New Roman" w:eastAsia="TimesNewRomanPSMT" w:hAnsi="Times New Roman"/>
          <w:bCs/>
          <w:color w:val="000000"/>
          <w:sz w:val="24"/>
          <w:szCs w:val="24"/>
        </w:rPr>
        <w:t xml:space="preserve"> наблюдениях и экспериментах, используя цифровые датчики, камеру, микрофон и другие средства ИКТ, а также в ходе опроса людей;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заполнять учебные базы данных.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TimesNewRomanPSMT" w:hAnsi="Times New Roman"/>
          <w:bCs/>
          <w:color w:val="000000"/>
          <w:sz w:val="24"/>
          <w:szCs w:val="24"/>
        </w:rPr>
        <w:t>грамотно формулировать запросы при поиске в Интернете и базах данных,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оценивать, интерпретировать и сохранять найденную информацию; критически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относиться к информации и к выбору источника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Создание, представление и передача сообщений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создавать текстовые сообщения с использованием средств ИКТ: редактировать, оформлять и сохранять 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создавать сообщения в виде аудио- и видеофрагментов или цепочки экранов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 использованием иллюстраций, видеоизображения, звука,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готовить и проводить презентацию перед небольшой аудиторией: создавать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план презентации, выбирать аудиовизуальную поддержку, писать пояснения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тезисы для презентации;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создавать диаграммы, планы территории и пр.;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размещать сообщение в информационной образовательной среде образовательного учреждения;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 xml:space="preserve">пользоваться основными средствами телекоммуникации; участвовать </w:t>
      </w:r>
      <w:proofErr w:type="gramStart"/>
      <w:r w:rsidRPr="00F41C40">
        <w:rPr>
          <w:rFonts w:ascii="Times New Roman" w:eastAsia="TimesNewRomanPSMT" w:hAnsi="Times New Roman"/>
          <w:bCs/>
          <w:color w:val="000000"/>
          <w:sz w:val="24"/>
          <w:szCs w:val="24"/>
        </w:rPr>
        <w:t>в</w:t>
      </w:r>
      <w:proofErr w:type="gramEnd"/>
      <w:r w:rsidRPr="00F41C40">
        <w:rPr>
          <w:rFonts w:ascii="Times New Roman" w:eastAsia="TimesNewRomanPSMT" w:hAnsi="Times New Roman"/>
          <w:bCs/>
          <w:color w:val="000000"/>
          <w:sz w:val="24"/>
          <w:szCs w:val="24"/>
        </w:rPr>
        <w:t xml:space="preserve">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представлять данные;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создавать музыкальные произведения с использованием компьютера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музыкальной клавиатуры, в том числе из готовых музыкальных фрагментов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«музыкальных петель».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Планирование деятельности, управление и организация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 xml:space="preserve">создавать движущиеся модели и управлять ими в </w:t>
      </w:r>
      <w:proofErr w:type="spellStart"/>
      <w:r w:rsidRPr="00F41C40">
        <w:rPr>
          <w:rFonts w:ascii="Times New Roman" w:eastAsia="TimesNewRomanPSMT" w:hAnsi="Times New Roman"/>
          <w:bCs/>
          <w:color w:val="000000"/>
          <w:sz w:val="24"/>
          <w:szCs w:val="24"/>
        </w:rPr>
        <w:t>компьютерно</w:t>
      </w:r>
      <w:proofErr w:type="spellEnd"/>
      <w:r w:rsidRPr="00F41C40">
        <w:rPr>
          <w:rFonts w:ascii="Times New Roman" w:eastAsia="TimesNewRomanPSMT" w:hAnsi="Times New Roman"/>
          <w:bCs/>
          <w:color w:val="000000"/>
          <w:sz w:val="24"/>
          <w:szCs w:val="24"/>
        </w:rPr>
        <w:t xml:space="preserve"> управляемых средах;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lastRenderedPageBreak/>
        <w:t xml:space="preserve">- </w:t>
      </w:r>
      <w:r w:rsidRPr="00F41C40">
        <w:rPr>
          <w:rFonts w:ascii="Times New Roman" w:eastAsia="TimesNewRomanPSMT" w:hAnsi="Times New Roman"/>
          <w:bCs/>
          <w:color w:val="000000"/>
          <w:sz w:val="24"/>
          <w:szCs w:val="24"/>
        </w:rPr>
        <w:t>определять последовательность выполнения действий, составлять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инструкции (простые алгоритмы) в несколько действий, строить программы </w:t>
      </w:r>
      <w:proofErr w:type="gramStart"/>
      <w:r w:rsidRPr="00F41C40">
        <w:rPr>
          <w:rFonts w:ascii="Times New Roman" w:eastAsia="TimesNewRomanPSMT" w:hAnsi="Times New Roman"/>
          <w:bCs/>
          <w:color w:val="000000"/>
          <w:sz w:val="24"/>
          <w:szCs w:val="24"/>
        </w:rPr>
        <w:t>для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компьютерного исполнителя с использованием конструкций последовательного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выполнения и повторения;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w:t>
      </w:r>
      <w:r w:rsidRPr="00F41C40">
        <w:rPr>
          <w:rFonts w:ascii="Times New Roman" w:eastAsia="TimesNewRomanPSMT" w:hAnsi="Times New Roman"/>
          <w:bCs/>
          <w:color w:val="000000"/>
          <w:sz w:val="24"/>
          <w:szCs w:val="24"/>
        </w:rPr>
        <w:t>планировать несложные исследования объектов и процессов внешнего мира.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проектировать несложные объекты и процессы реального мира, своей собственной деятельности и деятельности группы;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моделировать объекты и процессы реального мира</w:t>
      </w:r>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1.2.2. Русский язык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F41C40">
        <w:rPr>
          <w:rFonts w:ascii="Times New Roman" w:eastAsia="TimesNewRomanPSMT" w:hAnsi="Times New Roman"/>
          <w:bCs/>
          <w:color w:val="000000"/>
          <w:sz w:val="24"/>
          <w:szCs w:val="24"/>
        </w:rPr>
        <w:t>, воображения, интеллектуальных и творческих способностей.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w:t>
      </w:r>
      <w:proofErr w:type="gramStart"/>
      <w:r w:rsidRPr="00F41C40">
        <w:rPr>
          <w:rFonts w:ascii="Times New Roman" w:eastAsia="TimesNewRomanPSMT" w:hAnsi="Times New Roman"/>
          <w:bCs/>
          <w:color w:val="000000"/>
          <w:sz w:val="24"/>
          <w:szCs w:val="24"/>
        </w:rPr>
        <w:t>для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 ступени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научится осознавать безошибочное письмо как одно из проявлений собственного уровня культуры;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F41C40">
        <w:rPr>
          <w:rFonts w:ascii="Times New Roman" w:eastAsia="TimesNewRomanPSMT" w:hAnsi="Times New Roman"/>
          <w:bCs/>
          <w:color w:val="000000"/>
          <w:sz w:val="24"/>
          <w:szCs w:val="24"/>
        </w:rPr>
        <w:t>написанное</w:t>
      </w:r>
      <w:proofErr w:type="gram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морфологией и синтаксисом; в объёме содержания курса научится находить, характеризовать, сравнивать, классифицировать такие языковые единицы, как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звук, буква, часть слова, часть речи, член предложения, простое предложение,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что послужит основой для дальнейшего формирования </w:t>
      </w:r>
      <w:proofErr w:type="spellStart"/>
      <w:r w:rsidRPr="00F41C40">
        <w:rPr>
          <w:rFonts w:ascii="Times New Roman" w:eastAsia="TimesNewRomanPSMT" w:hAnsi="Times New Roman"/>
          <w:bCs/>
          <w:color w:val="000000"/>
          <w:sz w:val="24"/>
          <w:szCs w:val="24"/>
        </w:rPr>
        <w:t>общеучебных</w:t>
      </w:r>
      <w:proofErr w:type="spellEnd"/>
      <w:r w:rsidRPr="00F41C40">
        <w:rPr>
          <w:rFonts w:ascii="Times New Roman" w:eastAsia="TimesNewRomanPSMT" w:hAnsi="Times New Roman"/>
          <w:bCs/>
          <w:color w:val="000000"/>
          <w:sz w:val="24"/>
          <w:szCs w:val="24"/>
        </w:rPr>
        <w:t>, логических и познавательных (символико-моделирующих) универсальных учебных действий с языковыми единицами.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w:t>
      </w:r>
      <w:proofErr w:type="gramStart"/>
      <w:r w:rsidRPr="00F41C40">
        <w:rPr>
          <w:rFonts w:ascii="Times New Roman" w:eastAsia="TimesNewRomanPSMT" w:hAnsi="Times New Roman"/>
          <w:bCs/>
          <w:color w:val="000000"/>
          <w:sz w:val="24"/>
          <w:szCs w:val="24"/>
        </w:rPr>
        <w:t xml:space="preserve">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w:t>
      </w:r>
      <w:r w:rsidRPr="00F41C40">
        <w:rPr>
          <w:rFonts w:ascii="Times New Roman" w:eastAsia="TimesNewRomanPSMT" w:hAnsi="Times New Roman"/>
          <w:bCs/>
          <w:color w:val="000000"/>
          <w:sz w:val="24"/>
          <w:szCs w:val="24"/>
        </w:rPr>
        <w:lastRenderedPageBreak/>
        <w:t>деятельности при продолжении изучения курса русского языка и родного языка на следующей ступени образования.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Содержательная линия «Система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Раздел «Фонетика и графика»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различать звуки и буквы;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проводить фонетико-графический (звукобуквенный) разбор слова самостоятельно по предложенному в учебнике алгоритму,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color w:val="000000"/>
          <w:sz w:val="24"/>
          <w:szCs w:val="24"/>
        </w:rPr>
        <w:t>- оценивать правильность проведения фонетико-графического (звукобуквенного) разбора слов</w:t>
      </w:r>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Раздел «Орфоэпия»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Раздел «Состав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различать изменяемые и неизменяемые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различать родственные (однокоренные) слова и формы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находить в словах окончание, корень, приставку, суффикс.</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Выпускник получит возможность научиться разбирать </w:t>
      </w:r>
      <w:proofErr w:type="gramStart"/>
      <w:r w:rsidRPr="00F41C40">
        <w:rPr>
          <w:rFonts w:ascii="Times New Roman" w:eastAsia="TimesNewRomanPSMT" w:hAnsi="Times New Roman"/>
          <w:bCs/>
          <w:color w:val="000000"/>
          <w:sz w:val="24"/>
          <w:szCs w:val="24"/>
        </w:rPr>
        <w:t>по составу слова с однозначно выделяемыми морфемами в соответствии с предложенным в учебнике</w:t>
      </w:r>
      <w:proofErr w:type="gramEnd"/>
      <w:r w:rsidRPr="00F41C40">
        <w:rPr>
          <w:rFonts w:ascii="Times New Roman" w:eastAsia="TimesNewRomanPSMT" w:hAnsi="Times New Roman"/>
          <w:bCs/>
          <w:color w:val="000000"/>
          <w:sz w:val="24"/>
          <w:szCs w:val="24"/>
        </w:rPr>
        <w:t xml:space="preserve"> алгоритмом, оценивать правильность проведения разбора слова по составу.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Раздел «Лексика»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выявлять слова, значение которых требует уточнения;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определять значение слова по тексту или уточнять с помощью толкового словаря.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подбирать синонимы для устранения повторов в тексте;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подбирать антонимы для точной характеристики предметов при их сравнении;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различать употребление в тексте слов в прямом и переносном значении (простые случаи);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оценивать уместность использования слов в тексте;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 xml:space="preserve">выбирать слова из ряда </w:t>
      </w:r>
      <w:proofErr w:type="gramStart"/>
      <w:r w:rsidRPr="00F41C40">
        <w:rPr>
          <w:rFonts w:ascii="Times New Roman" w:eastAsia="TimesNewRomanPSMT" w:hAnsi="Times New Roman"/>
          <w:bCs/>
          <w:color w:val="000000"/>
          <w:sz w:val="24"/>
          <w:szCs w:val="24"/>
        </w:rPr>
        <w:t>предложенных</w:t>
      </w:r>
      <w:proofErr w:type="gramEnd"/>
      <w:r w:rsidRPr="00F41C40">
        <w:rPr>
          <w:rFonts w:ascii="Times New Roman" w:eastAsia="TimesNewRomanPSMT" w:hAnsi="Times New Roman"/>
          <w:bCs/>
          <w:color w:val="000000"/>
          <w:sz w:val="24"/>
          <w:szCs w:val="24"/>
        </w:rPr>
        <w:t xml:space="preserve"> для успешного решения коммуникативной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Раздел «Морфология»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определять грамматические признаки имён существительных - род, число, падеж, склонение;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определять грамматические признаки имён прилагательных - род, число, падеж;</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lastRenderedPageBreak/>
        <w:t xml:space="preserve">- </w:t>
      </w:r>
      <w:r w:rsidRPr="00F41C40">
        <w:rPr>
          <w:rFonts w:ascii="Times New Roman" w:eastAsia="TimesNewRomanPSMT" w:hAnsi="Times New Roman"/>
          <w:bCs/>
          <w:color w:val="000000"/>
          <w:sz w:val="24"/>
          <w:szCs w:val="24"/>
        </w:rPr>
        <w:t>проводить морфологический разбор имён существительных, имён прилагательных, глаголов по предложенному в учебнике алгоритму; оценивать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правильность проведения морфологического разбора;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Раздел «Синтаксис»</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различать предложение, словосочетание, слово;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устанавливать при помощи смысловых вопросов связь между словами в словосочетании и предложении;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классифицировать предложения по цели высказывания, находить  повествовательные/побудительные/вопросительные предложения;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определять восклицательную/невосклицательную интонацию предложения;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находить главные и второстепенные (без деления на виды) члены предложения;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выделять предложения с однородными членами.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различать второстепенные члены предложения — определения, дополнения, обстоятельства;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выполнять в соответствии с предложенным в учебнике алгоритмом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разбор простого предложения (по членам предложения, синтаксический), оценивать правильность разбора;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различать простые и сложные предложения.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Содержательная линия «Орфография и пунктуация»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применять правила правописания (в объёме содержания курса);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определять (уточнять) написание слова по орфографическому словарю;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безошибочно списывать текст объёмом 80—90 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писать под диктовку тексты объёмом 75—80 слов в соответствии с изученными правилами правописания;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проверять собственный и предложенный текст, находить и исправлять орфографические и пунктуационные ошибки.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осознавать место возможного возникновения орфографической ошибки;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подбирать примеры с определённой орфограммой;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 xml:space="preserve">при составлении собственных текстов перефразировать </w:t>
      </w:r>
      <w:proofErr w:type="gramStart"/>
      <w:r w:rsidRPr="00F41C40">
        <w:rPr>
          <w:rFonts w:ascii="Times New Roman" w:eastAsia="TimesNewRomanPSMT" w:hAnsi="Times New Roman"/>
          <w:bCs/>
          <w:color w:val="000000"/>
          <w:sz w:val="24"/>
          <w:szCs w:val="24"/>
        </w:rPr>
        <w:t>записываемое</w:t>
      </w:r>
      <w:proofErr w:type="gramEnd"/>
      <w:r w:rsidRPr="00F41C40">
        <w:rPr>
          <w:rFonts w:ascii="Times New Roman" w:eastAsia="TimesNewRomanPSMT" w:hAnsi="Times New Roman"/>
          <w:bCs/>
          <w:color w:val="000000"/>
          <w:sz w:val="24"/>
          <w:szCs w:val="24"/>
        </w:rPr>
        <w:t>, чтобы избежать орфографических и пунктуационных ошибок;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при работе над ошибками осознавать причины появления ошибки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определять способы действий, помогающих предотвратить её </w:t>
      </w:r>
      <w:proofErr w:type="gramStart"/>
      <w:r w:rsidRPr="00F41C40">
        <w:rPr>
          <w:rFonts w:ascii="Times New Roman" w:eastAsia="TimesNewRomanPSMT" w:hAnsi="Times New Roman"/>
          <w:bCs/>
          <w:color w:val="000000"/>
          <w:sz w:val="24"/>
          <w:szCs w:val="24"/>
        </w:rPr>
        <w:t>в</w:t>
      </w:r>
      <w:proofErr w:type="gramEnd"/>
      <w:r w:rsidRPr="00F41C40">
        <w:rPr>
          <w:rFonts w:ascii="Times New Roman" w:eastAsia="TimesNewRomanPSMT" w:hAnsi="Times New Roman"/>
          <w:bCs/>
          <w:color w:val="000000"/>
          <w:sz w:val="24"/>
          <w:szCs w:val="24"/>
        </w:rPr>
        <w:t xml:space="preserve"> последующих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письменных </w:t>
      </w:r>
      <w:proofErr w:type="gramStart"/>
      <w:r w:rsidRPr="00F41C40">
        <w:rPr>
          <w:rFonts w:ascii="Times New Roman" w:eastAsia="TimesNewRomanPSMT" w:hAnsi="Times New Roman"/>
          <w:bCs/>
          <w:color w:val="000000"/>
          <w:sz w:val="24"/>
          <w:szCs w:val="24"/>
        </w:rPr>
        <w:t>работах</w:t>
      </w:r>
      <w:proofErr w:type="gram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Содержательная линия «Развитие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выражать собственное мнение, аргументировать его с учётом ситуации общения;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самостоятельно озаглавливать текст;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составлять план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сочинять письма, поздравительные открытки, записки и другие небольшие тексты для конкретных ситуаций общения.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создавать тексты по предложенному заголовку;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подробно или выборочно пересказывать текст;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пересказывать текст от другого лица;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составлять устный рассказ на определённую тему с использованием разных типов речи: описание, повествование, рассуждение;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анализировать и корректировать тексты с нарушенным порядком предложений, находить в тексте смысловые пропуски;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 </w:t>
      </w:r>
      <w:r w:rsidRPr="00F41C40">
        <w:rPr>
          <w:rFonts w:ascii="Times New Roman" w:eastAsia="TimesNewRomanPSMT" w:hAnsi="Times New Roman"/>
          <w:bCs/>
          <w:color w:val="000000"/>
          <w:sz w:val="24"/>
          <w:szCs w:val="24"/>
        </w:rPr>
        <w:t>корректировать тексты, в которых допущены нарушения культуры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proofErr w:type="gramStart"/>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hAnsi="Times New Roman"/>
          <w:bCs/>
          <w:color w:val="000000"/>
          <w:sz w:val="24"/>
          <w:szCs w:val="24"/>
        </w:rPr>
        <w:t xml:space="preserve">- </w:t>
      </w:r>
      <w:r w:rsidRPr="00F41C40">
        <w:rPr>
          <w:rFonts w:ascii="Times New Roman" w:eastAsia="TimesNewRomanPSMT" w:hAnsi="Times New Roman"/>
          <w:bCs/>
          <w:color w:val="000000"/>
          <w:sz w:val="24"/>
          <w:szCs w:val="24"/>
        </w:rPr>
        <w:t>соблюдать нормы речевого взаимодействия при интерактивном общении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(sms-сообщения, электронная почта, Интернет и другие </w:t>
      </w:r>
      <w:proofErr w:type="gramStart"/>
      <w:r w:rsidRPr="00F41C40">
        <w:rPr>
          <w:rFonts w:ascii="Times New Roman" w:eastAsia="TimesNewRomanPSMT" w:hAnsi="Times New Roman"/>
          <w:bCs/>
          <w:color w:val="000000"/>
          <w:sz w:val="24"/>
          <w:szCs w:val="24"/>
        </w:rPr>
        <w:t>виды</w:t>
      </w:r>
      <w:proofErr w:type="gramEnd"/>
      <w:r w:rsidRPr="00F41C40">
        <w:rPr>
          <w:rFonts w:ascii="Times New Roman" w:eastAsia="TimesNewRomanPSMT" w:hAnsi="Times New Roman"/>
          <w:bCs/>
          <w:color w:val="000000"/>
          <w:sz w:val="24"/>
          <w:szCs w:val="24"/>
        </w:rPr>
        <w:t xml:space="preserve"> и способы связи).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1.2.3. Литературное чтение.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Учащиеся получат возможность познакомиться с культурно-историческим наследием России и общечеловеческими ценностями. Младшие школьники будут учиться </w:t>
      </w:r>
      <w:proofErr w:type="gramStart"/>
      <w:r w:rsidRPr="00F41C40">
        <w:rPr>
          <w:rFonts w:ascii="Times New Roman" w:eastAsia="TimesNewRomanPSMT" w:hAnsi="Times New Roman"/>
          <w:bCs/>
          <w:color w:val="000000"/>
          <w:sz w:val="24"/>
          <w:szCs w:val="24"/>
        </w:rPr>
        <w:t>полноценно</w:t>
      </w:r>
      <w:proofErr w:type="gramEnd"/>
      <w:r w:rsidRPr="00F41C40">
        <w:rPr>
          <w:rFonts w:ascii="Times New Roman" w:eastAsia="TimesNewRomanPSMT" w:hAnsi="Times New Roman"/>
          <w:bCs/>
          <w:color w:val="000000"/>
          <w:sz w:val="24"/>
          <w:szCs w:val="24"/>
        </w:rPr>
        <w:t xml:space="preserve"> воспринимать художественную литературу, эмоционально отзываться на прочитанное,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литературу, пользоваться словарями и справочниками, осознают себя как грамотных читателей, способных к творческой деятельности.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Выпускники начальной школы приобретут первичные умения работы с учебной и научно-популярной литературой, будут </w:t>
      </w:r>
      <w:proofErr w:type="gramStart"/>
      <w:r w:rsidRPr="00F41C40">
        <w:rPr>
          <w:rFonts w:ascii="Times New Roman" w:eastAsia="TimesNewRomanPSMT" w:hAnsi="Times New Roman"/>
          <w:bCs/>
          <w:color w:val="000000"/>
          <w:sz w:val="24"/>
          <w:szCs w:val="24"/>
        </w:rPr>
        <w:t>находить</w:t>
      </w:r>
      <w:proofErr w:type="gramEnd"/>
      <w:r w:rsidRPr="00F41C40">
        <w:rPr>
          <w:rFonts w:ascii="Times New Roman" w:eastAsia="TimesNewRomanPSMT" w:hAnsi="Times New Roman"/>
          <w:bCs/>
          <w:color w:val="000000"/>
          <w:sz w:val="24"/>
          <w:szCs w:val="24"/>
        </w:rPr>
        <w:t xml:space="preserve"> и использовать информацию для практической работы.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Виды речевой и читательской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осознавать значимость чтения для дальнейшего обучения, саморазвития;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читать со скоростью, позволяющей понимать смысл </w:t>
      </w:r>
      <w:proofErr w:type="gramStart"/>
      <w:r w:rsidRPr="00F41C40">
        <w:rPr>
          <w:rFonts w:ascii="Times New Roman" w:eastAsia="TimesNewRomanPSMT" w:hAnsi="Times New Roman"/>
          <w:bCs/>
          <w:color w:val="000000"/>
          <w:sz w:val="24"/>
          <w:szCs w:val="24"/>
        </w:rPr>
        <w:t>прочитанного</w:t>
      </w:r>
      <w:proofErr w:type="gram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различать на практическом уровне виды текстов (художественный, учебный, справочный), опираясь на особенности каждого вида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использовать различные виды чтения: ознакомительное, поисковое, выборочное; выбирать нужный вид чтения в соответствии с целью чтения;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w:t>
      </w:r>
      <w:proofErr w:type="gramStart"/>
      <w:r w:rsidRPr="00F41C40">
        <w:rPr>
          <w:rFonts w:ascii="Times New Roman" w:eastAsia="TimesNewRomanPSMT" w:hAnsi="Times New Roman"/>
          <w:bCs/>
          <w:color w:val="000000"/>
          <w:sz w:val="24"/>
          <w:szCs w:val="24"/>
        </w:rPr>
        <w:t xml:space="preserve">-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F41C40">
        <w:rPr>
          <w:rFonts w:ascii="Times New Roman" w:eastAsia="TimesNewRomanPSMT" w:hAnsi="Times New Roman"/>
          <w:bCs/>
          <w:color w:val="000000"/>
          <w:sz w:val="24"/>
          <w:szCs w:val="24"/>
        </w:rPr>
        <w:t>подтемы</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микротемы</w:t>
      </w:r>
      <w:proofErr w:type="spellEnd"/>
      <w:r w:rsidRPr="00F41C40">
        <w:rPr>
          <w:rFonts w:ascii="Times New Roman" w:eastAsia="TimesNewRomanPSMT" w:hAnsi="Times New Roman"/>
          <w:bCs/>
          <w:color w:val="000000"/>
          <w:sz w:val="24"/>
          <w:szCs w:val="24"/>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F41C40">
        <w:rPr>
          <w:rFonts w:ascii="Times New Roman" w:eastAsia="TimesNewRomanPSMT" w:hAnsi="Times New Roman"/>
          <w:bCs/>
          <w:color w:val="000000"/>
          <w:sz w:val="24"/>
          <w:szCs w:val="24"/>
        </w:rPr>
        <w:t xml:space="preserve"> находить в тексте требуемую информацию (конкретные сведения, факты, заданные в явном виде);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 использовать простейшие приёмы анализа различных видов текстов (делить текст на части, озаглавливать их; составлять простой план;</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устанавливать взаимосвязь между событиями, поступками героев, явлениями, фактам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и, опираясь на содержание текста; находить средства выразительности: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сравнение, олицетворение, метафору, эпитет, </w:t>
      </w:r>
      <w:proofErr w:type="gramStart"/>
      <w:r w:rsidRPr="00F41C40">
        <w:rPr>
          <w:rFonts w:ascii="Times New Roman" w:eastAsia="TimesNewRomanPSMT" w:hAnsi="Times New Roman"/>
          <w:bCs/>
          <w:color w:val="000000"/>
          <w:sz w:val="24"/>
          <w:szCs w:val="24"/>
        </w:rPr>
        <w:t>определяющие</w:t>
      </w:r>
      <w:proofErr w:type="gramEnd"/>
      <w:r w:rsidRPr="00F41C40">
        <w:rPr>
          <w:rFonts w:ascii="Times New Roman" w:eastAsia="TimesNewRomanPSMT" w:hAnsi="Times New Roman"/>
          <w:bCs/>
          <w:color w:val="000000"/>
          <w:sz w:val="24"/>
          <w:szCs w:val="24"/>
        </w:rPr>
        <w:t xml:space="preserve"> отношение автора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 герою, событию;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использовать различные формы интерпретации содержания текстов (формулировать, основываясь на тексте, простые выводы;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понимать текст, опираясь не только на содержащуюся в нём информацию, но и на жанр,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F41C40">
        <w:rPr>
          <w:rFonts w:ascii="Times New Roman" w:eastAsia="TimesNewRomanPSMT" w:hAnsi="Times New Roman"/>
          <w:bCs/>
          <w:color w:val="000000"/>
          <w:sz w:val="24"/>
          <w:szCs w:val="24"/>
        </w:rPr>
        <w:t>например</w:t>
      </w:r>
      <w:proofErr w:type="gramEnd"/>
      <w:r w:rsidRPr="00F41C40">
        <w:rPr>
          <w:rFonts w:ascii="Times New Roman" w:eastAsia="TimesNewRomanPSMT" w:hAnsi="Times New Roman"/>
          <w:bCs/>
          <w:color w:val="000000"/>
          <w:sz w:val="24"/>
          <w:szCs w:val="24"/>
        </w:rPr>
        <w:t xml:space="preserve"> соотносить ситуацию и поступки героев, объяснять (пояснять) поступки героев, соотнося их с содержанием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ориентироваться в нравственном содержании </w:t>
      </w:r>
      <w:proofErr w:type="gramStart"/>
      <w:r w:rsidRPr="00F41C40">
        <w:rPr>
          <w:rFonts w:ascii="Times New Roman" w:eastAsia="TimesNewRomanPSMT" w:hAnsi="Times New Roman"/>
          <w:bCs/>
          <w:color w:val="000000"/>
          <w:sz w:val="24"/>
          <w:szCs w:val="24"/>
        </w:rPr>
        <w:t>прочитанного</w:t>
      </w:r>
      <w:proofErr w:type="gramEnd"/>
      <w:r w:rsidRPr="00F41C40">
        <w:rPr>
          <w:rFonts w:ascii="Times New Roman" w:eastAsia="TimesNewRomanPSMT" w:hAnsi="Times New Roman"/>
          <w:bCs/>
          <w:color w:val="000000"/>
          <w:sz w:val="24"/>
          <w:szCs w:val="24"/>
        </w:rPr>
        <w:t>, самостоятельно делать выводы, соотносить поступки героев с нравственными нормами;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воспринимать художественную литературу как вид искусства;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предвосхищать содержание текста по заголовку и с опорой на предыдущий опыт;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выделять не только главную, но и избыточную информацию;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осмысливать эстетические и нравственные ценности художественного текста и высказывать суждение;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определять авторскую позицию и </w:t>
      </w:r>
      <w:proofErr w:type="gramStart"/>
      <w:r w:rsidRPr="00F41C40">
        <w:rPr>
          <w:rFonts w:ascii="Times New Roman" w:eastAsia="TimesNewRomanPSMT" w:hAnsi="Times New Roman"/>
          <w:bCs/>
          <w:color w:val="000000"/>
          <w:sz w:val="24"/>
          <w:szCs w:val="24"/>
        </w:rPr>
        <w:t>высказывать отношение</w:t>
      </w:r>
      <w:proofErr w:type="gramEnd"/>
      <w:r w:rsidRPr="00F41C40">
        <w:rPr>
          <w:rFonts w:ascii="Times New Roman" w:eastAsia="TimesNewRomanPSMT" w:hAnsi="Times New Roman"/>
          <w:bCs/>
          <w:color w:val="000000"/>
          <w:sz w:val="24"/>
          <w:szCs w:val="24"/>
        </w:rPr>
        <w:t xml:space="preserve"> к герою и его поступкам;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отмечать изменения своего эмоционального состояния в процессе чтения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литературного произведения;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высказывать эстетическое и нравственно-этическое суждение и подтверждать высказанное суждение примерами из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делать выписки из прочитанных текстов для дальнейшего практического использования.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Круг детского чтения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ориентироваться в книге по названию, оглавлению, отличать сборник произведений от авторской книги;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самостоятельно и целенаправленно осуществлять выбор книги в библиотеке по заданной тематике, по собственному желанию;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составлять краткую аннотацию (автор, название, тема книги, рекомендации к чтению) на литературное произведение по заданному образцу;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пользоваться алфавитным каталогом, самостоятельно пользоваться соответствующими возрасту словарями и справочной литературой.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определять предпочтительный круг чтения, исходя из собственных интересов и познавательных потребностей;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писать отзыв о прочитанной книге;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работать с тематическим каталогом;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работать с детской периодикой.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Литературоведческая пропедевтика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Творческая деятельность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читать по ролям литературное произведение;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создавать текст на основе интерпретации художественного произведения,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репродукций картин художников, по серии иллюстраций к произведению или на основе личного опыта;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творчески пересказывать текст (от лица героя, от автора), дополнять текст;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создавать иллюстрации по содержанию произведения;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работать в группе, создавая инсценировки по произведению, сценарии, проекты;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создавать собственный текст (повествование - по аналогии, </w:t>
      </w:r>
      <w:proofErr w:type="spellStart"/>
      <w:proofErr w:type="gramStart"/>
      <w:r w:rsidRPr="00F41C40">
        <w:rPr>
          <w:rFonts w:ascii="Times New Roman" w:eastAsia="TimesNewRomanPSMT" w:hAnsi="Times New Roman"/>
          <w:bCs/>
          <w:color w:val="000000"/>
          <w:sz w:val="24"/>
          <w:szCs w:val="24"/>
        </w:rPr>
        <w:t>рассуждение-развёрнутый</w:t>
      </w:r>
      <w:proofErr w:type="spellEnd"/>
      <w:proofErr w:type="gramEnd"/>
      <w:r w:rsidRPr="00F41C40">
        <w:rPr>
          <w:rFonts w:ascii="Times New Roman" w:eastAsia="TimesNewRomanPSMT" w:hAnsi="Times New Roman"/>
          <w:bCs/>
          <w:color w:val="000000"/>
          <w:sz w:val="24"/>
          <w:szCs w:val="24"/>
        </w:rPr>
        <w:t xml:space="preserve"> ответ на вопрос; описание - характеристика героя).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1.2.4. Английский язык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 результате изучения английского языка на ступени начального общего образования у </w:t>
      </w:r>
      <w:proofErr w:type="gramStart"/>
      <w:r w:rsidRPr="00F41C40">
        <w:rPr>
          <w:rFonts w:ascii="Times New Roman" w:eastAsia="TimesNewRomanPSMT" w:hAnsi="Times New Roman"/>
          <w:bCs/>
          <w:color w:val="000000"/>
          <w:sz w:val="24"/>
          <w:szCs w:val="24"/>
        </w:rPr>
        <w:t>обучающихся</w:t>
      </w:r>
      <w:proofErr w:type="gramEnd"/>
      <w:r w:rsidRPr="00F41C40">
        <w:rPr>
          <w:rFonts w:ascii="Times New Roman" w:eastAsia="TimesNewRomanPSMT" w:hAnsi="Times New Roman"/>
          <w:bCs/>
          <w:color w:val="000000"/>
          <w:sz w:val="24"/>
          <w:szCs w:val="24"/>
        </w:rPr>
        <w:t xml:space="preserve"> будут сформированы первоначальные представления о роли и значимости </w:t>
      </w:r>
      <w:r w:rsidRPr="00F41C40">
        <w:rPr>
          <w:rFonts w:ascii="Times New Roman" w:eastAsia="TimesNewRomanPSMT" w:hAnsi="Times New Roman"/>
          <w:bCs/>
          <w:color w:val="000000"/>
          <w:sz w:val="24"/>
          <w:szCs w:val="24"/>
        </w:rPr>
        <w:lastRenderedPageBreak/>
        <w:t xml:space="preserve">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F41C40">
        <w:rPr>
          <w:rFonts w:ascii="Times New Roman" w:eastAsia="TimesNewRomanPSMT" w:hAnsi="Times New Roman"/>
          <w:bCs/>
          <w:color w:val="000000"/>
          <w:sz w:val="24"/>
          <w:szCs w:val="24"/>
        </w:rPr>
        <w:t>обучающимися</w:t>
      </w:r>
      <w:proofErr w:type="gramEnd"/>
      <w:r w:rsidRPr="00F41C40">
        <w:rPr>
          <w:rFonts w:ascii="Times New Roman" w:eastAsia="TimesNewRomanPSMT" w:hAnsi="Times New Roman"/>
          <w:bCs/>
          <w:color w:val="000000"/>
          <w:sz w:val="24"/>
          <w:szCs w:val="24"/>
        </w:rPr>
        <w:t xml:space="preserve"> особенностей культуры своего народа. </w:t>
      </w:r>
      <w:proofErr w:type="gramStart"/>
      <w:r w:rsidRPr="00F41C40">
        <w:rPr>
          <w:rFonts w:ascii="Times New Roman" w:eastAsia="TimesNewRomanPSMT" w:hAnsi="Times New Roman"/>
          <w:bCs/>
          <w:color w:val="000000"/>
          <w:sz w:val="24"/>
          <w:szCs w:val="24"/>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Соизучение</w:t>
      </w:r>
      <w:proofErr w:type="spellEnd"/>
      <w:r w:rsidRPr="00F41C40">
        <w:rPr>
          <w:rFonts w:ascii="Times New Roman" w:eastAsia="TimesNewRomanPSMT" w:hAnsi="Times New Roman"/>
          <w:bCs/>
          <w:color w:val="000000"/>
          <w:sz w:val="24"/>
          <w:szCs w:val="24"/>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национальную принадлежность.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F41C40">
        <w:rPr>
          <w:rFonts w:ascii="Times New Roman" w:eastAsia="TimesNewRomanPSMT" w:hAnsi="Times New Roman"/>
          <w:bCs/>
          <w:color w:val="000000"/>
          <w:sz w:val="24"/>
          <w:szCs w:val="24"/>
        </w:rPr>
        <w:t>обучающихся</w:t>
      </w:r>
      <w:proofErr w:type="gramEnd"/>
      <w:r w:rsidRPr="00F41C40">
        <w:rPr>
          <w:rFonts w:ascii="Times New Roman" w:eastAsia="TimesNewRomanPSMT" w:hAnsi="Times New Roman"/>
          <w:bCs/>
          <w:color w:val="000000"/>
          <w:sz w:val="24"/>
          <w:szCs w:val="24"/>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 результате изучения иностранного языка на ступени начального общего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образования у </w:t>
      </w:r>
      <w:proofErr w:type="gramStart"/>
      <w:r w:rsidRPr="00F41C40">
        <w:rPr>
          <w:rFonts w:ascii="Times New Roman" w:eastAsia="TimesNewRomanPSMT" w:hAnsi="Times New Roman"/>
          <w:bCs/>
          <w:color w:val="000000"/>
          <w:sz w:val="24"/>
          <w:szCs w:val="24"/>
        </w:rPr>
        <w:t>обучающихся</w:t>
      </w:r>
      <w:proofErr w:type="gram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xml:space="preserve">-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F41C40">
        <w:rPr>
          <w:rFonts w:ascii="Times New Roman" w:eastAsia="TimesNewRomanPSMT" w:hAnsi="Times New Roman"/>
          <w:bCs/>
          <w:color w:val="000000"/>
          <w:sz w:val="24"/>
          <w:szCs w:val="24"/>
        </w:rPr>
        <w:t>аудирование</w:t>
      </w:r>
      <w:proofErr w:type="spellEnd"/>
      <w:r w:rsidRPr="00F41C40">
        <w:rPr>
          <w:rFonts w:ascii="Times New Roman" w:eastAsia="TimesNewRomanPSMT" w:hAnsi="Times New Roman"/>
          <w:bCs/>
          <w:color w:val="000000"/>
          <w:sz w:val="24"/>
          <w:szCs w:val="24"/>
        </w:rPr>
        <w:t xml:space="preserve">) и письменной (чтение и письмо) формах общения с учётом речевых возможностей и потребностей младшего школьника; </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расширится лингвистический кругозор;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будет получено общее представление о строе изучаемого языка и его некоторых отличиях от родного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Коммуникативные умения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Говорение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-составлять небольшое описание предмета, картинки, персонажа;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рассказывать о себе, своей семье, друге.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воспроизводить наизусть небольшие произведения детского фольклора;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составлять краткую характеристику персонажа;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color w:val="000000"/>
          <w:sz w:val="24"/>
          <w:szCs w:val="24"/>
        </w:rPr>
        <w:t>- кратко излагать содержание прочитанного текста</w:t>
      </w:r>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spellStart"/>
      <w:r w:rsidRPr="00F41C40">
        <w:rPr>
          <w:rFonts w:ascii="Times New Roman" w:eastAsia="TimesNewRomanPSMT" w:hAnsi="Times New Roman"/>
          <w:bCs/>
          <w:iCs/>
          <w:color w:val="000000"/>
          <w:sz w:val="24"/>
          <w:szCs w:val="24"/>
        </w:rPr>
        <w:t>Аудирование</w:t>
      </w:r>
      <w:proofErr w:type="spell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-понимать на слух речь учителя и одноклассников при непосредственном общении и вербально/</w:t>
      </w:r>
      <w:proofErr w:type="spellStart"/>
      <w:r w:rsidRPr="00F41C40">
        <w:rPr>
          <w:rFonts w:ascii="Times New Roman" w:eastAsia="TimesNewRomanPSMT" w:hAnsi="Times New Roman"/>
          <w:bCs/>
          <w:color w:val="000000"/>
          <w:sz w:val="24"/>
          <w:szCs w:val="24"/>
        </w:rPr>
        <w:t>невербально</w:t>
      </w:r>
      <w:proofErr w:type="spellEnd"/>
      <w:r w:rsidRPr="00F41C40">
        <w:rPr>
          <w:rFonts w:ascii="Times New Roman" w:eastAsia="TimesNewRomanPSMT" w:hAnsi="Times New Roman"/>
          <w:bCs/>
          <w:color w:val="000000"/>
          <w:sz w:val="24"/>
          <w:szCs w:val="24"/>
        </w:rPr>
        <w:t xml:space="preserve"> реагировать на </w:t>
      </w:r>
      <w:proofErr w:type="gramStart"/>
      <w:r w:rsidRPr="00F41C40">
        <w:rPr>
          <w:rFonts w:ascii="Times New Roman" w:eastAsia="TimesNewRomanPSMT" w:hAnsi="Times New Roman"/>
          <w:bCs/>
          <w:color w:val="000000"/>
          <w:sz w:val="24"/>
          <w:szCs w:val="24"/>
        </w:rPr>
        <w:t>услышанное</w:t>
      </w:r>
      <w:proofErr w:type="gram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воспринимать на слух </w:t>
      </w:r>
      <w:proofErr w:type="spellStart"/>
      <w:r w:rsidRPr="00F41C40">
        <w:rPr>
          <w:rFonts w:ascii="Times New Roman" w:eastAsia="TimesNewRomanPSMT" w:hAnsi="Times New Roman"/>
          <w:bCs/>
          <w:color w:val="000000"/>
          <w:sz w:val="24"/>
          <w:szCs w:val="24"/>
        </w:rPr>
        <w:t>аудиотекст</w:t>
      </w:r>
      <w:proofErr w:type="spellEnd"/>
      <w:r w:rsidRPr="00F41C40">
        <w:rPr>
          <w:rFonts w:ascii="Times New Roman" w:eastAsia="TimesNewRomanPSMT" w:hAnsi="Times New Roman"/>
          <w:bCs/>
          <w:color w:val="000000"/>
          <w:sz w:val="24"/>
          <w:szCs w:val="24"/>
        </w:rPr>
        <w:t xml:space="preserve"> и полностью понимать содержащуюся в нём информацию;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использовать контекстуальную или языковую догадку при восприятии на слух текстов, содержащих некоторые незнакомые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Чтение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соотносить графический образ английского слова с его звуковым образом;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 читать вслух небольшой текст, построенный на изученном языковом материале, соблюдая правила произношения и соответствующую интонацию;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читать про себя и понимать содержание небольшого текста, построенного в основном на изученном языковом материале;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читать про себя и находить необходимую информацию.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догадываться о значении незнакомых слов по контексту;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не обращать внимания на незнакомые слова, не мешающие понимать основное содержание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Письмо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выписывать из текста слова, словосочетания и предложения;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писать поздравительную открытку к Новому году, Рождеству, дню рождения (с опорой на образец);</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писать по образцу краткое письмо зарубежному другу (с опорой на образец).</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 письменной форме кратко отвечать на вопросы к тексту;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составлять рассказ в письменной форме по плану/ключевым словам;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заполнять простую анкету;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правильно оформлять конверт, сервисные поля в системе электронной почты (адрес, тема сообщения).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Языковые средства и навыки оперирования ими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Графика, каллиграфия, орфография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 воспроизводить графически и каллиграфически корректно все буквы английского алфавита (</w:t>
      </w:r>
      <w:proofErr w:type="spellStart"/>
      <w:r w:rsidRPr="00F41C40">
        <w:rPr>
          <w:rFonts w:ascii="Times New Roman" w:eastAsia="TimesNewRomanPSMT" w:hAnsi="Times New Roman"/>
          <w:bCs/>
          <w:color w:val="000000"/>
          <w:sz w:val="24"/>
          <w:szCs w:val="24"/>
        </w:rPr>
        <w:t>полупечатное</w:t>
      </w:r>
      <w:proofErr w:type="spellEnd"/>
      <w:r w:rsidRPr="00F41C40">
        <w:rPr>
          <w:rFonts w:ascii="Times New Roman" w:eastAsia="TimesNewRomanPSMT" w:hAnsi="Times New Roman"/>
          <w:bCs/>
          <w:color w:val="000000"/>
          <w:sz w:val="24"/>
          <w:szCs w:val="24"/>
        </w:rPr>
        <w:t xml:space="preserve"> написание букв, буквосочетаний, 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пользоваться английским алфавитом, знать последовательность букв в нём;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списывать текст;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 восстанавливать слово в соответствии с решаемой учебной задачей;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отличать буквы от знаков транскрипции.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 сравнивать и анализировать буквосочетания английского языка и их транскрипцию;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группировать слова в соответствии с изученными правилами чтения;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уточнять написание слова по словарю;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w:t>
      </w:r>
      <w:proofErr w:type="gramStart"/>
      <w:r w:rsidRPr="00F41C40">
        <w:rPr>
          <w:rFonts w:ascii="Times New Roman" w:eastAsia="TimesNewRomanPSMT" w:hAnsi="Times New Roman"/>
          <w:bCs/>
          <w:color w:val="000000"/>
          <w:sz w:val="24"/>
          <w:szCs w:val="24"/>
        </w:rPr>
        <w:t>-использовать экранный перевод отдельных слов (с русского языка на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иностранный язык и обратно).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Фонетическая сторона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различать на слух и адекватно произносить все звуки английского языка, соблюдая нормы произношения звуков;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соблюдать правильное ударение в изолированном слове, фразе;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различать коммуникативные типы предложений по интонации;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корректно произносить предложения с точки зрения их ритмико-интонационных особенностей.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распознавать связующее </w:t>
      </w:r>
      <w:proofErr w:type="spellStart"/>
      <w:r w:rsidRPr="00F41C40">
        <w:rPr>
          <w:rFonts w:ascii="Times New Roman" w:eastAsia="TimesNewRomanPSMT" w:hAnsi="Times New Roman"/>
          <w:bCs/>
          <w:color w:val="000000"/>
          <w:sz w:val="24"/>
          <w:szCs w:val="24"/>
        </w:rPr>
        <w:t>r</w:t>
      </w:r>
      <w:proofErr w:type="spellEnd"/>
      <w:r w:rsidRPr="00F41C40">
        <w:rPr>
          <w:rFonts w:ascii="Times New Roman" w:eastAsia="TimesNewRomanPSMT" w:hAnsi="Times New Roman"/>
          <w:bCs/>
          <w:color w:val="000000"/>
          <w:sz w:val="24"/>
          <w:szCs w:val="24"/>
        </w:rPr>
        <w:t xml:space="preserve"> в речи и уметь его использовать;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соблюдать интонацию перечисления;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соблюдать правило отсутствия ударения на служебных словах (артиклях, союзах, предлогах);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читать изучаемые слова по транскрипции.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Лексическая сторона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употреблять в процессе общения активную лексику в соответствии с коммуникативной задачей;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восстанавливать текст в соответствии с решаемой учебной задачей.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узнавать простые словообразовательные элементы;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опираться на языковую догадку в процессе чтения и </w:t>
      </w:r>
      <w:proofErr w:type="spellStart"/>
      <w:r w:rsidRPr="00F41C40">
        <w:rPr>
          <w:rFonts w:ascii="Times New Roman" w:eastAsia="TimesNewRomanPSMT" w:hAnsi="Times New Roman"/>
          <w:bCs/>
          <w:color w:val="000000"/>
          <w:sz w:val="24"/>
          <w:szCs w:val="24"/>
        </w:rPr>
        <w:t>аудирования</w:t>
      </w:r>
      <w:proofErr w:type="spellEnd"/>
      <w:r w:rsidRPr="00F41C40">
        <w:rPr>
          <w:rFonts w:ascii="Times New Roman" w:eastAsia="TimesNewRomanPSMT" w:hAnsi="Times New Roman"/>
          <w:bCs/>
          <w:color w:val="000000"/>
          <w:sz w:val="24"/>
          <w:szCs w:val="24"/>
        </w:rPr>
        <w:t xml:space="preserve"> (интернациональные и сложные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Грамматическая сторона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распознавать и употреблять в речи основные коммуникативные типы предложений;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распознавать в тексте и употреблять в речи изученные части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xml:space="preserve">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F41C40">
        <w:rPr>
          <w:rFonts w:ascii="Times New Roman" w:eastAsia="TimesNewRomanPSMT" w:hAnsi="Times New Roman"/>
          <w:bCs/>
          <w:color w:val="000000"/>
          <w:sz w:val="24"/>
          <w:szCs w:val="24"/>
        </w:rPr>
        <w:t>to</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be</w:t>
      </w:r>
      <w:proofErr w:type="spellEnd"/>
      <w:r w:rsidRPr="00F41C40">
        <w:rPr>
          <w:rFonts w:ascii="Times New Roman" w:eastAsia="TimesNewRomanPSMT" w:hAnsi="Times New Roman"/>
          <w:bCs/>
          <w:color w:val="000000"/>
          <w:sz w:val="24"/>
          <w:szCs w:val="24"/>
        </w:rPr>
        <w:t xml:space="preserve">; глаголы в </w:t>
      </w:r>
      <w:r w:rsidRPr="00F41C40">
        <w:rPr>
          <w:rFonts w:ascii="Times New Roman" w:eastAsia="TimesNewRomanPSMT" w:hAnsi="Times New Roman"/>
          <w:bCs/>
          <w:color w:val="000000"/>
          <w:sz w:val="24"/>
          <w:szCs w:val="24"/>
          <w:lang w:val="en-US"/>
        </w:rPr>
        <w:t>Present</w:t>
      </w:r>
      <w:r w:rsidRPr="00F41C40">
        <w:rPr>
          <w:rFonts w:ascii="Times New Roman" w:eastAsia="TimesNewRomanPSMT" w:hAnsi="Times New Roman"/>
          <w:bCs/>
          <w:color w:val="000000"/>
          <w:sz w:val="24"/>
          <w:szCs w:val="24"/>
        </w:rPr>
        <w:t xml:space="preserve">, </w:t>
      </w:r>
      <w:r w:rsidRPr="00F41C40">
        <w:rPr>
          <w:rFonts w:ascii="Times New Roman" w:eastAsia="TimesNewRomanPSMT" w:hAnsi="Times New Roman"/>
          <w:bCs/>
          <w:color w:val="000000"/>
          <w:sz w:val="24"/>
          <w:szCs w:val="24"/>
          <w:lang w:val="en-US"/>
        </w:rPr>
        <w:t>Past</w:t>
      </w:r>
      <w:r w:rsidRPr="00F41C40">
        <w:rPr>
          <w:rFonts w:ascii="Times New Roman" w:eastAsia="TimesNewRomanPSMT" w:hAnsi="Times New Roman"/>
          <w:bCs/>
          <w:color w:val="000000"/>
          <w:sz w:val="24"/>
          <w:szCs w:val="24"/>
        </w:rPr>
        <w:t xml:space="preserve">, </w:t>
      </w:r>
      <w:r w:rsidRPr="00F41C40">
        <w:rPr>
          <w:rFonts w:ascii="Times New Roman" w:eastAsia="TimesNewRomanPSMT" w:hAnsi="Times New Roman"/>
          <w:bCs/>
          <w:color w:val="000000"/>
          <w:sz w:val="24"/>
          <w:szCs w:val="24"/>
          <w:lang w:val="en-US"/>
        </w:rPr>
        <w:t>Future</w:t>
      </w:r>
      <w:r w:rsidRPr="00F41C40">
        <w:rPr>
          <w:rFonts w:ascii="Times New Roman" w:eastAsia="TimesNewRomanPSMT" w:hAnsi="Times New Roman"/>
          <w:bCs/>
          <w:color w:val="000000"/>
          <w:sz w:val="24"/>
          <w:szCs w:val="24"/>
        </w:rPr>
        <w:t xml:space="preserve"> </w:t>
      </w:r>
      <w:r w:rsidRPr="00F41C40">
        <w:rPr>
          <w:rFonts w:ascii="Times New Roman" w:eastAsia="TimesNewRomanPSMT" w:hAnsi="Times New Roman"/>
          <w:bCs/>
          <w:color w:val="000000"/>
          <w:sz w:val="24"/>
          <w:szCs w:val="24"/>
          <w:lang w:val="en-US"/>
        </w:rPr>
        <w:t>Simple</w:t>
      </w:r>
      <w:r w:rsidRPr="00F41C40">
        <w:rPr>
          <w:rFonts w:ascii="Times New Roman" w:eastAsia="TimesNewRomanPSMT" w:hAnsi="Times New Roman"/>
          <w:bCs/>
          <w:color w:val="000000"/>
          <w:sz w:val="24"/>
          <w:szCs w:val="24"/>
        </w:rPr>
        <w:t xml:space="preserve">; модальные глаголы </w:t>
      </w:r>
      <w:r w:rsidRPr="00F41C40">
        <w:rPr>
          <w:rFonts w:ascii="Times New Roman" w:eastAsia="TimesNewRomanPSMT" w:hAnsi="Times New Roman"/>
          <w:bCs/>
          <w:color w:val="000000"/>
          <w:sz w:val="24"/>
          <w:szCs w:val="24"/>
          <w:lang w:val="en-US"/>
        </w:rPr>
        <w:t>can</w:t>
      </w:r>
      <w:r w:rsidRPr="00F41C40">
        <w:rPr>
          <w:rFonts w:ascii="Times New Roman" w:eastAsia="TimesNewRomanPSMT" w:hAnsi="Times New Roman"/>
          <w:bCs/>
          <w:color w:val="000000"/>
          <w:sz w:val="24"/>
          <w:szCs w:val="24"/>
        </w:rPr>
        <w:t xml:space="preserve">, </w:t>
      </w:r>
      <w:r w:rsidRPr="00F41C40">
        <w:rPr>
          <w:rFonts w:ascii="Times New Roman" w:eastAsia="TimesNewRomanPSMT" w:hAnsi="Times New Roman"/>
          <w:bCs/>
          <w:color w:val="000000"/>
          <w:sz w:val="24"/>
          <w:szCs w:val="24"/>
          <w:lang w:val="en-US"/>
        </w:rPr>
        <w:t>may</w:t>
      </w:r>
      <w:r w:rsidRPr="00F41C40">
        <w:rPr>
          <w:rFonts w:ascii="Times New Roman" w:eastAsia="TimesNewRomanPSMT" w:hAnsi="Times New Roman"/>
          <w:bCs/>
          <w:color w:val="000000"/>
          <w:sz w:val="24"/>
          <w:szCs w:val="24"/>
        </w:rPr>
        <w:t xml:space="preserve">, </w:t>
      </w:r>
      <w:r w:rsidRPr="00F41C40">
        <w:rPr>
          <w:rFonts w:ascii="Times New Roman" w:eastAsia="TimesNewRomanPSMT" w:hAnsi="Times New Roman"/>
          <w:bCs/>
          <w:color w:val="000000"/>
          <w:sz w:val="24"/>
          <w:szCs w:val="24"/>
          <w:lang w:val="en-US"/>
        </w:rPr>
        <w:t>must</w:t>
      </w:r>
      <w:r w:rsidRPr="00F41C40">
        <w:rPr>
          <w:rFonts w:ascii="Times New Roman" w:eastAsia="TimesNewRomanPSMT" w:hAnsi="Times New Roman"/>
          <w:bCs/>
          <w:color w:val="000000"/>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 2х и пространственных отношений.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узнавать сложносочинённые предложения с союзами </w:t>
      </w:r>
      <w:proofErr w:type="spellStart"/>
      <w:r w:rsidRPr="00F41C40">
        <w:rPr>
          <w:rFonts w:ascii="Times New Roman" w:eastAsia="TimesNewRomanPSMT" w:hAnsi="Times New Roman"/>
          <w:bCs/>
          <w:color w:val="000000"/>
          <w:sz w:val="24"/>
          <w:szCs w:val="24"/>
        </w:rPr>
        <w:t>and</w:t>
      </w:r>
      <w:proofErr w:type="spellEnd"/>
      <w:r w:rsidRPr="00F41C40">
        <w:rPr>
          <w:rFonts w:ascii="Times New Roman" w:eastAsia="TimesNewRomanPSMT" w:hAnsi="Times New Roman"/>
          <w:bCs/>
          <w:color w:val="000000"/>
          <w:sz w:val="24"/>
          <w:szCs w:val="24"/>
        </w:rPr>
        <w:t xml:space="preserve"> и </w:t>
      </w:r>
      <w:proofErr w:type="spellStart"/>
      <w:r w:rsidRPr="00F41C40">
        <w:rPr>
          <w:rFonts w:ascii="Times New Roman" w:eastAsia="TimesNewRomanPSMT" w:hAnsi="Times New Roman"/>
          <w:bCs/>
          <w:color w:val="000000"/>
          <w:sz w:val="24"/>
          <w:szCs w:val="24"/>
        </w:rPr>
        <w:t>but</w:t>
      </w:r>
      <w:proofErr w:type="spell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использовать в речи безличные предложения (</w:t>
      </w:r>
      <w:proofErr w:type="spellStart"/>
      <w:r w:rsidRPr="00F41C40">
        <w:rPr>
          <w:rFonts w:ascii="Times New Roman" w:eastAsia="TimesNewRomanPSMT" w:hAnsi="Times New Roman"/>
          <w:bCs/>
          <w:color w:val="000000"/>
          <w:sz w:val="24"/>
          <w:szCs w:val="24"/>
        </w:rPr>
        <w:t>It’s</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cold.It’s</w:t>
      </w:r>
      <w:proofErr w:type="spellEnd"/>
      <w:r w:rsidRPr="00F41C40">
        <w:rPr>
          <w:rFonts w:ascii="Times New Roman" w:eastAsia="TimesNewRomanPSMT" w:hAnsi="Times New Roman"/>
          <w:bCs/>
          <w:color w:val="000000"/>
          <w:sz w:val="24"/>
          <w:szCs w:val="24"/>
        </w:rPr>
        <w:t xml:space="preserve"> 5 </w:t>
      </w:r>
      <w:proofErr w:type="spellStart"/>
      <w:r w:rsidRPr="00F41C40">
        <w:rPr>
          <w:rFonts w:ascii="Times New Roman" w:eastAsia="TimesNewRomanPSMT" w:hAnsi="Times New Roman"/>
          <w:bCs/>
          <w:color w:val="000000"/>
          <w:sz w:val="24"/>
          <w:szCs w:val="24"/>
        </w:rPr>
        <w:t>o’clock</w:t>
      </w:r>
      <w:proofErr w:type="spellEnd"/>
      <w:r w:rsidRPr="00F41C40">
        <w:rPr>
          <w:rFonts w:ascii="Times New Roman" w:eastAsia="TimesNewRomanPSMT" w:hAnsi="Times New Roman"/>
          <w:bCs/>
          <w:color w:val="000000"/>
          <w:sz w:val="24"/>
          <w:szCs w:val="24"/>
        </w:rPr>
        <w:t>.</w:t>
      </w:r>
      <w:proofErr w:type="gramEnd"/>
      <w:r w:rsidRPr="00F41C40">
        <w:rPr>
          <w:rFonts w:ascii="Times New Roman" w:eastAsia="TimesNewRomanPSMT" w:hAnsi="Times New Roman"/>
          <w:bCs/>
          <w:color w:val="000000"/>
          <w:sz w:val="24"/>
          <w:szCs w:val="24"/>
        </w:rPr>
        <w:t xml:space="preserve"> </w:t>
      </w:r>
      <w:proofErr w:type="spellStart"/>
      <w:proofErr w:type="gramStart"/>
      <w:r w:rsidRPr="00F41C40">
        <w:rPr>
          <w:rFonts w:ascii="Times New Roman" w:eastAsia="TimesNewRomanPSMT" w:hAnsi="Times New Roman"/>
          <w:bCs/>
          <w:color w:val="000000"/>
          <w:sz w:val="24"/>
          <w:szCs w:val="24"/>
        </w:rPr>
        <w:t>It’s</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interesting</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предложениясконструкцией</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there</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is</w:t>
      </w:r>
      <w:proofErr w:type="spellEnd"/>
      <w:r w:rsidRPr="00F41C40">
        <w:rPr>
          <w:rFonts w:ascii="Times New Roman" w:eastAsia="TimesNewRomanPSMT" w:hAnsi="Times New Roman"/>
          <w:bCs/>
          <w:color w:val="000000"/>
          <w:sz w:val="24"/>
          <w:szCs w:val="24"/>
        </w:rPr>
        <w:t>/</w:t>
      </w:r>
      <w:proofErr w:type="spellStart"/>
      <w:r w:rsidRPr="00F41C40">
        <w:rPr>
          <w:rFonts w:ascii="Times New Roman" w:eastAsia="TimesNewRomanPSMT" w:hAnsi="Times New Roman"/>
          <w:bCs/>
          <w:color w:val="000000"/>
          <w:sz w:val="24"/>
          <w:szCs w:val="24"/>
        </w:rPr>
        <w:t>there</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are</w:t>
      </w:r>
      <w:proofErr w:type="spellEnd"/>
      <w:r w:rsidRPr="00F41C40">
        <w:rPr>
          <w:rFonts w:ascii="Times New Roman" w:eastAsia="TimesNewRomanPSMT" w:hAnsi="Times New Roman"/>
          <w:bCs/>
          <w:color w:val="000000"/>
          <w:sz w:val="24"/>
          <w:szCs w:val="24"/>
        </w:rPr>
        <w:t>;</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lang w:val="en-US"/>
        </w:rPr>
      </w:pPr>
      <w:proofErr w:type="gramStart"/>
      <w:r w:rsidRPr="00F41C40">
        <w:rPr>
          <w:rFonts w:ascii="Times New Roman" w:eastAsia="TimesNewRomanPSMT" w:hAnsi="Times New Roman"/>
          <w:bCs/>
          <w:color w:val="000000"/>
          <w:sz w:val="24"/>
          <w:szCs w:val="24"/>
        </w:rPr>
        <w:t xml:space="preserve">- оперировать в речи неопределёнными местоимениями </w:t>
      </w:r>
      <w:proofErr w:type="spellStart"/>
      <w:r w:rsidRPr="00F41C40">
        <w:rPr>
          <w:rFonts w:ascii="Times New Roman" w:eastAsia="TimesNewRomanPSMT" w:hAnsi="Times New Roman"/>
          <w:bCs/>
          <w:color w:val="000000"/>
          <w:sz w:val="24"/>
          <w:szCs w:val="24"/>
        </w:rPr>
        <w:t>some</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any</w:t>
      </w:r>
      <w:proofErr w:type="spellEnd"/>
      <w:r w:rsidRPr="00F41C40">
        <w:rPr>
          <w:rFonts w:ascii="Times New Roman" w:eastAsia="TimesNewRomanPSMT" w:hAnsi="Times New Roman"/>
          <w:bCs/>
          <w:color w:val="000000"/>
          <w:sz w:val="24"/>
          <w:szCs w:val="24"/>
        </w:rPr>
        <w:t xml:space="preserve"> (некоторые случаи употребления:</w:t>
      </w:r>
      <w:proofErr w:type="gram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Can</w:t>
      </w:r>
      <w:proofErr w:type="spellEnd"/>
      <w:r w:rsidRPr="00F41C40">
        <w:rPr>
          <w:rFonts w:ascii="Times New Roman" w:eastAsia="TimesNewRomanPSMT" w:hAnsi="Times New Roman"/>
          <w:bCs/>
          <w:color w:val="000000"/>
          <w:sz w:val="24"/>
          <w:szCs w:val="24"/>
        </w:rPr>
        <w:t xml:space="preserve"> I </w:t>
      </w:r>
      <w:proofErr w:type="spellStart"/>
      <w:r w:rsidRPr="00F41C40">
        <w:rPr>
          <w:rFonts w:ascii="Times New Roman" w:eastAsia="TimesNewRomanPSMT" w:hAnsi="Times New Roman"/>
          <w:bCs/>
          <w:color w:val="000000"/>
          <w:sz w:val="24"/>
          <w:szCs w:val="24"/>
        </w:rPr>
        <w:t>have</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some</w:t>
      </w:r>
      <w:proofErr w:type="spellEnd"/>
      <w:r w:rsidRPr="00F41C40">
        <w:rPr>
          <w:rFonts w:ascii="Times New Roman" w:eastAsia="TimesNewRomanPSMT" w:hAnsi="Times New Roman"/>
          <w:bCs/>
          <w:color w:val="000000"/>
          <w:sz w:val="24"/>
          <w:szCs w:val="24"/>
        </w:rPr>
        <w:t xml:space="preserve"> </w:t>
      </w:r>
      <w:proofErr w:type="spellStart"/>
      <w:r w:rsidRPr="00F41C40">
        <w:rPr>
          <w:rFonts w:ascii="Times New Roman" w:eastAsia="TimesNewRomanPSMT" w:hAnsi="Times New Roman"/>
          <w:bCs/>
          <w:color w:val="000000"/>
          <w:sz w:val="24"/>
          <w:szCs w:val="24"/>
        </w:rPr>
        <w:t>tea</w:t>
      </w:r>
      <w:proofErr w:type="spellEnd"/>
      <w:r w:rsidRPr="00F41C40">
        <w:rPr>
          <w:rFonts w:ascii="Times New Roman" w:eastAsia="TimesNewRomanPSMT" w:hAnsi="Times New Roman"/>
          <w:bCs/>
          <w:color w:val="000000"/>
          <w:sz w:val="24"/>
          <w:szCs w:val="24"/>
        </w:rPr>
        <w:t xml:space="preserve">? </w:t>
      </w:r>
      <w:r w:rsidRPr="00F41C40">
        <w:rPr>
          <w:rFonts w:ascii="Times New Roman" w:eastAsia="TimesNewRomanPSMT" w:hAnsi="Times New Roman"/>
          <w:bCs/>
          <w:color w:val="000000"/>
          <w:sz w:val="24"/>
          <w:szCs w:val="24"/>
          <w:lang w:val="en-US"/>
        </w:rPr>
        <w:t>Is there any milk in the fridge? — No, there isn’t any);</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lang w:val="en-US"/>
        </w:rPr>
      </w:pPr>
      <w:r w:rsidRPr="00F41C40">
        <w:rPr>
          <w:rFonts w:ascii="Times New Roman" w:eastAsia="TimesNewRomanPSMT" w:hAnsi="Times New Roman"/>
          <w:bCs/>
          <w:color w:val="000000"/>
          <w:sz w:val="24"/>
          <w:szCs w:val="24"/>
          <w:lang w:val="en-US"/>
        </w:rPr>
        <w:t xml:space="preserve">- </w:t>
      </w:r>
      <w:proofErr w:type="gramStart"/>
      <w:r w:rsidRPr="00F41C40">
        <w:rPr>
          <w:rFonts w:ascii="Times New Roman" w:eastAsia="TimesNewRomanPSMT" w:hAnsi="Times New Roman"/>
          <w:bCs/>
          <w:color w:val="000000"/>
          <w:sz w:val="24"/>
          <w:szCs w:val="24"/>
        </w:rPr>
        <w:t>оперировать</w:t>
      </w:r>
      <w:proofErr w:type="gramEnd"/>
      <w:r w:rsidRPr="00F41C40">
        <w:rPr>
          <w:rFonts w:ascii="Times New Roman" w:eastAsia="TimesNewRomanPSMT" w:hAnsi="Times New Roman"/>
          <w:bCs/>
          <w:color w:val="000000"/>
          <w:sz w:val="24"/>
          <w:szCs w:val="24"/>
          <w:lang w:val="en-US"/>
        </w:rPr>
        <w:t xml:space="preserve"> </w:t>
      </w:r>
      <w:r w:rsidRPr="00F41C40">
        <w:rPr>
          <w:rFonts w:ascii="Times New Roman" w:eastAsia="TimesNewRomanPSMT" w:hAnsi="Times New Roman"/>
          <w:bCs/>
          <w:color w:val="000000"/>
          <w:sz w:val="24"/>
          <w:szCs w:val="24"/>
        </w:rPr>
        <w:t>в</w:t>
      </w:r>
      <w:r w:rsidRPr="00F41C40">
        <w:rPr>
          <w:rFonts w:ascii="Times New Roman" w:eastAsia="TimesNewRomanPSMT" w:hAnsi="Times New Roman"/>
          <w:bCs/>
          <w:color w:val="000000"/>
          <w:sz w:val="24"/>
          <w:szCs w:val="24"/>
          <w:lang w:val="en-US"/>
        </w:rPr>
        <w:t xml:space="preserve"> </w:t>
      </w:r>
      <w:r w:rsidRPr="00F41C40">
        <w:rPr>
          <w:rFonts w:ascii="Times New Roman" w:eastAsia="TimesNewRomanPSMT" w:hAnsi="Times New Roman"/>
          <w:bCs/>
          <w:color w:val="000000"/>
          <w:sz w:val="24"/>
          <w:szCs w:val="24"/>
        </w:rPr>
        <w:t>речи</w:t>
      </w:r>
      <w:r w:rsidRPr="00F41C40">
        <w:rPr>
          <w:rFonts w:ascii="Times New Roman" w:eastAsia="TimesNewRomanPSMT" w:hAnsi="Times New Roman"/>
          <w:bCs/>
          <w:color w:val="000000"/>
          <w:sz w:val="24"/>
          <w:szCs w:val="24"/>
          <w:lang w:val="en-US"/>
        </w:rPr>
        <w:t xml:space="preserve"> </w:t>
      </w:r>
      <w:r w:rsidRPr="00F41C40">
        <w:rPr>
          <w:rFonts w:ascii="Times New Roman" w:eastAsia="TimesNewRomanPSMT" w:hAnsi="Times New Roman"/>
          <w:bCs/>
          <w:color w:val="000000"/>
          <w:sz w:val="24"/>
          <w:szCs w:val="24"/>
        </w:rPr>
        <w:t>наречиями</w:t>
      </w:r>
      <w:r w:rsidRPr="00F41C40">
        <w:rPr>
          <w:rFonts w:ascii="Times New Roman" w:eastAsia="TimesNewRomanPSMT" w:hAnsi="Times New Roman"/>
          <w:bCs/>
          <w:color w:val="000000"/>
          <w:sz w:val="24"/>
          <w:szCs w:val="24"/>
          <w:lang w:val="en-US"/>
        </w:rPr>
        <w:t xml:space="preserve"> </w:t>
      </w:r>
      <w:r w:rsidRPr="00F41C40">
        <w:rPr>
          <w:rFonts w:ascii="Times New Roman" w:eastAsia="TimesNewRomanPSMT" w:hAnsi="Times New Roman"/>
          <w:bCs/>
          <w:color w:val="000000"/>
          <w:sz w:val="24"/>
          <w:szCs w:val="24"/>
        </w:rPr>
        <w:t>времени</w:t>
      </w:r>
      <w:r w:rsidRPr="00F41C40">
        <w:rPr>
          <w:rFonts w:ascii="Times New Roman" w:eastAsia="TimesNewRomanPSMT" w:hAnsi="Times New Roman"/>
          <w:bCs/>
          <w:color w:val="000000"/>
          <w:sz w:val="24"/>
          <w:szCs w:val="24"/>
          <w:lang w:val="en-US"/>
        </w:rPr>
        <w:t xml:space="preserve"> (yesterday, tomorrow, never, usually,</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lang w:val="en-US"/>
        </w:rPr>
      </w:pPr>
      <w:proofErr w:type="gramStart"/>
      <w:r w:rsidRPr="00F41C40">
        <w:rPr>
          <w:rFonts w:ascii="Times New Roman" w:eastAsia="TimesNewRomanPSMT" w:hAnsi="Times New Roman"/>
          <w:bCs/>
          <w:color w:val="000000"/>
          <w:sz w:val="24"/>
          <w:szCs w:val="24"/>
          <w:lang w:val="en-US"/>
        </w:rPr>
        <w:t>often</w:t>
      </w:r>
      <w:proofErr w:type="gramEnd"/>
      <w:r w:rsidRPr="00F41C40">
        <w:rPr>
          <w:rFonts w:ascii="Times New Roman" w:eastAsia="TimesNewRomanPSMT" w:hAnsi="Times New Roman"/>
          <w:bCs/>
          <w:color w:val="000000"/>
          <w:sz w:val="24"/>
          <w:szCs w:val="24"/>
          <w:lang w:val="en-US"/>
        </w:rPr>
        <w:t xml:space="preserve">, sometimes); </w:t>
      </w:r>
      <w:r w:rsidRPr="00F41C40">
        <w:rPr>
          <w:rFonts w:ascii="Times New Roman" w:eastAsia="TimesNewRomanPSMT" w:hAnsi="Times New Roman"/>
          <w:bCs/>
          <w:color w:val="000000"/>
          <w:sz w:val="24"/>
          <w:szCs w:val="24"/>
        </w:rPr>
        <w:t>наречиями</w:t>
      </w:r>
      <w:r w:rsidRPr="00F41C40">
        <w:rPr>
          <w:rFonts w:ascii="Times New Roman" w:eastAsia="TimesNewRomanPSMT" w:hAnsi="Times New Roman"/>
          <w:bCs/>
          <w:color w:val="000000"/>
          <w:sz w:val="24"/>
          <w:szCs w:val="24"/>
          <w:lang w:val="en-US"/>
        </w:rPr>
        <w:t xml:space="preserve"> </w:t>
      </w:r>
      <w:r w:rsidRPr="00F41C40">
        <w:rPr>
          <w:rFonts w:ascii="Times New Roman" w:eastAsia="TimesNewRomanPSMT" w:hAnsi="Times New Roman"/>
          <w:bCs/>
          <w:color w:val="000000"/>
          <w:sz w:val="24"/>
          <w:szCs w:val="24"/>
        </w:rPr>
        <w:t>степени</w:t>
      </w:r>
      <w:r w:rsidRPr="00F41C40">
        <w:rPr>
          <w:rFonts w:ascii="Times New Roman" w:eastAsia="TimesNewRomanPSMT" w:hAnsi="Times New Roman"/>
          <w:bCs/>
          <w:color w:val="000000"/>
          <w:sz w:val="24"/>
          <w:szCs w:val="24"/>
          <w:lang w:val="en-US"/>
        </w:rPr>
        <w:t xml:space="preserve"> (much, little, very);</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распознавать в тексте и дифференцировать слова по определённым признакам (существительные, прилагательные, модальные/смысловые глаголы).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1.2.5. Математика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 результате изучения курса </w:t>
      </w:r>
      <w:proofErr w:type="gramStart"/>
      <w:r w:rsidRPr="00F41C40">
        <w:rPr>
          <w:rFonts w:ascii="Times New Roman" w:eastAsia="TimesNewRomanPSMT" w:hAnsi="Times New Roman"/>
          <w:bCs/>
          <w:color w:val="000000"/>
          <w:sz w:val="24"/>
          <w:szCs w:val="24"/>
        </w:rPr>
        <w:t>математики</w:t>
      </w:r>
      <w:proofErr w:type="gramEnd"/>
      <w:r w:rsidRPr="00F41C40">
        <w:rPr>
          <w:rFonts w:ascii="Times New Roman" w:eastAsia="TimesNewRomanPSMT" w:hAnsi="Times New Roman"/>
          <w:bCs/>
          <w:color w:val="000000"/>
          <w:sz w:val="24"/>
          <w:szCs w:val="24"/>
        </w:rPr>
        <w:t xml:space="preserve"> обучающиеся на ступени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xml:space="preserve">-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составлять числовое выражение и находить его значение; накопят опыт решения текстовых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познакомятся с простейшими геометрическими формами, научатся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распознавать, называть и изображать геометрические фигуры, овладеют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способами измерения длин и площадей;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прогнозы.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Числа и величины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читать, записывать, сравнивать, упорядочивать числа от нуля до миллиона;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группировать числа по заданному или самостоятельно установленному признаку;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метр-дециметр, дециметр-сантиметр, метр - сантиметр, сантиметр - миллиметр).</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классифицировать числа по одному или нескольким основаниям, объяснять свои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выбирать единицу для измерения данной величины (длины, массы, площади, времени), объяснять свои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Арифметические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выделять неизвестный компонент арифметического действия и находить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его значение;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вычислять значение числового выражения (содержащего 2-3 арифметических действия, со скобками и без скобок).</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выполнять действия с величинами;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использовать свойства арифметических действий для удобства вычислений;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проводить проверку правильности вычислений (с помощью обратного действия, прикидки и оценки результата действия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Работа с текстовыми задачами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lastRenderedPageBreak/>
        <w:t xml:space="preserve">- </w:t>
      </w:r>
      <w:r w:rsidRPr="00F41C40">
        <w:rPr>
          <w:rFonts w:ascii="Times New Roman" w:eastAsia="TimesNewRomanPSMT" w:hAnsi="Times New Roman"/>
          <w:bCs/>
          <w:color w:val="000000"/>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решать учебные задачи и задачи, связанные с повседневной жизнью, арифметическим способом (в 1—2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оценивать правильность хода решения и реальность ответа на вопрос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решать задачи на нахождение доли величины и величины по значению её доли (половина, треть, четверть, пятая, десятая часть);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решать задачи в 3—4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-находить разные способы решения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Пространственные отношения. Геометрические фигуры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описывать взаимное расположение предметов в пространстве и на плоскости;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использовать свойства прямоугольника и квадрата для решения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распознавать и называть геометрические тела (куб, шар);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соотносить реальные объекты с моделями геометрических фигур.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Геометрические величины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 </w:t>
      </w:r>
      <w:r w:rsidRPr="00F41C40">
        <w:rPr>
          <w:rFonts w:ascii="Times New Roman" w:eastAsia="TimesNewRomanPSMT" w:hAnsi="Times New Roman"/>
          <w:bCs/>
          <w:color w:val="000000"/>
          <w:sz w:val="24"/>
          <w:szCs w:val="24"/>
        </w:rPr>
        <w:t>измерять длину отрезка;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вычислять периметр треугольника, прямоугольника и квадрата, площадь прямоугольника и квадрата;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оценивать размеры геометрических объектов, расстояния приближённо (на глаз).</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 вычислять периметр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многоугольника, площадь фигуры, составленной из прямоугольников.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Работа с информацией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 </w:t>
      </w:r>
      <w:r w:rsidRPr="00F41C40">
        <w:rPr>
          <w:rFonts w:ascii="Times New Roman" w:eastAsia="TimesNewRomanPSMT" w:hAnsi="Times New Roman"/>
          <w:bCs/>
          <w:color w:val="000000"/>
          <w:sz w:val="24"/>
          <w:szCs w:val="24"/>
        </w:rPr>
        <w:t>устанавливать истинность (верно, неверно) утверждений о числах, величинах, геометрических фигурах;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читать несложные готовые таблицы;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заполнять несложные готовые таблицы;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iCs/>
          <w:color w:val="000000"/>
          <w:sz w:val="24"/>
          <w:szCs w:val="24"/>
        </w:rPr>
        <w:t xml:space="preserve"> -</w:t>
      </w:r>
      <w:r w:rsidRPr="00F41C40">
        <w:rPr>
          <w:rFonts w:ascii="Times New Roman" w:eastAsia="TimesNewRomanPSMT" w:hAnsi="Times New Roman"/>
          <w:bCs/>
          <w:color w:val="000000"/>
          <w:sz w:val="24"/>
          <w:szCs w:val="24"/>
        </w:rPr>
        <w:t>читать несложные готовые столбчатые диаграммы.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читать несложные готовые круговые диаграммы;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достраивать несложную готовую столбчатую диаграмму;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сравнивать и обобщать информацию, представленную в строках и столбцах несложных таблиц и диаграмм;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понимать простейшие выражения, содержащие логические связки и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составлять, записывать и выполнять инструкцию (простой алгоритм), план поиска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распознавать одну и ту же информацию, представленную в разной форме (таблицы и диаграммы);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планировать несложные исследования, собирать и представлять полученную информацию с помощью таблиц и диаграмм;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1.2.6. Окружающий мир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 результате изучения курса «Окружающий мир» обучающиеся на ступени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обретут чувство гордости за свою Родину, российский народ и его историю;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приобретут опыт эмоционально окрашенного, личностного отношения к миру природы и культуры; ознакомятся с началами естественных и социально - 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получат возможность приобрести базовые умения работы с </w:t>
      </w:r>
      <w:proofErr w:type="spellStart"/>
      <w:proofErr w:type="gramStart"/>
      <w:r w:rsidRPr="00F41C40">
        <w:rPr>
          <w:rFonts w:ascii="Times New Roman" w:eastAsia="TimesNewRomanPSMT" w:hAnsi="Times New Roman"/>
          <w:bCs/>
          <w:color w:val="000000"/>
          <w:sz w:val="24"/>
          <w:szCs w:val="24"/>
        </w:rPr>
        <w:t>ИКТ-средствами</w:t>
      </w:r>
      <w:proofErr w:type="spellEnd"/>
      <w:proofErr w:type="gramEnd"/>
      <w:r w:rsidRPr="00F41C40">
        <w:rPr>
          <w:rFonts w:ascii="Times New Roman" w:eastAsia="TimesNewRomanPSMT" w:hAnsi="Times New Roman"/>
          <w:bCs/>
          <w:color w:val="000000"/>
          <w:sz w:val="24"/>
          <w:szCs w:val="24"/>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F41C40">
        <w:rPr>
          <w:rFonts w:ascii="Times New Roman" w:eastAsia="TimesNewRomanPSMT" w:hAnsi="Times New Roman"/>
          <w:bCs/>
          <w:color w:val="000000"/>
          <w:sz w:val="24"/>
          <w:szCs w:val="24"/>
        </w:rPr>
        <w:t>природ</w:t>
      </w:r>
      <w:proofErr w:type="gramStart"/>
      <w:r w:rsidRPr="00F41C40">
        <w:rPr>
          <w:rFonts w:ascii="Times New Roman" w:eastAsia="TimesNewRomanPSMT" w:hAnsi="Times New Roman"/>
          <w:bCs/>
          <w:color w:val="000000"/>
          <w:sz w:val="24"/>
          <w:szCs w:val="24"/>
        </w:rPr>
        <w:t>о</w:t>
      </w:r>
      <w:proofErr w:type="spellEnd"/>
      <w:r w:rsidRPr="00F41C40">
        <w:rPr>
          <w:rFonts w:ascii="Times New Roman" w:eastAsia="TimesNewRomanPSMT" w:hAnsi="Times New Roman"/>
          <w:bCs/>
          <w:color w:val="000000"/>
          <w:sz w:val="24"/>
          <w:szCs w:val="24"/>
        </w:rPr>
        <w:t>-</w:t>
      </w:r>
      <w:proofErr w:type="gramEnd"/>
      <w:r w:rsidRPr="00F41C40">
        <w:rPr>
          <w:rFonts w:ascii="Times New Roman" w:eastAsia="TimesNewRomanPSMT" w:hAnsi="Times New Roman"/>
          <w:bCs/>
          <w:color w:val="000000"/>
          <w:sz w:val="24"/>
          <w:szCs w:val="24"/>
        </w:rPr>
        <w:t xml:space="preserve"> и </w:t>
      </w:r>
      <w:proofErr w:type="spellStart"/>
      <w:r w:rsidRPr="00F41C40">
        <w:rPr>
          <w:rFonts w:ascii="Times New Roman" w:eastAsia="TimesNewRomanPSMT" w:hAnsi="Times New Roman"/>
          <w:bCs/>
          <w:color w:val="000000"/>
          <w:sz w:val="24"/>
          <w:szCs w:val="24"/>
        </w:rPr>
        <w:t>культуросообразного</w:t>
      </w:r>
      <w:proofErr w:type="spellEnd"/>
      <w:r w:rsidRPr="00F41C40">
        <w:rPr>
          <w:rFonts w:ascii="Times New Roman" w:eastAsia="TimesNewRomanPSMT" w:hAnsi="Times New Roman"/>
          <w:bCs/>
          <w:color w:val="000000"/>
          <w:sz w:val="24"/>
          <w:szCs w:val="24"/>
        </w:rPr>
        <w:t xml:space="preserve"> поведения в окружающей природной и социальной среде.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Человек и природа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узнавать изученные объекты и явления живой и неживой природы;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следовать инструкциям и правилам техники безопасности при проведении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наблюдений и опытов;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xml:space="preserve">- использовать </w:t>
      </w:r>
      <w:proofErr w:type="spellStart"/>
      <w:proofErr w:type="gramStart"/>
      <w:r w:rsidRPr="00F41C40">
        <w:rPr>
          <w:rFonts w:ascii="Times New Roman" w:eastAsia="TimesNewRomanPSMT" w:hAnsi="Times New Roman"/>
          <w:bCs/>
          <w:color w:val="000000"/>
          <w:sz w:val="24"/>
          <w:szCs w:val="24"/>
        </w:rPr>
        <w:t>естественно-научные</w:t>
      </w:r>
      <w:proofErr w:type="spellEnd"/>
      <w:proofErr w:type="gramEnd"/>
      <w:r w:rsidRPr="00F41C40">
        <w:rPr>
          <w:rFonts w:ascii="Times New Roman" w:eastAsia="TimesNewRomanPSMT" w:hAnsi="Times New Roman"/>
          <w:bCs/>
          <w:color w:val="000000"/>
          <w:sz w:val="24"/>
          <w:szCs w:val="24"/>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или письменных высказываний;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·использовать различные справочные издания (словарь по естествознанию,</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определитель растений и животных на основе иллюстраций, атлас карт, в том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числе</w:t>
      </w:r>
      <w:proofErr w:type="gramEnd"/>
      <w:r w:rsidRPr="00F41C40">
        <w:rPr>
          <w:rFonts w:ascii="Times New Roman" w:eastAsia="TimesNewRomanPSMT" w:hAnsi="Times New Roman"/>
          <w:bCs/>
          <w:color w:val="000000"/>
          <w:sz w:val="24"/>
          <w:szCs w:val="24"/>
        </w:rPr>
        <w:t xml:space="preserve"> и компьютерные издания) для поиска необходимой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·использовать готовые модели (глобус, карта, план) для объяснения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явлений или описания свойств объектов;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обнаруживать простейшие взаимосвязи </w:t>
      </w:r>
      <w:proofErr w:type="gramStart"/>
      <w:r w:rsidRPr="00F41C40">
        <w:rPr>
          <w:rFonts w:ascii="Times New Roman" w:eastAsia="TimesNewRomanPSMT" w:hAnsi="Times New Roman"/>
          <w:bCs/>
          <w:color w:val="000000"/>
          <w:sz w:val="24"/>
          <w:szCs w:val="24"/>
        </w:rPr>
        <w:t>между</w:t>
      </w:r>
      <w:proofErr w:type="gramEnd"/>
      <w:r w:rsidRPr="00F41C40">
        <w:rPr>
          <w:rFonts w:ascii="Times New Roman" w:eastAsia="TimesNewRomanPSMT" w:hAnsi="Times New Roman"/>
          <w:bCs/>
          <w:color w:val="000000"/>
          <w:sz w:val="24"/>
          <w:szCs w:val="24"/>
        </w:rPr>
        <w:t xml:space="preserve"> живой и неживой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природой, взаимосвязи в живой природе; использовать их для объяснения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необходимости бережного отношения к природе;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определять характер взаимоотношений человека и природы, находить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примеры влияния этих отношений на природные объекты, здоровье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безопасность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понимать необходимость здорового образа жизни, соблюдения правил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безопасного поведения; использовать знания о строении и функционировании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организма человека для сохранения и укрепления своего здоровья.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-использовать при проведении практических работ инструменты ИКТ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для записи и обработки информации, готовить небольшие презентации по результатам наблюдений и опытов;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осознавать ценность природы и необходимость нести ответственность за её сохранение, соблюдать правила </w:t>
      </w:r>
      <w:proofErr w:type="spellStart"/>
      <w:r w:rsidRPr="00F41C40">
        <w:rPr>
          <w:rFonts w:ascii="Times New Roman" w:eastAsia="TimesNewRomanPSMT" w:hAnsi="Times New Roman"/>
          <w:bCs/>
          <w:color w:val="000000"/>
          <w:sz w:val="24"/>
          <w:szCs w:val="24"/>
        </w:rPr>
        <w:t>экологичного</w:t>
      </w:r>
      <w:proofErr w:type="spellEnd"/>
      <w:r w:rsidRPr="00F41C40">
        <w:rPr>
          <w:rFonts w:ascii="Times New Roman" w:eastAsia="TimesNewRomanPSMT" w:hAnsi="Times New Roman"/>
          <w:bCs/>
          <w:color w:val="000000"/>
          <w:sz w:val="24"/>
          <w:szCs w:val="24"/>
        </w:rPr>
        <w:t xml:space="preserve"> поведения в школе, в быту и природной среде;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выполнять правила безопасного поведения в доме, на улице, природной среде, оказывать первую помощь при несложных несчастных случаях;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Человек и общество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узнавать государственную символику Российской Федерации и своего региона; описывать достопримечательности столицы и родного края;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находить на карте мира Российскую Федерацию, на карте России Москву, свой регион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его главный город;</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различать прошлое, настоящее, будущее;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соотносить изученные исторические события с датами, конкретную дату с веком;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находить место изученных событий на «ленте времени»;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на основе имеющихся знаний отличать реальные исторические факты от вымыслов;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оценивать характер взаимоотношений людей в различных социальных группах (семья, группа сверстников), в том числе с позиции развития этических чувств, доброжелательности и эмоционально-нравственной отзывчивости, понимания чу</w:t>
      </w:r>
      <w:proofErr w:type="gramStart"/>
      <w:r w:rsidRPr="00F41C40">
        <w:rPr>
          <w:rFonts w:ascii="Times New Roman" w:eastAsia="TimesNewRomanPSMT" w:hAnsi="Times New Roman"/>
          <w:bCs/>
          <w:color w:val="000000"/>
          <w:sz w:val="24"/>
          <w:szCs w:val="24"/>
        </w:rPr>
        <w:t>вств др</w:t>
      </w:r>
      <w:proofErr w:type="gramEnd"/>
      <w:r w:rsidRPr="00F41C40">
        <w:rPr>
          <w:rFonts w:ascii="Times New Roman" w:eastAsia="TimesNewRomanPSMT" w:hAnsi="Times New Roman"/>
          <w:bCs/>
          <w:color w:val="000000"/>
          <w:sz w:val="24"/>
          <w:szCs w:val="24"/>
        </w:rPr>
        <w:t>угих людей и сопереживания им;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7"/>
          <w:szCs w:val="27"/>
        </w:rPr>
      </w:pPr>
      <w:r w:rsidRPr="00F41C40">
        <w:rPr>
          <w:rFonts w:ascii="Times New Roman" w:eastAsia="TimesNewRomanPSMT" w:hAnsi="Times New Roman"/>
          <w:bCs/>
          <w:color w:val="000000"/>
          <w:sz w:val="27"/>
          <w:szCs w:val="27"/>
        </w:rPr>
        <w:t xml:space="preserve">- </w:t>
      </w:r>
      <w:r w:rsidRPr="00F41C40">
        <w:rPr>
          <w:rFonts w:ascii="Times New Roman" w:eastAsia="TimesNewRomanPSMT" w:hAnsi="Times New Roman"/>
          <w:bCs/>
          <w:color w:val="000000"/>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w:t>
      </w:r>
      <w:r w:rsidRPr="00F41C40">
        <w:rPr>
          <w:rFonts w:ascii="Times New Roman" w:eastAsia="TimesNewRomanPSMT" w:hAnsi="Times New Roman"/>
          <w:bCs/>
          <w:color w:val="000000"/>
          <w:sz w:val="27"/>
          <w:szCs w:val="27"/>
        </w:rPr>
        <w:t>зываний.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lastRenderedPageBreak/>
        <w:t>- осознавать свою неразрывную связь с разнообразными окружающими социальными группами;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F41C40">
        <w:rPr>
          <w:rFonts w:ascii="Times New Roman" w:eastAsia="TimesNewRomanPSMT" w:hAnsi="Times New Roman"/>
          <w:bCs/>
          <w:color w:val="000000"/>
          <w:sz w:val="24"/>
          <w:szCs w:val="24"/>
        </w:rPr>
        <w:t>со</w:t>
      </w:r>
      <w:proofErr w:type="gramEnd"/>
      <w:r w:rsidRPr="00F41C40">
        <w:rPr>
          <w:rFonts w:ascii="Times New Roman" w:eastAsia="TimesNewRomanPSMT" w:hAnsi="Times New Roman"/>
          <w:bCs/>
          <w:color w:val="000000"/>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1.2.7. Изобразительное искусство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 результате изучения изобразительного искусства на ступени начального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общего образования у </w:t>
      </w:r>
      <w:proofErr w:type="gramStart"/>
      <w:r w:rsidRPr="00F41C40">
        <w:rPr>
          <w:rFonts w:ascii="Times New Roman" w:eastAsia="TimesNewRomanPSMT" w:hAnsi="Times New Roman"/>
          <w:bCs/>
          <w:color w:val="000000"/>
          <w:sz w:val="24"/>
          <w:szCs w:val="24"/>
        </w:rPr>
        <w:t>обучающихся</w:t>
      </w:r>
      <w:proofErr w:type="gram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7"/>
          <w:szCs w:val="27"/>
        </w:rPr>
        <w:t xml:space="preserve">- </w:t>
      </w:r>
      <w:r w:rsidRPr="00F41C40">
        <w:rPr>
          <w:rFonts w:ascii="Times New Roman" w:eastAsia="TimesNewRomanPSMT" w:hAnsi="Times New Roman"/>
          <w:bCs/>
          <w:color w:val="000000"/>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будут проявляться эмоционально-ценностное отношение к миру, явлениям действительности и художественный вкус;</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Обучающиеся: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овладеют практическими умениями и навыками в восприятии произведений пластических искусств и в различных видах художественной деятельности: графике </w:t>
      </w:r>
      <w:r w:rsidRPr="00F41C40">
        <w:rPr>
          <w:rFonts w:ascii="Times New Roman" w:eastAsia="TimesNewRomanPSMT" w:hAnsi="Times New Roman"/>
          <w:bCs/>
          <w:color w:val="000000"/>
          <w:sz w:val="24"/>
          <w:szCs w:val="24"/>
        </w:rPr>
        <w:lastRenderedPageBreak/>
        <w:t>(рисунке), живописи, скульптуре, архитектуре, художественном конструировании, декоративно-прикладном искусстве;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научатся применять художественные умения, знания и представления о пластических искусствах для выполнения учебных и художественно- практических задач, познакомятся с возможностями использования в творчестве различных </w:t>
      </w:r>
      <w:proofErr w:type="spellStart"/>
      <w:proofErr w:type="gramStart"/>
      <w:r w:rsidRPr="00F41C40">
        <w:rPr>
          <w:rFonts w:ascii="Times New Roman" w:eastAsia="TimesNewRomanPSMT" w:hAnsi="Times New Roman"/>
          <w:bCs/>
          <w:color w:val="000000"/>
          <w:sz w:val="24"/>
          <w:szCs w:val="24"/>
        </w:rPr>
        <w:t>ИКТ-средств</w:t>
      </w:r>
      <w:proofErr w:type="spellEnd"/>
      <w:proofErr w:type="gramEnd"/>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xml:space="preserve">- получат навыки сотрудничества </w:t>
      </w:r>
      <w:proofErr w:type="gramStart"/>
      <w:r w:rsidRPr="00F41C40">
        <w:rPr>
          <w:rFonts w:ascii="Times New Roman" w:eastAsia="TimesNewRomanPSMT" w:hAnsi="Times New Roman"/>
          <w:bCs/>
          <w:color w:val="000000"/>
          <w:sz w:val="24"/>
          <w:szCs w:val="24"/>
        </w:rPr>
        <w:t>со</w:t>
      </w:r>
      <w:proofErr w:type="gramEnd"/>
      <w:r w:rsidRPr="00F41C40">
        <w:rPr>
          <w:rFonts w:ascii="Times New Roman" w:eastAsia="TimesNewRomanPSMT" w:hAnsi="Times New Roman"/>
          <w:bCs/>
          <w:color w:val="000000"/>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Восприятие искусства и виды художественной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различать основные виды и жанры пластических искусств, понимать их специфику;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w:t>
      </w:r>
      <w:proofErr w:type="spellStart"/>
      <w:proofErr w:type="gramStart"/>
      <w:r w:rsidRPr="00F41C40">
        <w:rPr>
          <w:rFonts w:ascii="Times New Roman" w:eastAsia="TimesNewRomanPSMT" w:hAnsi="Times New Roman"/>
          <w:bCs/>
          <w:color w:val="000000"/>
          <w:sz w:val="24"/>
          <w:szCs w:val="24"/>
        </w:rPr>
        <w:t>эмоционально-ценностно</w:t>
      </w:r>
      <w:proofErr w:type="spellEnd"/>
      <w:proofErr w:type="gramEnd"/>
      <w:r w:rsidRPr="00F41C40">
        <w:rPr>
          <w:rFonts w:ascii="Times New Roman" w:eastAsia="TimesNewRomanPSMT" w:hAnsi="Times New Roman"/>
          <w:bCs/>
          <w:color w:val="000000"/>
          <w:sz w:val="24"/>
          <w:szCs w:val="24"/>
        </w:rPr>
        <w:t xml:space="preserve"> относиться к природе, человеку, обществу;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различать и передавать в художественно-творческой деятельности характер,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эмоциональные состояния и своё отношение к ним средствами художественного</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образного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proofErr w:type="gramStart"/>
      <w:r w:rsidRPr="00F41C40">
        <w:rPr>
          <w:rFonts w:ascii="Times New Roman" w:eastAsia="TimesNewRomanPSMT" w:hAnsi="Times New Roman"/>
          <w:bCs/>
          <w:color w:val="000000"/>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color w:val="000000"/>
          <w:sz w:val="24"/>
          <w:szCs w:val="24"/>
        </w:rPr>
      </w:pPr>
      <w:r w:rsidRPr="00F41C40">
        <w:rPr>
          <w:rFonts w:ascii="Times New Roman" w:eastAsia="TimesNewRomanPSMT" w:hAnsi="Times New Roman"/>
          <w:bCs/>
          <w:color w:val="000000"/>
          <w:sz w:val="24"/>
          <w:szCs w:val="24"/>
        </w:rPr>
        <w:t>- видеть проявления прекрасного в произведениях искусства (картины, архитектура, скульптура и т.д. в природе, на улице, в быту);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Азбука искусства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создавать простые композиции на заданную тему на плоскости и в пространстве;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lastRenderedPageBreak/>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передавать разнообразные эмоциональные состояния, используя различные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оттенки цвета, при создании живописных композиций на заданные темы;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выполнять простые рисунки и орнаментальные композиции, используя язык компьютерной графики в программе </w:t>
      </w:r>
      <w:proofErr w:type="spellStart"/>
      <w:r w:rsidRPr="00F41C40">
        <w:rPr>
          <w:rFonts w:ascii="Times New Roman" w:eastAsia="TimesNewRomanPSMT" w:hAnsi="Times New Roman"/>
          <w:bCs/>
          <w:iCs/>
          <w:color w:val="000000"/>
          <w:sz w:val="24"/>
          <w:szCs w:val="24"/>
        </w:rPr>
        <w:t>Paint</w:t>
      </w:r>
      <w:proofErr w:type="spellEnd"/>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Значимые темы искусства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осознавать значимые темы искусства и отражать их в собственной художественно-творческой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F41C40">
        <w:rPr>
          <w:rFonts w:ascii="Times New Roman" w:eastAsia="TimesNewRomanPSMT" w:hAnsi="Times New Roman"/>
          <w:bCs/>
          <w:iCs/>
          <w:color w:val="000000"/>
          <w:sz w:val="24"/>
          <w:szCs w:val="24"/>
        </w:rPr>
        <w:t>цветоведения</w:t>
      </w:r>
      <w:proofErr w:type="spellEnd"/>
      <w:r w:rsidRPr="00F41C40">
        <w:rPr>
          <w:rFonts w:ascii="Times New Roman" w:eastAsia="TimesNewRomanPSMT" w:hAnsi="Times New Roman"/>
          <w:bCs/>
          <w:iCs/>
          <w:color w:val="000000"/>
          <w:sz w:val="24"/>
          <w:szCs w:val="24"/>
        </w:rPr>
        <w:t>, усвоенные способы действия.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видеть, чувствовать и изображать красоту и разнообразие </w:t>
      </w:r>
      <w:proofErr w:type="spellStart"/>
      <w:r w:rsidRPr="00F41C40">
        <w:rPr>
          <w:rFonts w:ascii="Times New Roman" w:eastAsia="TimesNewRomanPSMT" w:hAnsi="Times New Roman"/>
          <w:bCs/>
          <w:iCs/>
          <w:color w:val="000000"/>
          <w:sz w:val="24"/>
          <w:szCs w:val="24"/>
        </w:rPr>
        <w:t>природы</w:t>
      </w:r>
      <w:proofErr w:type="gramStart"/>
      <w:r w:rsidRPr="00F41C40">
        <w:rPr>
          <w:rFonts w:ascii="Times New Roman" w:eastAsia="TimesNewRomanPSMT" w:hAnsi="Times New Roman"/>
          <w:bCs/>
          <w:iCs/>
          <w:color w:val="000000"/>
          <w:sz w:val="24"/>
          <w:szCs w:val="24"/>
        </w:rPr>
        <w:t>,ч</w:t>
      </w:r>
      <w:proofErr w:type="gramEnd"/>
      <w:r w:rsidRPr="00F41C40">
        <w:rPr>
          <w:rFonts w:ascii="Times New Roman" w:eastAsia="TimesNewRomanPSMT" w:hAnsi="Times New Roman"/>
          <w:bCs/>
          <w:iCs/>
          <w:color w:val="000000"/>
          <w:sz w:val="24"/>
          <w:szCs w:val="24"/>
        </w:rPr>
        <w:t>еловека</w:t>
      </w:r>
      <w:proofErr w:type="spellEnd"/>
      <w:r w:rsidRPr="00F41C40">
        <w:rPr>
          <w:rFonts w:ascii="Times New Roman" w:eastAsia="TimesNewRomanPSMT" w:hAnsi="Times New Roman"/>
          <w:bCs/>
          <w:iCs/>
          <w:color w:val="000000"/>
          <w:sz w:val="24"/>
          <w:szCs w:val="24"/>
        </w:rPr>
        <w:t>, зданий, предметов;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изображать пейзажи, натюрморты, портреты, выражая к ним своё отношение;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изображать многофигурные композиции на значимые жизненные темы и участвовать в коллективных работах на эти темы.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1.2.8. Музыка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В результате изучения музыки на ступени начального общего образования у </w:t>
      </w:r>
      <w:proofErr w:type="gramStart"/>
      <w:r w:rsidRPr="00F41C40">
        <w:rPr>
          <w:rFonts w:ascii="Times New Roman" w:eastAsia="TimesNewRomanPSMT" w:hAnsi="Times New Roman"/>
          <w:bCs/>
          <w:iCs/>
          <w:color w:val="000000"/>
          <w:sz w:val="24"/>
          <w:szCs w:val="24"/>
        </w:rPr>
        <w:t>обучающихся</w:t>
      </w:r>
      <w:proofErr w:type="gramEnd"/>
      <w:r w:rsidRPr="00F41C40">
        <w:rPr>
          <w:rFonts w:ascii="Times New Roman" w:eastAsia="TimesNewRomanPSMT" w:hAnsi="Times New Roman"/>
          <w:bCs/>
          <w:i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будут сформированы основы музыкальной культуры через эмоциональное активное восприятие;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развит художественный вкус, интерес к музыкальному искусству и музыкальной деятельности;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начнут развиваться образное и ассоциативное мышление и воображение, </w:t>
      </w:r>
      <w:proofErr w:type="gramStart"/>
      <w:r w:rsidRPr="00F41C40">
        <w:rPr>
          <w:rFonts w:ascii="Times New Roman" w:eastAsia="TimesNewRomanPSMT" w:hAnsi="Times New Roman"/>
          <w:bCs/>
          <w:iCs/>
          <w:color w:val="000000"/>
          <w:sz w:val="24"/>
          <w:szCs w:val="24"/>
        </w:rPr>
        <w:t>музыкальная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lastRenderedPageBreak/>
        <w:t>память и слух, певческий голос, учебно-творческие способности в различных видах музыкальной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Обучающиеся научатся воспринимать музыку и размышлять о ней, открыто и эмоционально </w:t>
      </w:r>
      <w:proofErr w:type="gramStart"/>
      <w:r w:rsidRPr="00F41C40">
        <w:rPr>
          <w:rFonts w:ascii="Times New Roman" w:eastAsia="TimesNewRomanPSMT" w:hAnsi="Times New Roman"/>
          <w:bCs/>
          <w:iCs/>
          <w:color w:val="000000"/>
          <w:sz w:val="24"/>
          <w:szCs w:val="24"/>
        </w:rPr>
        <w:t>выражать</w:t>
      </w:r>
      <w:proofErr w:type="gramEnd"/>
      <w:r w:rsidRPr="00F41C40">
        <w:rPr>
          <w:rFonts w:ascii="Times New Roman" w:eastAsia="TimesNewRomanPSMT" w:hAnsi="Times New Roman"/>
          <w:bCs/>
          <w:iCs/>
          <w:color w:val="000000"/>
          <w:sz w:val="24"/>
          <w:szCs w:val="24"/>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Музыка в жизни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организовывать культурный досуг, самостоятельную музыкально- творческую деятельность, музицировать.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Основные закономерности музыкального искусства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lastRenderedPageBreak/>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использовать систему графических знаков для ориентации в нотном письме при пении простейших мелодий;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владеть певческим голосом как инструментом духовного самовыражения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участвовать в коллективной творческой деятельности при воплощении заинтересовавших его музыкальных образов.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Музыкальная картина мира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F41C40">
        <w:rPr>
          <w:rFonts w:ascii="Times New Roman" w:eastAsia="TimesNewRomanPSMT" w:hAnsi="Times New Roman"/>
          <w:bCs/>
          <w:iCs/>
          <w:color w:val="000000"/>
          <w:sz w:val="24"/>
          <w:szCs w:val="24"/>
        </w:rPr>
        <w:t>музицирование</w:t>
      </w:r>
      <w:proofErr w:type="spellEnd"/>
      <w:r w:rsidRPr="00F41C40">
        <w:rPr>
          <w:rFonts w:ascii="Times New Roman" w:eastAsia="TimesNewRomanPSMT" w:hAnsi="Times New Roman"/>
          <w:bCs/>
          <w:iCs/>
          <w:color w:val="000000"/>
          <w:sz w:val="24"/>
          <w:szCs w:val="24"/>
        </w:rPr>
        <w:t>, импровизация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оценивать и соотносить музыкальный язык народного и профессионального музыкального творчества разных стран мира.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F41C40">
        <w:rPr>
          <w:rFonts w:ascii="Times New Roman" w:eastAsia="TimesNewRomanPSMT" w:hAnsi="Times New Roman"/>
          <w:bCs/>
          <w:iCs/>
          <w:color w:val="000000"/>
          <w:sz w:val="24"/>
          <w:szCs w:val="24"/>
        </w:rPr>
        <w:t>музицирование</w:t>
      </w:r>
      <w:proofErr w:type="spellEnd"/>
      <w:r w:rsidRPr="00F41C40">
        <w:rPr>
          <w:rFonts w:ascii="Times New Roman" w:eastAsia="TimesNewRomanPSMT" w:hAnsi="Times New Roman"/>
          <w:bCs/>
          <w:iCs/>
          <w:color w:val="000000"/>
          <w:sz w:val="24"/>
          <w:szCs w:val="24"/>
        </w:rPr>
        <w:t>, драматизация и др.), собирать музыкальные коллекции (фонотека, видеотека).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1.2.9. Технология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 результате изучения курса «Технологии», обучающиеся на ступени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получат начальные знания и представления о наиболее важных правилах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дизайна, </w:t>
      </w:r>
      <w:proofErr w:type="gramStart"/>
      <w:r w:rsidRPr="00F41C40">
        <w:rPr>
          <w:rFonts w:ascii="Times New Roman" w:eastAsia="TimesNewRomanPSMT" w:hAnsi="Times New Roman"/>
          <w:bCs/>
          <w:iCs/>
          <w:color w:val="000000"/>
          <w:sz w:val="24"/>
          <w:szCs w:val="24"/>
        </w:rPr>
        <w:t>которые</w:t>
      </w:r>
      <w:proofErr w:type="gramEnd"/>
      <w:r w:rsidRPr="00F41C40">
        <w:rPr>
          <w:rFonts w:ascii="Times New Roman" w:eastAsia="TimesNewRomanPSMT" w:hAnsi="Times New Roman"/>
          <w:bCs/>
          <w:iCs/>
          <w:color w:val="000000"/>
          <w:sz w:val="24"/>
          <w:szCs w:val="24"/>
        </w:rPr>
        <w:t xml:space="preserve"> необходимо учитывать при создании предметов материальной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культуры;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получат общее представление о мире профессий, их социальном значении,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истории возникновения и развития;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Обучающиеся: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осуществления совместной продуктивной деятельности: распределение ролей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lastRenderedPageBreak/>
        <w:t>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овладеют начальными формами познавательных универсальных учебных действий </w:t>
      </w:r>
      <w:proofErr w:type="gramStart"/>
      <w:r w:rsidRPr="00F41C40">
        <w:rPr>
          <w:rFonts w:ascii="Times New Roman" w:eastAsia="TimesNewRomanPSMT" w:hAnsi="Times New Roman"/>
          <w:bCs/>
          <w:iCs/>
          <w:color w:val="000000"/>
          <w:sz w:val="24"/>
          <w:szCs w:val="24"/>
        </w:rPr>
        <w:t>-и</w:t>
      </w:r>
      <w:proofErr w:type="gramEnd"/>
      <w:r w:rsidRPr="00F41C40">
        <w:rPr>
          <w:rFonts w:ascii="Times New Roman" w:eastAsia="TimesNewRomanPSMT" w:hAnsi="Times New Roman"/>
          <w:bCs/>
          <w:iCs/>
          <w:color w:val="000000"/>
          <w:sz w:val="24"/>
          <w:szCs w:val="24"/>
        </w:rPr>
        <w:t>сследовательскими и логическими: наблюдения, сравнения, анализа, классификации, обобщения;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получат первоначальный опыт организации собственной творческой практической деятельности на основе </w:t>
      </w:r>
      <w:proofErr w:type="gramStart"/>
      <w:r w:rsidRPr="00F41C40">
        <w:rPr>
          <w:rFonts w:ascii="Times New Roman" w:eastAsia="TimesNewRomanPSMT" w:hAnsi="Times New Roman"/>
          <w:bCs/>
          <w:iCs/>
          <w:color w:val="000000"/>
          <w:sz w:val="24"/>
          <w:szCs w:val="24"/>
        </w:rPr>
        <w:t>сформированных</w:t>
      </w:r>
      <w:proofErr w:type="gramEnd"/>
      <w:r w:rsidRPr="00F41C40">
        <w:rPr>
          <w:rFonts w:ascii="Times New Roman" w:eastAsia="TimesNewRomanPSMT" w:hAnsi="Times New Roman"/>
          <w:bCs/>
          <w:iCs/>
          <w:color w:val="000000"/>
          <w:sz w:val="24"/>
          <w:szCs w:val="24"/>
        </w:rPr>
        <w:t xml:space="preserve"> регулятивных универсальных учебных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действий: </w:t>
      </w:r>
      <w:proofErr w:type="spellStart"/>
      <w:r w:rsidRPr="00F41C40">
        <w:rPr>
          <w:rFonts w:ascii="Times New Roman" w:eastAsia="TimesNewRomanPSMT" w:hAnsi="Times New Roman"/>
          <w:bCs/>
          <w:iCs/>
          <w:color w:val="000000"/>
          <w:sz w:val="24"/>
          <w:szCs w:val="24"/>
        </w:rPr>
        <w:t>целеполагания</w:t>
      </w:r>
      <w:proofErr w:type="spellEnd"/>
      <w:r w:rsidRPr="00F41C40">
        <w:rPr>
          <w:rFonts w:ascii="Times New Roman" w:eastAsia="TimesNewRomanPSMT" w:hAnsi="Times New Roman"/>
          <w:bCs/>
          <w:iCs/>
          <w:color w:val="000000"/>
          <w:sz w:val="24"/>
          <w:szCs w:val="24"/>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научатся искать, отбирать, преобразовывать необходимую печатную и электронную информацию;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Общекультурные и </w:t>
      </w:r>
      <w:proofErr w:type="spellStart"/>
      <w:r w:rsidRPr="00F41C40">
        <w:rPr>
          <w:rFonts w:ascii="Times New Roman" w:eastAsia="TimesNewRomanPSMT" w:hAnsi="Times New Roman"/>
          <w:bCs/>
          <w:iCs/>
          <w:color w:val="000000"/>
          <w:sz w:val="24"/>
          <w:szCs w:val="24"/>
        </w:rPr>
        <w:t>общетрудовые</w:t>
      </w:r>
      <w:proofErr w:type="spellEnd"/>
      <w:r w:rsidRPr="00F41C40">
        <w:rPr>
          <w:rFonts w:ascii="Times New Roman" w:eastAsia="TimesNewRomanPSMT" w:hAnsi="Times New Roman"/>
          <w:bCs/>
          <w:iCs/>
          <w:color w:val="000000"/>
          <w:sz w:val="24"/>
          <w:szCs w:val="24"/>
        </w:rPr>
        <w:t xml:space="preserve"> компетенции Основы культуры труда самообслуживание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доступные действия по самообслуживанию и доступные виды домашнего труда.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уважительно относиться к труду людей;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понимать культурно-историческую ценность традиций, отражённых в предметном мире, в том числе традиций трудовых </w:t>
      </w:r>
      <w:proofErr w:type="gramStart"/>
      <w:r w:rsidRPr="00F41C40">
        <w:rPr>
          <w:rFonts w:ascii="Times New Roman" w:eastAsia="TimesNewRomanPSMT" w:hAnsi="Times New Roman"/>
          <w:bCs/>
          <w:iCs/>
          <w:color w:val="000000"/>
          <w:sz w:val="24"/>
          <w:szCs w:val="24"/>
        </w:rPr>
        <w:t>династий</w:t>
      </w:r>
      <w:proofErr w:type="gramEnd"/>
      <w:r w:rsidRPr="00F41C40">
        <w:rPr>
          <w:rFonts w:ascii="Times New Roman" w:eastAsia="TimesNewRomanPSMT" w:hAnsi="Times New Roman"/>
          <w:bCs/>
          <w:iCs/>
          <w:color w:val="000000"/>
          <w:sz w:val="24"/>
          <w:szCs w:val="24"/>
        </w:rPr>
        <w:t xml:space="preserve"> как своего региона, так и страны, и уважать 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разрабатывать замысел, искать пути его реализации, воплощать его в продукте,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демонстрировать готовый продукт (изделия, комплексные работы, социальные услуги).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Технология ручной обработки материалов. Элементы графической грамоты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w:t>
      </w:r>
      <w:r w:rsidRPr="00F41C40">
        <w:rPr>
          <w:rFonts w:ascii="Times New Roman" w:eastAsia="TimesNewRomanPSMT" w:hAnsi="Times New Roman"/>
          <w:bCs/>
          <w:iCs/>
          <w:color w:val="000000"/>
          <w:sz w:val="24"/>
          <w:szCs w:val="24"/>
        </w:rPr>
        <w:lastRenderedPageBreak/>
        <w:t>обработке материалы для изделий по декоративно-художественным и конструктивным свойствам в соответствии с поставленной задачей;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отбирать и выполнять в зависимости от свойств освоенных материалов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оптимальные и доступные технологические приёмы их ручной обработки (при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разметке деталей, их выделении из заготовки, формообразовании, сборке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отделке изделия);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изготавливать плоскостные и объёмные изделия по простейшим чертежам,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эскизам, схемам, рисункам.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Конструирование и моделирование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анализировать устройство изделия: выделять детали, их форму, определять взаимное расположение, виды соединения деталей;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соотносить объёмную конструкцию, основанную на правильных геометрических формах, с изображениями их развёрток;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1.2.10. Физическая культура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(для обучающихся, не имеющих противопоказаний для занятий физической культурой или существенных ограничений по нагрузке)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 результате обучения, обучающиеся на ступени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узнают о положительном влиянии занятий физическими упражнениями на развитие систем дыхания и кровообращения, поймут необходимость и смысл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проведения простейших закаливающих процедур.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Обучающиеся: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lastRenderedPageBreak/>
        <w:t xml:space="preserve">- научатся составлять комплексы оздоровительных и </w:t>
      </w:r>
      <w:proofErr w:type="spellStart"/>
      <w:r w:rsidRPr="00F41C40">
        <w:rPr>
          <w:rFonts w:ascii="Times New Roman" w:eastAsia="TimesNewRomanPSMT" w:hAnsi="Times New Roman"/>
          <w:bCs/>
          <w:iCs/>
          <w:color w:val="000000"/>
          <w:sz w:val="24"/>
          <w:szCs w:val="24"/>
        </w:rPr>
        <w:t>общеразвивающих</w:t>
      </w:r>
      <w:proofErr w:type="spellEnd"/>
      <w:r w:rsidRPr="00F41C40">
        <w:rPr>
          <w:rFonts w:ascii="Times New Roman" w:eastAsia="TimesNewRomanPSMT" w:hAnsi="Times New Roman"/>
          <w:bCs/>
          <w:iCs/>
          <w:color w:val="000000"/>
          <w:sz w:val="24"/>
          <w:szCs w:val="24"/>
        </w:rPr>
        <w:t xml:space="preserve"> упражнений, использовать простейший спортивный инвентарь и оборудование;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 освоят правила поведения и безопасности во время занятий </w:t>
      </w:r>
      <w:proofErr w:type="gramStart"/>
      <w:r w:rsidRPr="00F41C40">
        <w:rPr>
          <w:rFonts w:ascii="Times New Roman" w:eastAsia="TimesNewRomanPSMT" w:hAnsi="Times New Roman"/>
          <w:bCs/>
          <w:iCs/>
          <w:color w:val="000000"/>
          <w:sz w:val="24"/>
          <w:szCs w:val="24"/>
        </w:rPr>
        <w:t>физическими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упражнениями, правила подбора одежды и обуви в зависимости от условий проведения занятий;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Знания о физической культуре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ориентироваться в понятиях «физическая культура», «режим дня»;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характеризовать роль и значение утренней зарядки, физкультминуток и </w:t>
      </w:r>
      <w:proofErr w:type="spellStart"/>
      <w:r w:rsidRPr="00F41C40">
        <w:rPr>
          <w:rFonts w:ascii="Times New Roman" w:eastAsia="TimesNewRomanPSMT" w:hAnsi="Times New Roman"/>
          <w:bCs/>
          <w:iCs/>
          <w:color w:val="000000"/>
          <w:sz w:val="24"/>
          <w:szCs w:val="24"/>
        </w:rPr>
        <w:t>физкультпауз</w:t>
      </w:r>
      <w:proofErr w:type="spellEnd"/>
      <w:r w:rsidRPr="00F41C40">
        <w:rPr>
          <w:rFonts w:ascii="Times New Roman" w:eastAsia="TimesNewRomanPSMT" w:hAnsi="Times New Roman"/>
          <w:bCs/>
          <w:iCs/>
          <w:color w:val="000000"/>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раскрывать </w:t>
      </w:r>
      <w:proofErr w:type="gramStart"/>
      <w:r w:rsidRPr="00F41C40">
        <w:rPr>
          <w:rFonts w:ascii="Times New Roman" w:eastAsia="TimesNewRomanPSMT" w:hAnsi="Times New Roman"/>
          <w:bCs/>
          <w:iCs/>
          <w:color w:val="000000"/>
          <w:sz w:val="24"/>
          <w:szCs w:val="24"/>
        </w:rPr>
        <w:t>на примерах (из</w:t>
      </w:r>
      <w:proofErr w:type="gramEnd"/>
      <w:r w:rsidRPr="00F41C40">
        <w:rPr>
          <w:rFonts w:ascii="Times New Roman" w:eastAsia="TimesNewRomanPSMT" w:hAnsi="Times New Roman"/>
          <w:bCs/>
          <w:iCs/>
          <w:color w:val="000000"/>
          <w:sz w:val="24"/>
          <w:szCs w:val="24"/>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proofErr w:type="gramStart"/>
      <w:r w:rsidRPr="00F41C40">
        <w:rPr>
          <w:rFonts w:ascii="Times New Roman" w:eastAsia="TimesNewRomanPSMT" w:hAnsi="Times New Roman"/>
          <w:bCs/>
          <w:iCs/>
          <w:color w:val="000000"/>
          <w:sz w:val="24"/>
          <w:szCs w:val="24"/>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выявлять связь занятий физической культурой с трудовой и оборонной деятельностью;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Способы физкультурной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отбирать и выполнять комплексы упражнений для утренней зарядки и физкультминуток в соответствии с изученными правилами;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организовывать и проводить подвижные игры и соревнования во время отдыха на открытом воздухе и в помещении, соблюдать правила взаимодействия с игроками;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измерять показатели физического развития (рост, масса) и </w:t>
      </w:r>
      <w:proofErr w:type="gramStart"/>
      <w:r w:rsidRPr="00F41C40">
        <w:rPr>
          <w:rFonts w:ascii="Times New Roman" w:eastAsia="TimesNewRomanPSMT" w:hAnsi="Times New Roman"/>
          <w:bCs/>
          <w:iCs/>
          <w:color w:val="000000"/>
          <w:sz w:val="24"/>
          <w:szCs w:val="24"/>
        </w:rPr>
        <w:t>физической</w:t>
      </w:r>
      <w:proofErr w:type="gramEnd"/>
      <w:r w:rsidRPr="00F41C40">
        <w:rPr>
          <w:rFonts w:ascii="Times New Roman" w:eastAsia="TimesNewRomanPSMT" w:hAnsi="Times New Roman"/>
          <w:bCs/>
          <w:iCs/>
          <w:color w:val="000000"/>
          <w:sz w:val="24"/>
          <w:szCs w:val="24"/>
        </w:rPr>
        <w:t xml:space="preserve">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подготовленности (сила, быстрота, выносливость, гибкость), вести систематические наблюдения за их динамикой.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lastRenderedPageBreak/>
        <w:t>- вести тетрадь по физической культуре с записями режима дня, комплексов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утренней гимнастики, физкультминуток, </w:t>
      </w:r>
      <w:proofErr w:type="spellStart"/>
      <w:r w:rsidRPr="00F41C40">
        <w:rPr>
          <w:rFonts w:ascii="Times New Roman" w:eastAsia="TimesNewRomanPSMT" w:hAnsi="Times New Roman"/>
          <w:bCs/>
          <w:iCs/>
          <w:color w:val="000000"/>
          <w:sz w:val="24"/>
          <w:szCs w:val="24"/>
        </w:rPr>
        <w:t>общеразвивающих</w:t>
      </w:r>
      <w:proofErr w:type="spellEnd"/>
      <w:r w:rsidRPr="00F41C40">
        <w:rPr>
          <w:rFonts w:ascii="Times New Roman" w:eastAsia="TimesNewRomanPSMT" w:hAnsi="Times New Roman"/>
          <w:bCs/>
          <w:iCs/>
          <w:color w:val="000000"/>
          <w:sz w:val="24"/>
          <w:szCs w:val="24"/>
        </w:rPr>
        <w:t xml:space="preserve"> упражнений для индивидуальных занятий, результатов наблюдений за динамикой основных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показателей физического развития и физической подготовленности;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целенаправленно отбирать физические упражнения для </w:t>
      </w:r>
      <w:proofErr w:type="gramStart"/>
      <w:r w:rsidRPr="00F41C40">
        <w:rPr>
          <w:rFonts w:ascii="Times New Roman" w:eastAsia="TimesNewRomanPSMT" w:hAnsi="Times New Roman"/>
          <w:bCs/>
          <w:iCs/>
          <w:color w:val="000000"/>
          <w:sz w:val="24"/>
          <w:szCs w:val="24"/>
        </w:rPr>
        <w:t>индивидуальных</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занятий по развитию физических качеств;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простейшие приёмы оказания доврачебной помощи при травмах и ушибах.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Физическое совершенствование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научится: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оценивать величину нагрузки (большая, средняя, малая) по частоте пульса (с помощью специальной таблицы);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тестовые упражнения на оценку динамики индивидуального развития основных физических качеств;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организующие строевые команды и приёмы;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акробатические упражнения (кувырки, стойки, перекаты);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гимнастические упражнения на спортивных снарядах (низкие перекладина и брусья, напольное гимнастическое бревно);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 - выполнять легкоатлетические упражнения (бег, прыжки, метания и броски мяча разного веса и объёма);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игровые действия и упражнения из подвижных игр разной функциональной направленности.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Выпускник получит возможность научиться: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сохранять правильную осанку, оптимальное телосложение;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эстетически красиво гимнастические и акробатические комбинации;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играть в баскетбол, футбол и волейбол по упрощённым правилам;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тестовые нормативы по физической подготовке;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плавать, в том числе спортивными способами;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выполнять передвижения на лыжах.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 xml:space="preserve">Планируемые результаты освоения учебных программ </w:t>
      </w:r>
      <w:proofErr w:type="gramStart"/>
      <w:r w:rsidRPr="00F41C40">
        <w:rPr>
          <w:rFonts w:ascii="Times New Roman" w:eastAsia="TimesNewRomanPSMT" w:hAnsi="Times New Roman"/>
          <w:bCs/>
          <w:iCs/>
          <w:color w:val="000000"/>
          <w:sz w:val="24"/>
          <w:szCs w:val="24"/>
        </w:rPr>
        <w:t>по всем учебным предметам на ступени начального общего образования с примерами заданий для итоговой оценки достижения планируемых результатов представлены в Приложении</w:t>
      </w:r>
      <w:proofErr w:type="gramEnd"/>
      <w:r w:rsidRPr="00F41C40">
        <w:rPr>
          <w:rFonts w:ascii="Times New Roman" w:eastAsia="TimesNewRomanPSMT" w:hAnsi="Times New Roman"/>
          <w:bCs/>
          <w:iCs/>
          <w:color w:val="000000"/>
          <w:sz w:val="24"/>
          <w:szCs w:val="24"/>
        </w:rPr>
        <w:t xml:space="preserve"> к данной Примерной основной образовательной программе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color w:val="000000"/>
          <w:sz w:val="24"/>
          <w:szCs w:val="24"/>
        </w:rPr>
      </w:pPr>
      <w:r w:rsidRPr="00F41C40">
        <w:rPr>
          <w:rFonts w:ascii="Times New Roman" w:eastAsia="TimesNewRomanPSMT" w:hAnsi="Times New Roman"/>
          <w:bCs/>
          <w:iCs/>
          <w:color w:val="000000"/>
          <w:sz w:val="24"/>
          <w:szCs w:val="24"/>
        </w:rPr>
        <w:t>Компонент государственного стандарта начального общего образования (3-4 классы) устанавливает обязательные для изучения учебные предметы: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Русский язык, Литературное чтение, Иностранный язык, Математика, Окружающий мир, Изобразительное искусство, Музыка, Технология, Физическая культура.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Иностранный язык изучается со 2 класса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Обучающиеся, успешно завершившие начальное общее образование (выполняющие в полном объеме требования к уровню подготовки </w:t>
      </w:r>
      <w:proofErr w:type="gramStart"/>
      <w:r w:rsidRPr="00F41C40">
        <w:rPr>
          <w:rFonts w:ascii="Times New Roman" w:eastAsia="TimesNewRomanPSMT" w:hAnsi="Times New Roman"/>
          <w:bCs/>
          <w:iCs/>
          <w:sz w:val="24"/>
          <w:szCs w:val="24"/>
        </w:rPr>
        <w:t>оканчивающих</w:t>
      </w:r>
      <w:proofErr w:type="gramEnd"/>
      <w:r w:rsidRPr="00F41C40">
        <w:rPr>
          <w:rFonts w:ascii="Times New Roman" w:eastAsia="TimesNewRomanPSMT" w:hAnsi="Times New Roman"/>
          <w:bCs/>
          <w:iCs/>
          <w:sz w:val="24"/>
          <w:szCs w:val="24"/>
        </w:rPr>
        <w:t xml:space="preserve"> начальную школу), продолжают обучение на ступени основного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Срок реализации начального общего образования составляет 4 года –1- 4класс.</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 начальной школе реализуются программы «Школа России» под редакцией А.А. Плешакова.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Региональный компонент представлен учебными предметами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Основы культуры и традиции народов Дагестана » и  </w:t>
      </w:r>
      <w:r w:rsidRPr="00F41C40">
        <w:rPr>
          <w:rFonts w:ascii="Times New Roman" w:eastAsia="TimesNewRomanPSMT" w:hAnsi="Times New Roman"/>
          <w:bCs/>
          <w:color w:val="000000"/>
          <w:sz w:val="24"/>
          <w:szCs w:val="24"/>
        </w:rPr>
        <w:t xml:space="preserve">«Основы </w:t>
      </w:r>
      <w:r w:rsidRPr="00F41C40">
        <w:rPr>
          <w:rFonts w:ascii="Times New Roman" w:hAnsi="Times New Roman"/>
        </w:rPr>
        <w:t>религиозных культур и светской этики</w:t>
      </w:r>
      <w:r w:rsidRPr="00F41C40">
        <w:rPr>
          <w:rFonts w:ascii="Times New Roman" w:eastAsia="TimesNewRomanPSMT" w:hAnsi="Times New Roman"/>
          <w:bCs/>
          <w:color w:val="000000"/>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Компонент образовательного учреждения может быть использован </w:t>
      </w:r>
      <w:proofErr w:type="gramStart"/>
      <w:r w:rsidRPr="00F41C40">
        <w:rPr>
          <w:rFonts w:ascii="Times New Roman" w:eastAsia="TimesNewRomanPSMT" w:hAnsi="Times New Roman"/>
          <w:bCs/>
          <w:iCs/>
          <w:sz w:val="24"/>
          <w:szCs w:val="24"/>
        </w:rPr>
        <w:t>для</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увеличения количества часов на изучение предметов инвариантной части учебного плана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преподавания учебных курсов, обеспечивающих различные интересы обучающихся.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Требования к уровню подготовки учащихся, оканчивающих начальную школу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Изучение русского языка на ступени начального общего образования направлено на достижение следующих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освоение первоначальных знаний о лексике, фонетике, грамматике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русского языка; овладение элементарными способами анализа изучаемых явлений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овладение умениями правильно писать и читать, участвовать в диалоге, составлять несложные монологические высказывания;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-воспитание эмоционально-ценностного отношения к родному языку, чувства сопричастности к сохранению его уникальности и чистоты;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пробуждение познавательного интереса к родному слову, стремления совершенствовать свою речь.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результате изучения русского языка ученик должен знать/понимать: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значимые части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признаки изученных частей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-типы предложений по цели высказывания и эмоциональной окраске;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Уметь: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анализировать и кратко характеризовать звуки речи, состав слова, части речи, предложение;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различать произношение и написание 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находить способ проверки написания слова (в том числе по словарю);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без ошибок списывать несложный текст объемом 70-90 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создавать несложные монологические тексты на доступные детям темы </w:t>
      </w:r>
      <w:proofErr w:type="gramStart"/>
      <w:r w:rsidRPr="00F41C40">
        <w:rPr>
          <w:rFonts w:ascii="Times New Roman" w:eastAsia="TimesNewRomanPSMT" w:hAnsi="Times New Roman"/>
          <w:bCs/>
          <w:iCs/>
          <w:sz w:val="24"/>
          <w:szCs w:val="24"/>
        </w:rPr>
        <w:t>в</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форме повествования и описания;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соблюдать изученные нормы орфографии и пунктуации (диктант-текст75-80 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использовать приобретенные знания и умения в практической деятельности и повседневной жизни для: адекватного восприятия звучащей речи (высказываний взрослых и сверстников, детских радиопередач, аудиозаписей и др.); работать со словарями; соблюдения орфоэпических норм; создания в устной и письменной форме несложных текстов по интересующей младшего школьника тематике; овладения нормами русского речевого этикета в ситуациях повседневного общения.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Изучение литературного чтения на ступени начального общего образования и направление на достижение следующих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-овладение навыком осознанного, правильного, беглого и выразительного чтения как базовым в системе образования младших школьников;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формирование читательского кругозора и приобретение опыта </w:t>
      </w:r>
      <w:proofErr w:type="gramStart"/>
      <w:r w:rsidRPr="00F41C40">
        <w:rPr>
          <w:rFonts w:ascii="Times New Roman" w:eastAsia="TimesNewRomanPSMT" w:hAnsi="Times New Roman"/>
          <w:bCs/>
          <w:iCs/>
          <w:sz w:val="24"/>
          <w:szCs w:val="24"/>
        </w:rPr>
        <w:t>самостоятельной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читательской деятельности; совершенствование всех видов речевой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-воспитание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развитие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нравственных чувств, уважения к культуре народов многонациональной России.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результате изучения литературного чтения ученик должен знать /понимать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-названия, основное содержание изученных литературных произведений, их авторов;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-различать элементы книги (обложка, оглавление, титульный лист, иллюстрация, аннотация);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-читать осознанно текст художественного произведения «про себя» (без учета скорости);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-определять тему и главную мысль произведения;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-пересказывать текст (объем не более 1,5 </w:t>
      </w:r>
      <w:proofErr w:type="gramStart"/>
      <w:r w:rsidRPr="00F41C40">
        <w:rPr>
          <w:rFonts w:ascii="Times New Roman" w:eastAsia="TimesNewRomanPSMT" w:hAnsi="Times New Roman"/>
          <w:bCs/>
          <w:iCs/>
          <w:sz w:val="24"/>
          <w:szCs w:val="24"/>
        </w:rPr>
        <w:t>с</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-делить текст на смысловые части, составлять его простой план;</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-составлять небольшое монологическое высказывание с опорой на авторский текст; оценивать события, героев произведения;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-читать стихотворные произведения наизусть (по выбору);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-создавать небольшой устный текст на заданную тему;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-приводить примеры произведений фольклора (пословицы, загадки, сказки);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-различать жанры художественной литературы (сказка, рассказ, басня),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различать сказки народные и литературные;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-приводить примеры художественных произведений разной тематики по изученному материалу;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использовать приобретенные знания и умения в практической деятельности и повседневной жизни для: самостоятельного чтения книг;</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-высказывания оценочных суждений о прочитанном произведении; самостоятельного выбора и определения содержания книги по ее элементам; работы с разными источниками информации (словарями, справочниками, в том числе на электронных носителях).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Изучение иностранного языка на ступени начального общего образования направлено на достижение следующих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w:t>
      </w:r>
      <w:proofErr w:type="spellStart"/>
      <w:r w:rsidRPr="00F41C40">
        <w:rPr>
          <w:rFonts w:ascii="Times New Roman" w:eastAsia="TimesNewRomanPSMT" w:hAnsi="Times New Roman"/>
          <w:bCs/>
          <w:iCs/>
          <w:sz w:val="24"/>
          <w:szCs w:val="24"/>
        </w:rPr>
        <w:t>аудировании</w:t>
      </w:r>
      <w:proofErr w:type="spellEnd"/>
      <w:r w:rsidRPr="00F41C40">
        <w:rPr>
          <w:rFonts w:ascii="Times New Roman" w:eastAsia="TimesNewRomanPSMT" w:hAnsi="Times New Roman"/>
          <w:bCs/>
          <w:iCs/>
          <w:sz w:val="24"/>
          <w:szCs w:val="24"/>
        </w:rPr>
        <w:t>, чтении и письме;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-формирование речевых, интеллектуальных и познавательных способностей младших школьников, а также их </w:t>
      </w:r>
      <w:proofErr w:type="spellStart"/>
      <w:r w:rsidRPr="00F41C40">
        <w:rPr>
          <w:rFonts w:ascii="Times New Roman" w:eastAsia="TimesNewRomanPSMT" w:hAnsi="Times New Roman"/>
          <w:bCs/>
          <w:iCs/>
          <w:sz w:val="24"/>
          <w:szCs w:val="24"/>
        </w:rPr>
        <w:t>общеучебных</w:t>
      </w:r>
      <w:proofErr w:type="spellEnd"/>
      <w:r w:rsidRPr="00F41C40">
        <w:rPr>
          <w:rFonts w:ascii="Times New Roman" w:eastAsia="TimesNewRomanPSMT" w:hAnsi="Times New Roman"/>
          <w:bCs/>
          <w:iCs/>
          <w:sz w:val="24"/>
          <w:szCs w:val="24"/>
        </w:rPr>
        <w:t xml:space="preserve"> умений.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результате изучения иностранного языка ученик должен знать/понимать: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-алфавит, буквы, основные буквосочетания, звуки изучаемого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-основные правила чтения и орфографии изучаемого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-особенности интонации основных типов предложений;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-название страны (стран) изучаемого языка, ее столицы;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-имена наиболее известных персонажей детских литературных произведений страны (стран) изучаемого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-наизусть рифмованные произведения детского фольклора (доступные по содержанию и форме);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-участвовать в элементарном этикетном диалоге;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-расспрашивать собеседника, задавая простые вопросы и отвечать на них;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-кратко рассказывать о себе, своей семье, друге;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-составлять небольшие описания предмета, картинки (о природе, школе) по образцу;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-читать вслух, соблюдая правила произношения и соответствующую интонацию, доступные по объему тексты, построенные на изученном языковом материале;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-списывать текст, вставляя в него пропущенные слова в соответствии с контекстом;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-писать краткое поздравление с опорой на образец;</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-использовать приобретенные знания и умения в практической деятельности и повседневной жизни для: устного общения с носителями иностранного языка, развития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дружелюбного отношения к представителям других стран; - преодоления психологических барьеров в использовании иностранного языка как средства общения; ознакомления с детским зарубежным фольклором и доступными образцами детской художественной литературы на иностранном языке; более глубокого осознания некоторых особенностей родного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Изучение математики на ступени начального общего образования направлено на достижение следующих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образного и логического мышления, воображения;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предметных умений и навыков, необходимых для успешного решения учебных и практических задач, продолжения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-освоение основ математических знаний, формирование первоначальных представлений о математике;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-воспитание интереса к математике, стремления использовать математические знания в повседневной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результате изучения математики ученик должен знать/понимать: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-последовательность чисел в пределах 100 000;</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-таблицу сложения и вычитания однозначных чисел;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-таблицу умножения и деления однозначных чисел;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-правила порядка выполнения действий в числовых выражениях;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-читать, записывать и сравнивать числа в пределах 1000 000;</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-представлять многозначное число в виде суммы разрядных слагаемых;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-пользоваться изученной математической терминологией;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-выполнять устно арифметические действия над числами в пределах сотни и с большими числами в случаях, легко сводимых к действиям в пределах 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-выполнять деление с остатком в пределах 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-выполнять письменные вычисления (сложение и вычитание многозначных чисел, умножение и деление многозначных чисел на однозначное и двузначное число);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-выполнять вычисления с нулем;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-вычислять значение числового выражения, содержащего 2-3 действия (со скобками и без них);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-проверять правильность выполненных вычислений;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-решать текстовые задачи арифметическим способом (не более 2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-чертить с помощью линейки отрезок заданной длины, измерять длину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заданного отрезка;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-распознавать изученные геометрические фигуры и изображать их на бумаге с разлиновкой в клетку (с помощью линейки и от руки);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-вычислять периметр и площадь прямоугольника (квадрата);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-сравнивать величины по их числовым значениям; выражать данные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величины в различных единицах;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 xml:space="preserve">-использовать приобретенные знания и умения в практической деятельности и повседневной жизни для: ориентировки в окружающем пространстве (планирование </w:t>
      </w:r>
      <w:r w:rsidRPr="00F41C40">
        <w:rPr>
          <w:rFonts w:ascii="Times New Roman" w:eastAsia="TimesNewRomanPSMT" w:hAnsi="Times New Roman"/>
          <w:bCs/>
          <w:iCs/>
          <w:sz w:val="24"/>
          <w:szCs w:val="24"/>
        </w:rPr>
        <w:lastRenderedPageBreak/>
        <w:t>маршрута, выбор пути передвижения и др.); сравнения и упорядочения объектов по разным признакам: длине, площади, массе, вместимости; определения времени по часам (в часах и минутах); решения задач, связанных с бытовыми жизненными ситуациями (покупка, измерение, взвешивание и др.);</w:t>
      </w:r>
      <w:proofErr w:type="gramEnd"/>
      <w:r w:rsidRPr="00F41C40">
        <w:rPr>
          <w:rFonts w:ascii="Times New Roman" w:eastAsia="TimesNewRomanPSMT" w:hAnsi="Times New Roman"/>
          <w:bCs/>
          <w:iCs/>
          <w:sz w:val="24"/>
          <w:szCs w:val="24"/>
        </w:rPr>
        <w:t xml:space="preserve"> оценки размеров предметов «на глаз»;</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самостоятельной конструкторской деятельности (с учетом возможностей применения разных геометрических фигур).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Изучение окружающего мира на ступени начального общего образования направлено на достижение следующих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умений наблюдать, характеризовать, анализировать, обобщать, объекты окружающего мира, рассуждать, решать творческие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-освоение знаний об окружающем мире, единстве и различиях природного и социального; о человеке и его месте в природе и обществе;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-воспитание 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обществе, сохранять и укреплять здоровье.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результате изучения окружающего мира ученик должен знать/понимать: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-название нашей планеты; родной страны и ее столицы; региона, где живут учащиеся; родного города (села);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-государственную символику России;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-государственные праздники;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-основные (легко определяемые) свойства воздуха, воды;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-общие условия, необходимые для жизни живых организмов;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-правила сохранения и укрепления здоровья;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-основные правила поведения в окружающей среде (на дорогах, водоемах, в</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школе);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-определять признаки различных объектов природы (цвет, форму, сравнительные размеры);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-различать объекты природы и изделия; объекты неживой и живой природы;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-различать части растения, отображать их в рисунке (схеме);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-приводить примеры представителей разных групп растений и животных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(2-3 представителя </w:t>
      </w:r>
      <w:proofErr w:type="gramStart"/>
      <w:r w:rsidRPr="00F41C40">
        <w:rPr>
          <w:rFonts w:ascii="Times New Roman" w:eastAsia="TimesNewRomanPSMT" w:hAnsi="Times New Roman"/>
          <w:bCs/>
          <w:iCs/>
          <w:sz w:val="24"/>
          <w:szCs w:val="24"/>
        </w:rPr>
        <w:t>изученных</w:t>
      </w:r>
      <w:proofErr w:type="gramEnd"/>
      <w:r w:rsidRPr="00F41C40">
        <w:rPr>
          <w:rFonts w:ascii="Times New Roman" w:eastAsia="TimesNewRomanPSMT" w:hAnsi="Times New Roman"/>
          <w:bCs/>
          <w:iCs/>
          <w:sz w:val="24"/>
          <w:szCs w:val="24"/>
        </w:rPr>
        <w:t xml:space="preserve">);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раскрывать особенности их внешнего вида и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 xml:space="preserve">-показывать на карте, глобусе материки и океаны, горы, равнины, моря, реки (без названий); границы России, некоторые города России; </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-описывать отдельные (изученные) события из истории Отечества;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использовать приобретенные знания и умения в практической деятельности и повседневной жизни </w:t>
      </w:r>
      <w:proofErr w:type="gramStart"/>
      <w:r w:rsidRPr="00F41C40">
        <w:rPr>
          <w:rFonts w:ascii="Times New Roman" w:eastAsia="TimesNewRomanPSMT" w:hAnsi="Times New Roman"/>
          <w:bCs/>
          <w:iCs/>
          <w:sz w:val="24"/>
          <w:szCs w:val="24"/>
        </w:rPr>
        <w:t>для</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-обогащения жизненного опыта, решения практических задач с помощью наблюдения, измерения, сравнения; ориентирования на местности с помощью компаса; определения температуры воздуха, воды, тела человека с помощью термометра; установления связи между сезонными изменениями в неживой и живой природе; ухода за растениями (животными); выполнения изученных правил охраны и укрепления здоровья,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безопасного поведения; оценки воздействия человека на природу, выполнения правил поведения в природе и участия в ее охране; удовлетворения познавательных интересов, поиска дополнительной информации о родном крае, родной стране, нашей планете.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Изучение музыки на ступени начального общего образования направлено на достижение следующих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-становление музыкальной культуры;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-развитие интереса к музыке и музыкальным занятиям; музыкального слуха, певческого голоса, музыкальной памяти, образного и ассоциативного мышления, воображения; музыкального восприятия и творческих способностей в различных видах музыкальной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-освоение музыкальных произведений и знаний о музыке;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-овладение практическими умениями и навыками в музыкально-творческой деятельности: пении, слушании музыки, игре на музыкальных инструментах, музыкально-пластическом движении и импровизации;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-воспитание музыкального вкуса; нравственных и эстетических чувств: любви к человеку, к своему народу, к Родине; уважения к истории, традициям, музыкальной культуре разных стран мира; эмоционально-ценностного отношения к искусству.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результате изучения музыки ученик должен знать/ понимать: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-слова и мелодию Гимна России; гимна Дагестана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-смысл понятий: «композитор», «исполнитель», «слушатель»;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-названия изученных жанров и форм музыки;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-народные песни, музыкальные традиции родного края (праздники и обряды);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-названия изученных произведений и их авторов;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-наиболее популярные в России и Дагестане музыкальные инструменты; певческие голоса,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виды оркестров и хоров;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-узнавать изученные музыкальные произведения и называть имена их авторов;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-определять на слух основные жанры музыки (песня, танец и марш);</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-определять и сравнивать характер, настроение и средства выразительности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(мелодия, ритм, темп, тембр, динамика) в музыкальных произведениях (фрагментах);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-передавать настроение музыки и его изменение: в пении, музыкально-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пластическом </w:t>
      </w:r>
      <w:proofErr w:type="gramStart"/>
      <w:r w:rsidRPr="00F41C40">
        <w:rPr>
          <w:rFonts w:ascii="Times New Roman" w:eastAsia="TimesNewRomanPSMT" w:hAnsi="Times New Roman"/>
          <w:bCs/>
          <w:iCs/>
          <w:sz w:val="24"/>
          <w:szCs w:val="24"/>
        </w:rPr>
        <w:t>движении</w:t>
      </w:r>
      <w:proofErr w:type="gramEnd"/>
      <w:r w:rsidRPr="00F41C40">
        <w:rPr>
          <w:rFonts w:ascii="Times New Roman" w:eastAsia="TimesNewRomanPSMT" w:hAnsi="Times New Roman"/>
          <w:bCs/>
          <w:iCs/>
          <w:sz w:val="24"/>
          <w:szCs w:val="24"/>
        </w:rPr>
        <w:t>, игре на элементарных музыкальных инструментах;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-исполнять вокальные произведения с сопровождением и без сопровождения;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-исполнять несколько народных и композиторских песен (по выбору учащегося);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использовать приобретенные знания и умения в практической деятельности и повседневной жизни </w:t>
      </w:r>
      <w:proofErr w:type="gramStart"/>
      <w:r w:rsidRPr="00F41C40">
        <w:rPr>
          <w:rFonts w:ascii="Times New Roman" w:eastAsia="TimesNewRomanPSMT" w:hAnsi="Times New Roman"/>
          <w:bCs/>
          <w:iCs/>
          <w:sz w:val="24"/>
          <w:szCs w:val="24"/>
        </w:rPr>
        <w:t>для</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-восприятия художественных образцов народной, классической и современной музыки;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-исполнения знакомых песен; участия в коллективном пении; </w:t>
      </w:r>
      <w:proofErr w:type="spellStart"/>
      <w:r w:rsidRPr="00F41C40">
        <w:rPr>
          <w:rFonts w:ascii="Times New Roman" w:eastAsia="TimesNewRomanPSMT" w:hAnsi="Times New Roman"/>
          <w:bCs/>
          <w:iCs/>
          <w:sz w:val="24"/>
          <w:szCs w:val="24"/>
        </w:rPr>
        <w:t>музицирования</w:t>
      </w:r>
      <w:proofErr w:type="spellEnd"/>
      <w:r w:rsidRPr="00F41C40">
        <w:rPr>
          <w:rFonts w:ascii="Times New Roman" w:eastAsia="TimesNewRomanPSMT" w:hAnsi="Times New Roman"/>
          <w:bCs/>
          <w:iCs/>
          <w:sz w:val="24"/>
          <w:szCs w:val="24"/>
        </w:rPr>
        <w:t xml:space="preserve"> на элементарных музыкальных инструментах; передачи музыкальных впечатлений пластическими, изобразительными  средствами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Изучение изобразительного искусства на ступени начального общего образования направлено на достижение следующих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-овладение элементарными умениями, навыками, способами художественной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результате изучения изобразительного искусства ученик должен знать/ понимать: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-основные жанры и виды произведений изобразительного искусства;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-известные центры народных художественных ремесел России;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-ведущие художественные музеи России;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-уметь различать основные и составные, теплые и холодные цвета;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-узнавать отдельные произведения выдающихся отечественных и зарубежных художников, называть их авторов;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-сравнивать различные виды и жанры изобразительного искусства (графики, живописи, декоративно-прикладного искусства);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-использовать художественные материалы (гуашь, цветные карандаши, акварель, бумага);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-применять основные средства художественной выразительности в рисунке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 живописи (с натуры, по памяти и воображению); в </w:t>
      </w:r>
      <w:proofErr w:type="gramStart"/>
      <w:r w:rsidRPr="00F41C40">
        <w:rPr>
          <w:rFonts w:ascii="Times New Roman" w:eastAsia="TimesNewRomanPSMT" w:hAnsi="Times New Roman"/>
          <w:bCs/>
          <w:iCs/>
          <w:sz w:val="24"/>
          <w:szCs w:val="24"/>
        </w:rPr>
        <w:t>декоративных</w:t>
      </w:r>
      <w:proofErr w:type="gramEnd"/>
      <w:r w:rsidRPr="00F41C40">
        <w:rPr>
          <w:rFonts w:ascii="Times New Roman" w:eastAsia="TimesNewRomanPSMT" w:hAnsi="Times New Roman"/>
          <w:bCs/>
          <w:iCs/>
          <w:sz w:val="24"/>
          <w:szCs w:val="24"/>
        </w:rPr>
        <w:t xml:space="preserve">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конструктивных </w:t>
      </w:r>
      <w:proofErr w:type="gramStart"/>
      <w:r w:rsidRPr="00F41C40">
        <w:rPr>
          <w:rFonts w:ascii="Times New Roman" w:eastAsia="TimesNewRomanPSMT" w:hAnsi="Times New Roman"/>
          <w:bCs/>
          <w:iCs/>
          <w:sz w:val="24"/>
          <w:szCs w:val="24"/>
        </w:rPr>
        <w:t>работах</w:t>
      </w:r>
      <w:proofErr w:type="gramEnd"/>
      <w:r w:rsidRPr="00F41C40">
        <w:rPr>
          <w:rFonts w:ascii="Times New Roman" w:eastAsia="TimesNewRomanPSMT" w:hAnsi="Times New Roman"/>
          <w:bCs/>
          <w:iCs/>
          <w:sz w:val="24"/>
          <w:szCs w:val="24"/>
        </w:rPr>
        <w:t>, иллюстрациях к произведениям литературы и музыки;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использовать приобретенные знания и умения в практической деятельности и повседневной жизни для: самостоятельной творческой деятельности; обогащения опыта восприятия произведений изобразительного искусства; 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Изучение технологии на ступени начального общего образования направлено на достижение следующих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-овладение начальными трудовыми умениями и навыками, опытом практической деятельности по созданию объектов труда, полезных для человека и общества; способами планирования и организации трудовой деятельности, объективной оценки своей работы;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развитие </w:t>
      </w:r>
      <w:proofErr w:type="spellStart"/>
      <w:r w:rsidRPr="00F41C40">
        <w:rPr>
          <w:rFonts w:ascii="Times New Roman" w:eastAsia="TimesNewRomanPSMT" w:hAnsi="Times New Roman"/>
          <w:bCs/>
          <w:iCs/>
          <w:sz w:val="24"/>
          <w:szCs w:val="24"/>
        </w:rPr>
        <w:t>сенсорики</w:t>
      </w:r>
      <w:proofErr w:type="spellEnd"/>
      <w:r w:rsidRPr="00F41C40">
        <w:rPr>
          <w:rFonts w:ascii="Times New Roman" w:eastAsia="TimesNewRomanPSMT" w:hAnsi="Times New Roman"/>
          <w:bCs/>
          <w:iCs/>
          <w:sz w:val="24"/>
          <w:szCs w:val="24"/>
        </w:rPr>
        <w:t>, мелкой моторики рук, пространственного воображения, технического и логического мышления, глазомера;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-освоение знаний о роли трудовой деятельности человека в преобразовании окружающего мира; формирование первоначальных представлений о мире профессий;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результате изучения технологии ученик должен знать/ понимать: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-роль трудовой деятельности в жизни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-распространенные виды профессий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-влияние технологической деятельности человека на окружающую среду и здоровье;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-область применения и назначение инструментов, различных машин, технических устройств (в том числе компьютеров);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-основные источники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-назначение основных устройств компьютера;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-правила безопасного поведения и гигиены при работе инструментами,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бытовой техникой (в том числе с компьютером);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-выполнять инструкции при решении учебных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-осуществлять организацию и планирование собственной трудовой деятельности, </w:t>
      </w:r>
      <w:proofErr w:type="gramStart"/>
      <w:r w:rsidRPr="00F41C40">
        <w:rPr>
          <w:rFonts w:ascii="Times New Roman" w:eastAsia="TimesNewRomanPSMT" w:hAnsi="Times New Roman"/>
          <w:bCs/>
          <w:iCs/>
          <w:sz w:val="24"/>
          <w:szCs w:val="24"/>
        </w:rPr>
        <w:t>контроль за</w:t>
      </w:r>
      <w:proofErr w:type="gramEnd"/>
      <w:r w:rsidRPr="00F41C40">
        <w:rPr>
          <w:rFonts w:ascii="Times New Roman" w:eastAsia="TimesNewRomanPSMT" w:hAnsi="Times New Roman"/>
          <w:bCs/>
          <w:iCs/>
          <w:sz w:val="24"/>
          <w:szCs w:val="24"/>
        </w:rPr>
        <w:t xml:space="preserve"> ее ходом и результатами;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-получать необходимую информацию об объекте деятельности, используя рисунки, схемы, эскизы, чертежи (на бумажных и электронных носителях);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-изготавливать изделия из доступных материалов по образцу, рисунку, сборной схеме, эскизу, чертежу; выбирать материалы с учетом свойств по внешним признакам;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-соблюдать последовательность технологических операций при изготовлении и сборке изделия;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-создавать модели несложных объектов из деталей конструктора и различных материалов;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-осуществлять декоративное оформление и отделку изделий;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F41C40">
        <w:rPr>
          <w:rFonts w:ascii="Times New Roman" w:eastAsia="TimesNewRomanPSMT" w:hAnsi="Times New Roman"/>
          <w:bCs/>
          <w:iCs/>
          <w:sz w:val="24"/>
          <w:szCs w:val="24"/>
        </w:rPr>
        <w:t>для</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-выполнения домашнего труда (самообслуживание, мелкий ремонт одежды и предметов быта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-соблюдения правил личной гигиены и безопасных приемов работы с материалами, инструментами, бытовой техникой; средствами информационных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 коммуникационных технологий;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-создания различных изделий из доступных материалов по собственному замыслу;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-осуществления сотрудничества в процессе совместной работы;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-решения учебных и практических задач с применением возможностей компьютера;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-поиска информации с использованием простейших запросов;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-изменения и создания простых информационных объектов на компьютере.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Изучение физической культуры на ступени начального общего образования направлено на достижение следующих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-укрепление здоровья, содействие гармоническому физическому развитию и всесторонней физической подготовленности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жизненно важных двигательных умений и навыков, формирование опыта двигательной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-овладение </w:t>
      </w:r>
      <w:proofErr w:type="spellStart"/>
      <w:r w:rsidRPr="00F41C40">
        <w:rPr>
          <w:rFonts w:ascii="Times New Roman" w:eastAsia="TimesNewRomanPSMT" w:hAnsi="Times New Roman"/>
          <w:bCs/>
          <w:iCs/>
          <w:sz w:val="24"/>
          <w:szCs w:val="24"/>
        </w:rPr>
        <w:t>общеразвивающими</w:t>
      </w:r>
      <w:proofErr w:type="spellEnd"/>
      <w:r w:rsidRPr="00F41C40">
        <w:rPr>
          <w:rFonts w:ascii="Times New Roman" w:eastAsia="TimesNewRomanPSMT" w:hAnsi="Times New Roman"/>
          <w:bCs/>
          <w:iCs/>
          <w:sz w:val="24"/>
          <w:szCs w:val="24"/>
        </w:rPr>
        <w:t xml:space="preserve"> и </w:t>
      </w:r>
      <w:proofErr w:type="spellStart"/>
      <w:r w:rsidRPr="00F41C40">
        <w:rPr>
          <w:rFonts w:ascii="Times New Roman" w:eastAsia="TimesNewRomanPSMT" w:hAnsi="Times New Roman"/>
          <w:bCs/>
          <w:iCs/>
          <w:sz w:val="24"/>
          <w:szCs w:val="24"/>
        </w:rPr>
        <w:t>коррегирующими</w:t>
      </w:r>
      <w:proofErr w:type="spellEnd"/>
      <w:r w:rsidRPr="00F41C40">
        <w:rPr>
          <w:rFonts w:ascii="Times New Roman" w:eastAsia="TimesNewRomanPSMT" w:hAnsi="Times New Roman"/>
          <w:bCs/>
          <w:iCs/>
          <w:sz w:val="24"/>
          <w:szCs w:val="24"/>
        </w:rPr>
        <w:t xml:space="preserve"> физическими упражнениями, умением их использовать в режиме учебного дня, активного отдыха и досуга;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 результате изучения физической культуры ученик должен знать/понимать: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-роль и значение регулярных занятий физическими упражнениями для укрепления здоровья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-правила и последовательность выполнения упражнений утренней гимнастики, </w:t>
      </w:r>
      <w:proofErr w:type="spellStart"/>
      <w:r w:rsidRPr="00F41C40">
        <w:rPr>
          <w:rFonts w:ascii="Times New Roman" w:eastAsia="TimesNewRomanPSMT" w:hAnsi="Times New Roman"/>
          <w:bCs/>
          <w:iCs/>
          <w:sz w:val="24"/>
          <w:szCs w:val="24"/>
        </w:rPr>
        <w:t>физкультпауз</w:t>
      </w:r>
      <w:proofErr w:type="spellEnd"/>
      <w:r w:rsidRPr="00F41C40">
        <w:rPr>
          <w:rFonts w:ascii="Times New Roman" w:eastAsia="TimesNewRomanPSMT" w:hAnsi="Times New Roman"/>
          <w:bCs/>
          <w:iCs/>
          <w:sz w:val="24"/>
          <w:szCs w:val="24"/>
        </w:rPr>
        <w:t xml:space="preserve"> (физкультминуток), простейших комплексов для развития физических качеств и формирования правильной осанки;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-правила поведения на занятиях физической культуры;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уметь передвигаться различными способами (ходьба, бег, прыжки) в </w:t>
      </w:r>
      <w:proofErr w:type="gramStart"/>
      <w:r w:rsidRPr="00F41C40">
        <w:rPr>
          <w:rFonts w:ascii="Times New Roman" w:eastAsia="TimesNewRomanPSMT" w:hAnsi="Times New Roman"/>
          <w:bCs/>
          <w:iCs/>
          <w:sz w:val="24"/>
          <w:szCs w:val="24"/>
        </w:rPr>
        <w:t>различных</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условиях</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-выполнять простейшие акробатические и гимнастические упражнения;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-выполнять комплексы утренней зарядки и дыхательной гимнастики, упражнения для профилактики нарушений зрения и формирования правильной осанки;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-осуществлять индивидуальные и групповые действия в подвижных играх;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-выполнять </w:t>
      </w:r>
      <w:proofErr w:type="spellStart"/>
      <w:r w:rsidRPr="00F41C40">
        <w:rPr>
          <w:rFonts w:ascii="Times New Roman" w:eastAsia="TimesNewRomanPSMT" w:hAnsi="Times New Roman"/>
          <w:bCs/>
          <w:iCs/>
          <w:sz w:val="24"/>
          <w:szCs w:val="24"/>
        </w:rPr>
        <w:t>общеразвивающие</w:t>
      </w:r>
      <w:proofErr w:type="spellEnd"/>
      <w:r w:rsidRPr="00F41C40">
        <w:rPr>
          <w:rFonts w:ascii="Times New Roman" w:eastAsia="TimesNewRomanPSMT" w:hAnsi="Times New Roman"/>
          <w:bCs/>
          <w:iCs/>
          <w:sz w:val="24"/>
          <w:szCs w:val="24"/>
        </w:rPr>
        <w:t xml:space="preserve"> упражнения (с предметами и без предметов)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для развития основных физических качеств (силы, быстроты, гибкости,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ловкости, координации и выносливости);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использовать приобретенные знания и умения в практической деятельности и повседневной жизни для: выполнения ежедневной утренней гимнастики, </w:t>
      </w:r>
      <w:proofErr w:type="gramStart"/>
      <w:r w:rsidRPr="00F41C40">
        <w:rPr>
          <w:rFonts w:ascii="Times New Roman" w:eastAsia="TimesNewRomanPSMT" w:hAnsi="Times New Roman"/>
          <w:bCs/>
          <w:iCs/>
          <w:sz w:val="24"/>
          <w:szCs w:val="24"/>
        </w:rPr>
        <w:t>корригирующих</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упражнений и закаливающих процедур; преодоления безопасными способами естественных и искусственных препятствий; соблюдения правил и норм поведения в индивидуальной и коллективной двигательной деятельности; наблюдения за собственным физическим развитием и физической подготовленностью; самостоятельной организации активного отдыха и досуга.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1.3. Система </w:t>
      </w:r>
      <w:proofErr w:type="gramStart"/>
      <w:r w:rsidRPr="00F41C40">
        <w:rPr>
          <w:rFonts w:ascii="Times New Roman" w:eastAsia="TimesNewRomanPSMT" w:hAnsi="Times New Roman"/>
          <w:bCs/>
          <w:iCs/>
          <w:sz w:val="24"/>
          <w:szCs w:val="24"/>
        </w:rPr>
        <w:t>оценки достижения планируемых результатов освоения основной общеобразовательной программы начального общего образования</w:t>
      </w:r>
      <w:proofErr w:type="gramEnd"/>
    </w:p>
    <w:p w:rsidR="00493364" w:rsidRPr="00F41C40" w:rsidRDefault="00493364" w:rsidP="00F41C40">
      <w:pPr>
        <w:autoSpaceDE w:val="0"/>
        <w:autoSpaceDN w:val="0"/>
        <w:adjustRightInd w:val="0"/>
        <w:spacing w:after="0" w:line="240" w:lineRule="auto"/>
        <w:rPr>
          <w:rFonts w:ascii="Times New Roman" w:hAnsi="Times New Roman"/>
          <w:bCs/>
          <w:sz w:val="24"/>
          <w:szCs w:val="24"/>
        </w:rPr>
      </w:pP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w:t>
      </w:r>
      <w:r w:rsidRPr="00F41C40">
        <w:rPr>
          <w:rFonts w:ascii="Times New Roman" w:hAnsi="Times New Roman"/>
          <w:sz w:val="24"/>
          <w:szCs w:val="24"/>
        </w:rPr>
        <w:lastRenderedPageBreak/>
        <w:t xml:space="preserve">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1.3.1 Общие положения.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Система </w:t>
      </w:r>
      <w:proofErr w:type="gramStart"/>
      <w:r w:rsidRPr="00F41C40">
        <w:rPr>
          <w:rFonts w:ascii="Times New Roman" w:eastAsia="TimesNewRomanPSMT" w:hAnsi="Times New Roman"/>
          <w:bCs/>
          <w:iCs/>
          <w:sz w:val="24"/>
          <w:szCs w:val="24"/>
        </w:rPr>
        <w:t>оценки достижения планируемых результатов освоения Основной программы</w:t>
      </w:r>
      <w:proofErr w:type="gramEnd"/>
      <w:r w:rsidRPr="00F41C40">
        <w:rPr>
          <w:rFonts w:ascii="Times New Roman" w:eastAsia="TimesNewRomanPSMT" w:hAnsi="Times New Roman"/>
          <w:bCs/>
          <w:iCs/>
          <w:sz w:val="24"/>
          <w:szCs w:val="24"/>
        </w:rPr>
        <w:t xml:space="preserve"> должна: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ориентировать образовательный процесс на духовно-нравственное развитие и воспитание обучающихся, достижение планируемых </w:t>
      </w:r>
      <w:proofErr w:type="gramStart"/>
      <w:r w:rsidRPr="00F41C40">
        <w:rPr>
          <w:rFonts w:ascii="Times New Roman" w:eastAsia="TimesNewRomanPSMT" w:hAnsi="Times New Roman"/>
          <w:bCs/>
          <w:iCs/>
          <w:sz w:val="24"/>
          <w:szCs w:val="24"/>
        </w:rPr>
        <w:t>результатов освоения содержания учебных предметов начального общего образования</w:t>
      </w:r>
      <w:proofErr w:type="gramEnd"/>
      <w:r w:rsidRPr="00F41C40">
        <w:rPr>
          <w:rFonts w:ascii="Times New Roman" w:eastAsia="TimesNewRomanPSMT" w:hAnsi="Times New Roman"/>
          <w:bCs/>
          <w:iCs/>
          <w:sz w:val="24"/>
          <w:szCs w:val="24"/>
        </w:rPr>
        <w:t xml:space="preserve"> и формирование универсальных учебных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обеспечивать комплексный подход к оценке результатов освоения основной программы, позволяющий вести оценку предметных,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и личностных результатов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предусматривать оценку достижений обучающихся (итоговая оценка обучающихся, освоивших основную программу) и оценку эффективности деятельности образовательного учреждения;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позволять осуществлять оценку динамики учебных достижений обучающихся.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процессе оценки достижения планируемых результатов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Основные направления и цели оценочной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оценка результатов деятельности образовательных учреждений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оценка </w:t>
      </w:r>
      <w:proofErr w:type="spellStart"/>
      <w:r w:rsidRPr="00F41C40">
        <w:rPr>
          <w:rFonts w:ascii="Times New Roman" w:eastAsia="TimesNewRomanPSMT" w:hAnsi="Times New Roman"/>
          <w:bCs/>
          <w:iCs/>
          <w:sz w:val="24"/>
          <w:szCs w:val="24"/>
        </w:rPr>
        <w:t>образовательны</w:t>
      </w:r>
      <w:proofErr w:type="spellEnd"/>
      <w:r w:rsidRPr="00F41C40">
        <w:rPr>
          <w:rFonts w:ascii="Times New Roman" w:eastAsia="TimesNewRomanPSMT" w:hAnsi="Times New Roman"/>
          <w:bCs/>
          <w:iCs/>
          <w:sz w:val="24"/>
          <w:szCs w:val="24"/>
        </w:rPr>
        <w:t xml:space="preserve"> достижений обучающихся с целью итоговой оценки подготовки выпускников на ступени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Основным объектом системы оценки результатов образования на ступени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начального общего образования, её содержательной и </w:t>
      </w:r>
      <w:proofErr w:type="spellStart"/>
      <w:r w:rsidRPr="00F41C40">
        <w:rPr>
          <w:rFonts w:ascii="Times New Roman" w:eastAsia="TimesNewRomanPSMT" w:hAnsi="Times New Roman"/>
          <w:bCs/>
          <w:iCs/>
          <w:sz w:val="24"/>
          <w:szCs w:val="24"/>
        </w:rPr>
        <w:t>критериальной</w:t>
      </w:r>
      <w:proofErr w:type="spellEnd"/>
      <w:r w:rsidRPr="00F41C40">
        <w:rPr>
          <w:rFonts w:ascii="Times New Roman" w:eastAsia="TimesNewRomanPSMT" w:hAnsi="Times New Roman"/>
          <w:bCs/>
          <w:iCs/>
          <w:sz w:val="24"/>
          <w:szCs w:val="24"/>
        </w:rPr>
        <w:t xml:space="preserve"> базы выступают планируемые результаты освоения </w:t>
      </w:r>
      <w:proofErr w:type="gramStart"/>
      <w:r w:rsidRPr="00F41C40">
        <w:rPr>
          <w:rFonts w:ascii="Times New Roman" w:eastAsia="TimesNewRomanPSMT" w:hAnsi="Times New Roman"/>
          <w:bCs/>
          <w:iCs/>
          <w:sz w:val="24"/>
          <w:szCs w:val="24"/>
        </w:rPr>
        <w:t>обучающимися</w:t>
      </w:r>
      <w:proofErr w:type="gramEnd"/>
      <w:r w:rsidRPr="00F41C40">
        <w:rPr>
          <w:rFonts w:ascii="Times New Roman" w:eastAsia="TimesNewRomanPSMT" w:hAnsi="Times New Roman"/>
          <w:bCs/>
          <w:iCs/>
          <w:sz w:val="24"/>
          <w:szCs w:val="24"/>
        </w:rPr>
        <w:t xml:space="preserve"> основной 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Основными функциями системы оценки являются: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SymbolMT" w:hAnsi="Times New Roman"/>
          <w:bCs/>
          <w:iCs/>
          <w:sz w:val="24"/>
          <w:szCs w:val="24"/>
        </w:rPr>
        <w:t xml:space="preserve">- ориентация образовательного процесса </w:t>
      </w:r>
      <w:r w:rsidRPr="00F41C40">
        <w:rPr>
          <w:rFonts w:ascii="Times New Roman" w:eastAsia="TimesNewRomanPSMT" w:hAnsi="Times New Roman"/>
          <w:bCs/>
          <w:iCs/>
          <w:sz w:val="24"/>
          <w:szCs w:val="24"/>
        </w:rPr>
        <w:t>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hAnsi="Times New Roman"/>
          <w:bCs/>
          <w:iCs/>
          <w:sz w:val="24"/>
          <w:szCs w:val="24"/>
        </w:rPr>
        <w:t xml:space="preserve">- </w:t>
      </w:r>
      <w:r w:rsidRPr="00F41C40">
        <w:rPr>
          <w:rFonts w:ascii="Times New Roman" w:eastAsia="SymbolMT" w:hAnsi="Times New Roman"/>
          <w:bCs/>
          <w:iCs/>
          <w:sz w:val="24"/>
          <w:szCs w:val="24"/>
        </w:rPr>
        <w:t xml:space="preserve"> </w:t>
      </w:r>
      <w:r w:rsidRPr="00F41C40">
        <w:rPr>
          <w:rFonts w:ascii="Times New Roman" w:eastAsia="TimesNewRomanPSMT" w:hAnsi="Times New Roman"/>
          <w:bCs/>
          <w:iCs/>
          <w:sz w:val="24"/>
          <w:szCs w:val="24"/>
        </w:rPr>
        <w:t>обеспечение эффективной «обратной связи», позволяющей осуществлять регулирование (управление системой образования 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Система оценки достижения планируемых результатов включает в себя две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согласованные между собой системы оценок: внешнюю (оценку, осуществляемую внешними по отношению к школе службами) и внутреннюю </w:t>
      </w:r>
      <w:proofErr w:type="gramStart"/>
      <w:r w:rsidRPr="00F41C40">
        <w:rPr>
          <w:rFonts w:ascii="Times New Roman" w:eastAsia="TimesNewRomanPSMT" w:hAnsi="Times New Roman"/>
          <w:bCs/>
          <w:iCs/>
          <w:sz w:val="24"/>
          <w:szCs w:val="24"/>
        </w:rPr>
        <w:t>-о</w:t>
      </w:r>
      <w:proofErr w:type="gramEnd"/>
      <w:r w:rsidRPr="00F41C40">
        <w:rPr>
          <w:rFonts w:ascii="Times New Roman" w:eastAsia="TimesNewRomanPSMT" w:hAnsi="Times New Roman"/>
          <w:bCs/>
          <w:iCs/>
          <w:sz w:val="24"/>
          <w:szCs w:val="24"/>
        </w:rPr>
        <w:t>ценку, осуществляемую самой школой - обучающимися, педагогами, администрацией.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При оценке результатов деятельности основным объектом оценки, её содержательной и </w:t>
      </w:r>
      <w:proofErr w:type="spellStart"/>
      <w:r w:rsidRPr="00F41C40">
        <w:rPr>
          <w:rFonts w:ascii="Times New Roman" w:eastAsia="TimesNewRomanPSMT" w:hAnsi="Times New Roman"/>
          <w:bCs/>
          <w:iCs/>
          <w:sz w:val="24"/>
          <w:szCs w:val="24"/>
        </w:rPr>
        <w:t>критериальной</w:t>
      </w:r>
      <w:proofErr w:type="spellEnd"/>
      <w:r w:rsidRPr="00F41C40">
        <w:rPr>
          <w:rFonts w:ascii="Times New Roman" w:eastAsia="TimesNewRomanPSMT" w:hAnsi="Times New Roman"/>
          <w:bCs/>
          <w:iCs/>
          <w:sz w:val="24"/>
          <w:szCs w:val="24"/>
        </w:rPr>
        <w:t xml:space="preserve"> базой выступают цели </w:t>
      </w:r>
      <w:proofErr w:type="gramStart"/>
      <w:r w:rsidRPr="00F41C40">
        <w:rPr>
          <w:rFonts w:ascii="Times New Roman" w:eastAsia="TimesNewRomanPSMT" w:hAnsi="Times New Roman"/>
          <w:bCs/>
          <w:iCs/>
          <w:sz w:val="24"/>
          <w:szCs w:val="24"/>
        </w:rPr>
        <w:t>–о</w:t>
      </w:r>
      <w:proofErr w:type="gramEnd"/>
      <w:r w:rsidRPr="00F41C40">
        <w:rPr>
          <w:rFonts w:ascii="Times New Roman" w:eastAsia="TimesNewRomanPSMT" w:hAnsi="Times New Roman"/>
          <w:bCs/>
          <w:iCs/>
          <w:sz w:val="24"/>
          <w:szCs w:val="24"/>
        </w:rPr>
        <w:t>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Основным объектом, содержательной и </w:t>
      </w:r>
      <w:proofErr w:type="spellStart"/>
      <w:r w:rsidRPr="00F41C40">
        <w:rPr>
          <w:rFonts w:ascii="Times New Roman" w:eastAsia="TimesNewRomanPSMT" w:hAnsi="Times New Roman"/>
          <w:bCs/>
          <w:iCs/>
          <w:sz w:val="24"/>
          <w:szCs w:val="24"/>
        </w:rPr>
        <w:t>критериальной</w:t>
      </w:r>
      <w:proofErr w:type="spellEnd"/>
      <w:r w:rsidRPr="00F41C40">
        <w:rPr>
          <w:rFonts w:ascii="Times New Roman" w:eastAsia="TimesNewRomanPSMT" w:hAnsi="Times New Roman"/>
          <w:bCs/>
          <w:iCs/>
          <w:sz w:val="24"/>
          <w:szCs w:val="24"/>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Описание </w:t>
      </w:r>
      <w:proofErr w:type="spellStart"/>
      <w:r w:rsidRPr="00F41C40">
        <w:rPr>
          <w:rFonts w:ascii="Times New Roman" w:eastAsia="TimesNewRomanPSMT" w:hAnsi="Times New Roman"/>
          <w:bCs/>
          <w:iCs/>
          <w:sz w:val="24"/>
          <w:szCs w:val="24"/>
        </w:rPr>
        <w:t>объкта</w:t>
      </w:r>
      <w:proofErr w:type="spellEnd"/>
      <w:r w:rsidRPr="00F41C40">
        <w:rPr>
          <w:rFonts w:ascii="Times New Roman" w:eastAsia="TimesNewRomanPSMT" w:hAnsi="Times New Roman"/>
          <w:bCs/>
          <w:iCs/>
          <w:sz w:val="24"/>
          <w:szCs w:val="24"/>
        </w:rPr>
        <w:t xml:space="preserve"> и содержание оценки личностных результатов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Основным объектом оценки личностных результатов служит: </w:t>
      </w:r>
      <w:proofErr w:type="spellStart"/>
      <w:r w:rsidRPr="00F41C40">
        <w:rPr>
          <w:rFonts w:ascii="Times New Roman" w:eastAsia="TimesNewRomanPSMT" w:hAnsi="Times New Roman"/>
          <w:bCs/>
          <w:iCs/>
          <w:sz w:val="24"/>
          <w:szCs w:val="24"/>
        </w:rPr>
        <w:t>сформированность</w:t>
      </w:r>
      <w:proofErr w:type="spellEnd"/>
      <w:r w:rsidRPr="00F41C40">
        <w:rPr>
          <w:rFonts w:ascii="Times New Roman" w:eastAsia="TimesNewRomanPSMT" w:hAnsi="Times New Roman"/>
          <w:bCs/>
          <w:iCs/>
          <w:sz w:val="24"/>
          <w:szCs w:val="24"/>
        </w:rPr>
        <w:t xml:space="preserve"> универсальных учебных действий, включаемых в следующие три основных блока: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самоопределени</w:t>
      </w:r>
      <w:proofErr w:type="gramStart"/>
      <w:r w:rsidRPr="00F41C40">
        <w:rPr>
          <w:rFonts w:ascii="Times New Roman" w:hAnsi="Times New Roman"/>
          <w:bCs/>
          <w:iCs/>
          <w:sz w:val="24"/>
          <w:szCs w:val="24"/>
        </w:rPr>
        <w:t>е-</w:t>
      </w:r>
      <w:proofErr w:type="gramEnd"/>
      <w:r w:rsidRPr="00F41C40">
        <w:rPr>
          <w:rFonts w:ascii="Times New Roman" w:hAnsi="Times New Roman"/>
          <w:bCs/>
          <w:iCs/>
          <w:sz w:val="24"/>
          <w:szCs w:val="24"/>
        </w:rPr>
        <w:t xml:space="preserve"> </w:t>
      </w:r>
      <w:proofErr w:type="spellStart"/>
      <w:r w:rsidRPr="00F41C40">
        <w:rPr>
          <w:rFonts w:ascii="Times New Roman" w:eastAsia="TimesNewRomanPSMT" w:hAnsi="Times New Roman"/>
          <w:bCs/>
          <w:iCs/>
          <w:sz w:val="24"/>
          <w:szCs w:val="24"/>
        </w:rPr>
        <w:t>формированность</w:t>
      </w:r>
      <w:proofErr w:type="spellEnd"/>
      <w:r w:rsidRPr="00F41C40">
        <w:rPr>
          <w:rFonts w:ascii="Times New Roman" w:eastAsia="TimesNewRomanPSMT" w:hAnsi="Times New Roman"/>
          <w:bCs/>
          <w:iCs/>
          <w:sz w:val="24"/>
          <w:szCs w:val="24"/>
        </w:rPr>
        <w:t xml:space="preserve"> внутренней позиции обучающегося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принятие и освоение новой социальной роли обучающегося; становление основ российской гражданской идентичности личности как чувства гордости </w:t>
      </w:r>
      <w:proofErr w:type="gramStart"/>
      <w:r w:rsidRPr="00F41C40">
        <w:rPr>
          <w:rFonts w:ascii="Times New Roman" w:eastAsia="TimesNewRomanPSMT" w:hAnsi="Times New Roman"/>
          <w:bCs/>
          <w:iCs/>
          <w:sz w:val="24"/>
          <w:szCs w:val="24"/>
        </w:rPr>
        <w:t>за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свою Родину, народ, историю и осознание своей этнической принадлежности;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самоуважения и способности адекватно оценивать себя и свои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достижения, видеть сильные и слабые стороны своей личности;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proofErr w:type="spellStart"/>
      <w:r w:rsidRPr="00F41C40">
        <w:rPr>
          <w:rFonts w:ascii="Times New Roman" w:hAnsi="Times New Roman"/>
          <w:bCs/>
          <w:iCs/>
          <w:sz w:val="24"/>
          <w:szCs w:val="24"/>
        </w:rPr>
        <w:t>смыслообразование</w:t>
      </w:r>
      <w:proofErr w:type="spellEnd"/>
      <w:r w:rsidRPr="00F41C40">
        <w:rPr>
          <w:rFonts w:ascii="Times New Roman" w:eastAsia="SymbolMT" w:hAnsi="Times New Roman"/>
          <w:bCs/>
          <w:iCs/>
          <w:sz w:val="24"/>
          <w:szCs w:val="24"/>
        </w:rPr>
        <w:t xml:space="preserve"> </w:t>
      </w:r>
      <w:r w:rsidRPr="00F41C40">
        <w:rPr>
          <w:rFonts w:ascii="Times New Roman" w:eastAsia="TimesNewRomanPSMT" w:hAnsi="Times New Roman"/>
          <w:bCs/>
          <w:iCs/>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морально-этическая</w:t>
      </w:r>
      <w:r w:rsidRPr="00F41C40">
        <w:rPr>
          <w:rFonts w:ascii="Times New Roman" w:eastAsia="SymbolMT" w:hAnsi="Times New Roman"/>
          <w:bCs/>
          <w:iCs/>
          <w:sz w:val="24"/>
          <w:szCs w:val="24"/>
        </w:rPr>
        <w:t xml:space="preserve"> </w:t>
      </w:r>
      <w:r w:rsidRPr="00F41C40">
        <w:rPr>
          <w:rFonts w:ascii="Times New Roman" w:eastAsia="TimesNewRomanPSMT" w:hAnsi="Times New Roman"/>
          <w:bCs/>
          <w:iCs/>
          <w:sz w:val="24"/>
          <w:szCs w:val="24"/>
        </w:rPr>
        <w:t xml:space="preserve">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F41C40">
        <w:rPr>
          <w:rFonts w:ascii="Times New Roman" w:eastAsia="TimesNewRomanPSMT" w:hAnsi="Times New Roman"/>
          <w:bCs/>
          <w:iCs/>
          <w:sz w:val="24"/>
          <w:szCs w:val="24"/>
        </w:rPr>
        <w:t>децентрации-учёту</w:t>
      </w:r>
      <w:proofErr w:type="spellEnd"/>
      <w:r w:rsidRPr="00F41C40">
        <w:rPr>
          <w:rFonts w:ascii="Times New Roman" w:eastAsia="TimesNewRomanPSMT" w:hAnsi="Times New Roman"/>
          <w:bCs/>
          <w:iCs/>
          <w:sz w:val="24"/>
          <w:szCs w:val="24"/>
        </w:rPr>
        <w:t xml:space="preserve"> позиций, мотивов и интересов участников моральной дилеммы при её разрешении; развитие этических чувст</w:t>
      </w:r>
      <w:proofErr w:type="gramStart"/>
      <w:r w:rsidRPr="00F41C40">
        <w:rPr>
          <w:rFonts w:ascii="Times New Roman" w:eastAsia="TimesNewRomanPSMT" w:hAnsi="Times New Roman"/>
          <w:bCs/>
          <w:iCs/>
          <w:sz w:val="24"/>
          <w:szCs w:val="24"/>
        </w:rPr>
        <w:t>в-</w:t>
      </w:r>
      <w:proofErr w:type="gramEnd"/>
      <w:r w:rsidRPr="00F41C40">
        <w:rPr>
          <w:rFonts w:ascii="Times New Roman" w:eastAsia="TimesNewRomanPSMT" w:hAnsi="Times New Roman"/>
          <w:bCs/>
          <w:iCs/>
          <w:sz w:val="24"/>
          <w:szCs w:val="24"/>
        </w:rPr>
        <w:t xml:space="preserve"> стыда, вины, совести как регуляторов морального поведения.</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ab/>
        <w:t>Особенностями системы оценки являются:</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1.Комплексный подход к оценке результатов образования (оценка предметных, </w:t>
      </w:r>
      <w:proofErr w:type="spellStart"/>
      <w:r w:rsidRPr="00F41C40">
        <w:rPr>
          <w:rFonts w:ascii="Times New Roman" w:hAnsi="Times New Roman"/>
          <w:sz w:val="24"/>
          <w:szCs w:val="24"/>
        </w:rPr>
        <w:t>метапредметных</w:t>
      </w:r>
      <w:proofErr w:type="spellEnd"/>
      <w:r w:rsidRPr="00F41C40">
        <w:rPr>
          <w:rFonts w:ascii="Times New Roman" w:hAnsi="Times New Roman"/>
          <w:sz w:val="24"/>
          <w:szCs w:val="24"/>
        </w:rPr>
        <w:t xml:space="preserve"> и личностных результатов общего образования);</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2.Использование планируемых результатов освоения основных образовательных программ в качестве содержательной и </w:t>
      </w:r>
      <w:proofErr w:type="spellStart"/>
      <w:r w:rsidRPr="00F41C40">
        <w:rPr>
          <w:rFonts w:ascii="Times New Roman" w:hAnsi="Times New Roman"/>
          <w:sz w:val="24"/>
          <w:szCs w:val="24"/>
        </w:rPr>
        <w:t>критериальной</w:t>
      </w:r>
      <w:proofErr w:type="spellEnd"/>
      <w:r w:rsidRPr="00F41C40">
        <w:rPr>
          <w:rFonts w:ascii="Times New Roman" w:hAnsi="Times New Roman"/>
          <w:sz w:val="24"/>
          <w:szCs w:val="24"/>
        </w:rPr>
        <w:t xml:space="preserve"> базы оценки;</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3.Оценка успешности освоения содержания отдельных учебных предметов на основе </w:t>
      </w:r>
      <w:proofErr w:type="spellStart"/>
      <w:r w:rsidRPr="00F41C40">
        <w:rPr>
          <w:rFonts w:ascii="Times New Roman" w:hAnsi="Times New Roman"/>
          <w:sz w:val="24"/>
          <w:szCs w:val="24"/>
        </w:rPr>
        <w:t>системно-деятельностного</w:t>
      </w:r>
      <w:proofErr w:type="spellEnd"/>
      <w:r w:rsidRPr="00F41C40">
        <w:rPr>
          <w:rFonts w:ascii="Times New Roman" w:hAnsi="Times New Roman"/>
          <w:sz w:val="24"/>
          <w:szCs w:val="24"/>
        </w:rPr>
        <w:t xml:space="preserve"> подхода, проявляющегося в способности к выполнению учебно-практических и учебно-познавательных задач;</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4.Оценка динамики образовательных достижений, обучающихся;</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5.Сочетание внешней и внутренней оценки как механизма обеспечения качества образования;</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6.Использование персонифицированных процедур итоговой оценки и аттестации обучающихся и </w:t>
      </w:r>
      <w:proofErr w:type="spellStart"/>
      <w:r w:rsidRPr="00F41C40">
        <w:rPr>
          <w:rFonts w:ascii="Times New Roman" w:hAnsi="Times New Roman"/>
          <w:sz w:val="24"/>
          <w:szCs w:val="24"/>
        </w:rPr>
        <w:t>неперсонифицированных</w:t>
      </w:r>
      <w:proofErr w:type="spellEnd"/>
      <w:r w:rsidRPr="00F41C40">
        <w:rPr>
          <w:rFonts w:ascii="Times New Roman" w:hAnsi="Times New Roman"/>
          <w:sz w:val="24"/>
          <w:szCs w:val="24"/>
        </w:rPr>
        <w:t xml:space="preserve"> процедур оценки состояния и тенденций развития системы образования;</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7.Уровневый подход к разработке планируемых результатов, инструментария и представлению их;</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8.Использование накопительной системы оценивания (</w:t>
      </w:r>
      <w:proofErr w:type="spellStart"/>
      <w:r w:rsidRPr="00F41C40">
        <w:rPr>
          <w:rFonts w:ascii="Times New Roman" w:hAnsi="Times New Roman"/>
          <w:sz w:val="24"/>
          <w:szCs w:val="24"/>
        </w:rPr>
        <w:t>портфолио</w:t>
      </w:r>
      <w:proofErr w:type="spellEnd"/>
      <w:r w:rsidRPr="00F41C40">
        <w:rPr>
          <w:rFonts w:ascii="Times New Roman" w:hAnsi="Times New Roman"/>
          <w:sz w:val="24"/>
          <w:szCs w:val="24"/>
        </w:rPr>
        <w:t>), характеризующей динамику индивидуальных образовательных достижений;</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9.Использование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493364" w:rsidRPr="00F41C40" w:rsidRDefault="00493364" w:rsidP="00F41C40">
      <w:pPr>
        <w:tabs>
          <w:tab w:val="left" w:pos="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lastRenderedPageBreak/>
        <w:t xml:space="preserve">10.Использование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p>
    <w:p w:rsidR="00493364" w:rsidRPr="00F41C40" w:rsidRDefault="00493364" w:rsidP="00F41C40">
      <w:pPr>
        <w:autoSpaceDE w:val="0"/>
        <w:autoSpaceDN w:val="0"/>
        <w:adjustRightInd w:val="0"/>
        <w:spacing w:after="0" w:line="240" w:lineRule="auto"/>
        <w:jc w:val="center"/>
        <w:rPr>
          <w:rFonts w:ascii="Times New Roman" w:hAnsi="Times New Roman"/>
          <w:bCs/>
          <w:sz w:val="24"/>
          <w:szCs w:val="24"/>
        </w:rPr>
      </w:pPr>
      <w:r w:rsidRPr="00F41C40">
        <w:rPr>
          <w:rFonts w:ascii="Times New Roman" w:hAnsi="Times New Roman"/>
          <w:bCs/>
          <w:sz w:val="24"/>
          <w:szCs w:val="24"/>
        </w:rPr>
        <w:t>Оценка личностных результатов</w:t>
      </w:r>
    </w:p>
    <w:p w:rsidR="00493364" w:rsidRPr="00F41C40" w:rsidRDefault="00493364" w:rsidP="00F41C40">
      <w:pPr>
        <w:autoSpaceDE w:val="0"/>
        <w:autoSpaceDN w:val="0"/>
        <w:adjustRightInd w:val="0"/>
        <w:spacing w:after="0" w:line="240" w:lineRule="auto"/>
        <w:jc w:val="both"/>
        <w:rPr>
          <w:rFonts w:ascii="Times New Roman" w:hAnsi="Times New Roman"/>
          <w:bCs/>
          <w:sz w:val="24"/>
          <w:szCs w:val="24"/>
        </w:rPr>
      </w:pPr>
      <w:r w:rsidRPr="00F41C40">
        <w:rPr>
          <w:rFonts w:ascii="Times New Roman" w:hAnsi="Times New Roman"/>
          <w:bCs/>
          <w:iCs/>
          <w:sz w:val="24"/>
          <w:szCs w:val="24"/>
        </w:rPr>
        <w:tab/>
        <w:t>Объектом оценки личностных результатов</w:t>
      </w:r>
      <w:r w:rsidRPr="00F41C40">
        <w:rPr>
          <w:rFonts w:ascii="Times New Roman" w:hAnsi="Times New Roman"/>
          <w:sz w:val="24"/>
          <w:szCs w:val="24"/>
        </w:rPr>
        <w:t xml:space="preserve"> являются сформированные у учащихся универсальные учебные действия, включаемые в три основных блока:</w:t>
      </w:r>
    </w:p>
    <w:p w:rsidR="00493364" w:rsidRPr="00F41C40" w:rsidRDefault="00493364" w:rsidP="00F41C40">
      <w:pPr>
        <w:numPr>
          <w:ilvl w:val="0"/>
          <w:numId w:val="5"/>
        </w:num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iCs/>
          <w:color w:val="000000"/>
          <w:sz w:val="24"/>
          <w:szCs w:val="24"/>
        </w:rPr>
        <w:t xml:space="preserve">Самоопределение </w:t>
      </w:r>
      <w:r w:rsidRPr="00F41C40">
        <w:rPr>
          <w:rFonts w:ascii="Times New Roman" w:hAnsi="Times New Roman"/>
          <w:color w:val="000000"/>
          <w:sz w:val="24"/>
          <w:szCs w:val="24"/>
        </w:rPr>
        <w:t xml:space="preserve">— </w:t>
      </w:r>
      <w:proofErr w:type="spellStart"/>
      <w:r w:rsidRPr="00F41C40">
        <w:rPr>
          <w:rFonts w:ascii="Times New Roman" w:hAnsi="Times New Roman"/>
          <w:color w:val="000000"/>
          <w:sz w:val="24"/>
          <w:szCs w:val="24"/>
        </w:rPr>
        <w:t>сформированность</w:t>
      </w:r>
      <w:proofErr w:type="spellEnd"/>
      <w:r w:rsidRPr="00F41C40">
        <w:rPr>
          <w:rFonts w:ascii="Times New Roman" w:hAnsi="Times New Roman"/>
          <w:color w:val="000000"/>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93364" w:rsidRPr="00F41C40" w:rsidRDefault="00493364" w:rsidP="00F41C40">
      <w:pPr>
        <w:numPr>
          <w:ilvl w:val="0"/>
          <w:numId w:val="5"/>
        </w:numPr>
        <w:shd w:val="clear" w:color="auto" w:fill="FFFFFF"/>
        <w:autoSpaceDE w:val="0"/>
        <w:autoSpaceDN w:val="0"/>
        <w:adjustRightInd w:val="0"/>
        <w:spacing w:after="0" w:line="240" w:lineRule="auto"/>
        <w:jc w:val="both"/>
        <w:rPr>
          <w:rFonts w:ascii="Times New Roman" w:hAnsi="Times New Roman"/>
          <w:sz w:val="24"/>
          <w:szCs w:val="24"/>
        </w:rPr>
      </w:pPr>
      <w:proofErr w:type="spellStart"/>
      <w:r w:rsidRPr="00F41C40">
        <w:rPr>
          <w:rFonts w:ascii="Times New Roman" w:hAnsi="Times New Roman"/>
          <w:iCs/>
          <w:color w:val="000000"/>
          <w:sz w:val="24"/>
          <w:szCs w:val="24"/>
        </w:rPr>
        <w:t>Смыслоообразование</w:t>
      </w:r>
      <w:proofErr w:type="spellEnd"/>
      <w:r w:rsidRPr="00F41C40">
        <w:rPr>
          <w:rFonts w:ascii="Times New Roman" w:hAnsi="Times New Roman"/>
          <w:iCs/>
          <w:color w:val="000000"/>
          <w:sz w:val="24"/>
          <w:szCs w:val="24"/>
        </w:rPr>
        <w:t xml:space="preserve"> </w:t>
      </w:r>
      <w:r w:rsidRPr="00F41C40">
        <w:rPr>
          <w:rFonts w:ascii="Times New Roman" w:hAnsi="Times New Roman"/>
          <w:color w:val="000000"/>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493364" w:rsidRPr="00F41C40" w:rsidRDefault="00493364" w:rsidP="00F41C40">
      <w:pPr>
        <w:numPr>
          <w:ilvl w:val="0"/>
          <w:numId w:val="5"/>
        </w:numPr>
        <w:autoSpaceDE w:val="0"/>
        <w:autoSpaceDN w:val="0"/>
        <w:adjustRightInd w:val="0"/>
        <w:spacing w:after="0" w:line="240" w:lineRule="auto"/>
        <w:jc w:val="both"/>
        <w:rPr>
          <w:rFonts w:ascii="Times New Roman" w:hAnsi="Times New Roman"/>
          <w:sz w:val="24"/>
          <w:szCs w:val="24"/>
        </w:rPr>
      </w:pPr>
      <w:proofErr w:type="gramStart"/>
      <w:r w:rsidRPr="00F41C40">
        <w:rPr>
          <w:rFonts w:ascii="Times New Roman" w:hAnsi="Times New Roman"/>
          <w:iCs/>
          <w:color w:val="000000"/>
          <w:sz w:val="24"/>
          <w:szCs w:val="24"/>
        </w:rPr>
        <w:t xml:space="preserve">Морально-этическая ориентация — </w:t>
      </w:r>
      <w:r w:rsidRPr="00F41C40">
        <w:rPr>
          <w:rFonts w:ascii="Times New Roman" w:hAnsi="Times New Roman"/>
          <w:color w:val="000000"/>
          <w:sz w:val="24"/>
          <w:szCs w:val="24"/>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F41C40">
        <w:rPr>
          <w:rFonts w:ascii="Times New Roman" w:hAnsi="Times New Roman"/>
          <w:color w:val="000000"/>
          <w:sz w:val="24"/>
          <w:szCs w:val="24"/>
        </w:rPr>
        <w:t>децентрации</w:t>
      </w:r>
      <w:proofErr w:type="spellEnd"/>
      <w:r w:rsidRPr="00F41C40">
        <w:rPr>
          <w:rFonts w:ascii="Times New Roman" w:hAnsi="Times New Roman"/>
          <w:color w:val="000000"/>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493364" w:rsidRPr="00F41C40" w:rsidRDefault="00493364" w:rsidP="00F41C40">
      <w:p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 xml:space="preserve">Основное </w:t>
      </w:r>
      <w:r w:rsidRPr="00F41C40">
        <w:rPr>
          <w:rFonts w:ascii="Times New Roman" w:hAnsi="Times New Roman"/>
          <w:bCs/>
          <w:iCs/>
          <w:color w:val="000000"/>
          <w:sz w:val="24"/>
          <w:szCs w:val="24"/>
        </w:rPr>
        <w:t>содержание оценки личностных результатов</w:t>
      </w:r>
      <w:r w:rsidRPr="00F41C40">
        <w:rPr>
          <w:rFonts w:ascii="Times New Roman" w:hAnsi="Times New Roman"/>
          <w:bCs/>
          <w:color w:val="000000"/>
          <w:sz w:val="24"/>
          <w:szCs w:val="24"/>
        </w:rPr>
        <w:t xml:space="preserve"> </w:t>
      </w:r>
      <w:r w:rsidRPr="00F41C40">
        <w:rPr>
          <w:rFonts w:ascii="Times New Roman" w:hAnsi="Times New Roman"/>
          <w:color w:val="000000"/>
          <w:sz w:val="24"/>
          <w:szCs w:val="24"/>
        </w:rPr>
        <w:t>на ступени начального общего образования строится вокруг оценки:</w:t>
      </w:r>
    </w:p>
    <w:p w:rsidR="00493364" w:rsidRPr="00F41C40" w:rsidRDefault="00493364" w:rsidP="00F41C40">
      <w:pPr>
        <w:numPr>
          <w:ilvl w:val="0"/>
          <w:numId w:val="6"/>
        </w:numPr>
        <w:shd w:val="clear" w:color="auto" w:fill="FFFFFF"/>
        <w:autoSpaceDE w:val="0"/>
        <w:autoSpaceDN w:val="0"/>
        <w:adjustRightInd w:val="0"/>
        <w:spacing w:after="0" w:line="240" w:lineRule="auto"/>
        <w:jc w:val="both"/>
        <w:rPr>
          <w:rFonts w:ascii="Times New Roman" w:hAnsi="Times New Roman"/>
          <w:sz w:val="24"/>
          <w:szCs w:val="24"/>
        </w:rPr>
      </w:pPr>
      <w:proofErr w:type="spellStart"/>
      <w:r w:rsidRPr="00F41C40">
        <w:rPr>
          <w:rFonts w:ascii="Times New Roman" w:hAnsi="Times New Roman"/>
          <w:color w:val="000000"/>
          <w:sz w:val="24"/>
          <w:szCs w:val="24"/>
        </w:rPr>
        <w:t>Сформированности</w:t>
      </w:r>
      <w:proofErr w:type="spellEnd"/>
      <w:r w:rsidRPr="00F41C40">
        <w:rPr>
          <w:rFonts w:ascii="Times New Roman" w:hAnsi="Times New Roman"/>
          <w:color w:val="000000"/>
          <w:sz w:val="24"/>
          <w:szCs w:val="24"/>
        </w:rPr>
        <w:t xml:space="preserve"> внутренней позиции </w:t>
      </w:r>
      <w:proofErr w:type="gramStart"/>
      <w:r w:rsidRPr="00F41C40">
        <w:rPr>
          <w:rFonts w:ascii="Times New Roman" w:hAnsi="Times New Roman"/>
          <w:color w:val="000000"/>
          <w:sz w:val="24"/>
          <w:szCs w:val="24"/>
        </w:rPr>
        <w:t>обучающегося</w:t>
      </w:r>
      <w:proofErr w:type="gramEnd"/>
      <w:r w:rsidRPr="00F41C40">
        <w:rPr>
          <w:rFonts w:ascii="Times New Roman" w:hAnsi="Times New Roman"/>
          <w:color w:val="000000"/>
          <w:sz w:val="24"/>
          <w:szCs w:val="24"/>
        </w:rPr>
        <w:t>, которая находит отражение в эмоционально-положительном отношении обучающегося к образовательному учреждению,</w:t>
      </w:r>
    </w:p>
    <w:p w:rsidR="00493364" w:rsidRPr="00F41C40" w:rsidRDefault="00493364" w:rsidP="00F41C40">
      <w:pPr>
        <w:numPr>
          <w:ilvl w:val="0"/>
          <w:numId w:val="6"/>
        </w:num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93364" w:rsidRPr="00F41C40" w:rsidRDefault="00493364" w:rsidP="00F41C40">
      <w:pPr>
        <w:numPr>
          <w:ilvl w:val="0"/>
          <w:numId w:val="6"/>
        </w:numPr>
        <w:shd w:val="clear" w:color="auto" w:fill="FFFFFF"/>
        <w:autoSpaceDE w:val="0"/>
        <w:autoSpaceDN w:val="0"/>
        <w:adjustRightInd w:val="0"/>
        <w:spacing w:after="0" w:line="240" w:lineRule="auto"/>
        <w:jc w:val="both"/>
        <w:rPr>
          <w:rFonts w:ascii="Times New Roman" w:hAnsi="Times New Roman"/>
          <w:sz w:val="24"/>
          <w:szCs w:val="24"/>
        </w:rPr>
      </w:pPr>
      <w:proofErr w:type="spellStart"/>
      <w:r w:rsidRPr="00F41C40">
        <w:rPr>
          <w:rFonts w:ascii="Times New Roman" w:hAnsi="Times New Roman"/>
          <w:color w:val="000000"/>
          <w:sz w:val="24"/>
          <w:szCs w:val="24"/>
        </w:rPr>
        <w:t>Сформированности</w:t>
      </w:r>
      <w:proofErr w:type="spellEnd"/>
      <w:r w:rsidRPr="00F41C40">
        <w:rPr>
          <w:rFonts w:ascii="Times New Roman" w:hAnsi="Times New Roman"/>
          <w:color w:val="000000"/>
          <w:sz w:val="24"/>
          <w:szCs w:val="24"/>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493364" w:rsidRPr="00F41C40" w:rsidRDefault="00493364" w:rsidP="00F41C40">
      <w:pPr>
        <w:numPr>
          <w:ilvl w:val="0"/>
          <w:numId w:val="6"/>
        </w:numPr>
        <w:shd w:val="clear" w:color="auto" w:fill="FFFFFF"/>
        <w:autoSpaceDE w:val="0"/>
        <w:autoSpaceDN w:val="0"/>
        <w:adjustRightInd w:val="0"/>
        <w:spacing w:after="0" w:line="240" w:lineRule="auto"/>
        <w:jc w:val="both"/>
        <w:rPr>
          <w:rFonts w:ascii="Times New Roman" w:hAnsi="Times New Roman"/>
          <w:sz w:val="24"/>
          <w:szCs w:val="24"/>
        </w:rPr>
      </w:pPr>
      <w:proofErr w:type="spellStart"/>
      <w:r w:rsidRPr="00F41C40">
        <w:rPr>
          <w:rFonts w:ascii="Times New Roman" w:hAnsi="Times New Roman"/>
          <w:color w:val="000000"/>
          <w:sz w:val="24"/>
          <w:szCs w:val="24"/>
        </w:rPr>
        <w:t>Сформированности</w:t>
      </w:r>
      <w:proofErr w:type="spellEnd"/>
      <w:r w:rsidRPr="00F41C40">
        <w:rPr>
          <w:rFonts w:ascii="Times New Roman" w:hAnsi="Times New Roman"/>
          <w:color w:val="000000"/>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493364" w:rsidRPr="00F41C40" w:rsidRDefault="00493364" w:rsidP="00F41C40">
      <w:pPr>
        <w:numPr>
          <w:ilvl w:val="0"/>
          <w:numId w:val="6"/>
        </w:numPr>
        <w:shd w:val="clear" w:color="auto" w:fill="FFFFFF"/>
        <w:autoSpaceDE w:val="0"/>
        <w:autoSpaceDN w:val="0"/>
        <w:adjustRightInd w:val="0"/>
        <w:spacing w:after="0" w:line="240" w:lineRule="auto"/>
        <w:jc w:val="both"/>
        <w:rPr>
          <w:rFonts w:ascii="Times New Roman" w:hAnsi="Times New Roman"/>
          <w:sz w:val="24"/>
          <w:szCs w:val="24"/>
        </w:rPr>
      </w:pPr>
      <w:proofErr w:type="spellStart"/>
      <w:r w:rsidRPr="00F41C40">
        <w:rPr>
          <w:rFonts w:ascii="Times New Roman" w:hAnsi="Times New Roman"/>
          <w:color w:val="000000"/>
          <w:sz w:val="24"/>
          <w:szCs w:val="24"/>
        </w:rPr>
        <w:t>Сформированности</w:t>
      </w:r>
      <w:proofErr w:type="spellEnd"/>
      <w:r w:rsidRPr="00F41C40">
        <w:rPr>
          <w:rFonts w:ascii="Times New Roman" w:hAnsi="Times New Roman"/>
          <w:color w:val="000000"/>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493364" w:rsidRPr="00F41C40" w:rsidRDefault="00493364" w:rsidP="00F41C40">
      <w:pPr>
        <w:numPr>
          <w:ilvl w:val="0"/>
          <w:numId w:val="6"/>
        </w:num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 xml:space="preserve">Знания моральных норм и </w:t>
      </w:r>
      <w:proofErr w:type="spellStart"/>
      <w:r w:rsidRPr="00F41C40">
        <w:rPr>
          <w:rFonts w:ascii="Times New Roman" w:hAnsi="Times New Roman"/>
          <w:color w:val="000000"/>
          <w:sz w:val="24"/>
          <w:szCs w:val="24"/>
        </w:rPr>
        <w:t>сформированности</w:t>
      </w:r>
      <w:proofErr w:type="spellEnd"/>
      <w:r w:rsidRPr="00F41C40">
        <w:rPr>
          <w:rFonts w:ascii="Times New Roman" w:hAnsi="Times New Roman"/>
          <w:color w:val="000000"/>
          <w:sz w:val="24"/>
          <w:szCs w:val="24"/>
        </w:rPr>
        <w:t xml:space="preserve"> морально-этических суждений, способности к решению моральных проблем на основе </w:t>
      </w:r>
      <w:proofErr w:type="spellStart"/>
      <w:r w:rsidRPr="00F41C40">
        <w:rPr>
          <w:rFonts w:ascii="Times New Roman" w:hAnsi="Times New Roman"/>
          <w:color w:val="000000"/>
          <w:sz w:val="24"/>
          <w:szCs w:val="24"/>
        </w:rPr>
        <w:t>децентрации</w:t>
      </w:r>
      <w:proofErr w:type="spellEnd"/>
      <w:r w:rsidRPr="00F41C40">
        <w:rPr>
          <w:rFonts w:ascii="Times New Roman" w:hAnsi="Times New Roman"/>
          <w:color w:val="000000"/>
          <w:sz w:val="24"/>
          <w:szCs w:val="24"/>
        </w:rPr>
        <w:t xml:space="preserve"> (координации различных точек зрения на решение моральной </w:t>
      </w:r>
      <w:r w:rsidRPr="00F41C40">
        <w:rPr>
          <w:rFonts w:ascii="Times New Roman" w:hAnsi="Times New Roman"/>
          <w:color w:val="000000"/>
          <w:sz w:val="24"/>
          <w:szCs w:val="24"/>
        </w:rPr>
        <w:lastRenderedPageBreak/>
        <w:t>дилеммы); способности к оценке своих поступков и действий других людей с точки зрения соблюдения/нарушения моральной нормы.</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 xml:space="preserve">Вторым методом оценки личностных результатов учащихся используемым в образовательной программе является оценка </w:t>
      </w:r>
      <w:r w:rsidRPr="00F41C40">
        <w:rPr>
          <w:rFonts w:ascii="Times New Roman" w:hAnsi="Times New Roman"/>
          <w:bCs/>
          <w:iCs/>
          <w:color w:val="000000"/>
          <w:sz w:val="24"/>
          <w:szCs w:val="24"/>
        </w:rPr>
        <w:t>личностного прогресса ученика</w:t>
      </w:r>
      <w:r w:rsidRPr="00F41C40">
        <w:rPr>
          <w:rFonts w:ascii="Times New Roman" w:hAnsi="Times New Roman"/>
          <w:color w:val="000000"/>
          <w:sz w:val="24"/>
          <w:szCs w:val="24"/>
        </w:rPr>
        <w:t xml:space="preserve"> с помощью </w:t>
      </w:r>
      <w:proofErr w:type="spellStart"/>
      <w:r w:rsidRPr="00F41C40">
        <w:rPr>
          <w:rFonts w:ascii="Times New Roman" w:hAnsi="Times New Roman"/>
          <w:iCs/>
          <w:color w:val="000000"/>
          <w:sz w:val="24"/>
          <w:szCs w:val="24"/>
        </w:rPr>
        <w:t>портфолио</w:t>
      </w:r>
      <w:proofErr w:type="spellEnd"/>
      <w:r w:rsidRPr="00F41C40">
        <w:rPr>
          <w:rFonts w:ascii="Times New Roman" w:hAnsi="Times New Roman"/>
          <w:color w:val="000000"/>
          <w:sz w:val="24"/>
          <w:szCs w:val="24"/>
        </w:rPr>
        <w:t xml:space="preserve">, способствующего </w:t>
      </w:r>
      <w:r w:rsidRPr="00F41C40">
        <w:rPr>
          <w:rFonts w:ascii="Times New Roman" w:hAnsi="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1.3.2 Особенности оценки личностных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результатов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Особенностями оценки результатов является: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комплексный подход к оценке результатов образования (оценка предметных,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и личностных результатов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использование планируемых результатов освоения основных образовательных программ в качестве содержательной и </w:t>
      </w:r>
      <w:proofErr w:type="spellStart"/>
      <w:r w:rsidRPr="00F41C40">
        <w:rPr>
          <w:rFonts w:ascii="Times New Roman" w:eastAsia="TimesNewRomanPSMT" w:hAnsi="Times New Roman"/>
          <w:bCs/>
          <w:iCs/>
          <w:sz w:val="24"/>
          <w:szCs w:val="24"/>
        </w:rPr>
        <w:t>критериальной</w:t>
      </w:r>
      <w:proofErr w:type="spellEnd"/>
      <w:r w:rsidRPr="00F41C40">
        <w:rPr>
          <w:rFonts w:ascii="Times New Roman" w:eastAsia="TimesNewRomanPSMT" w:hAnsi="Times New Roman"/>
          <w:bCs/>
          <w:iCs/>
          <w:sz w:val="24"/>
          <w:szCs w:val="24"/>
        </w:rPr>
        <w:t xml:space="preserve"> базы оценки;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оценка успешности освоения содержания отдельных учебных предметов на основе </w:t>
      </w:r>
      <w:proofErr w:type="spellStart"/>
      <w:r w:rsidRPr="00F41C40">
        <w:rPr>
          <w:rFonts w:ascii="Times New Roman" w:eastAsia="TimesNewRomanPSMT" w:hAnsi="Times New Roman"/>
          <w:bCs/>
          <w:iCs/>
          <w:sz w:val="24"/>
          <w:szCs w:val="24"/>
        </w:rPr>
        <w:t>системно-деятельностного</w:t>
      </w:r>
      <w:proofErr w:type="spellEnd"/>
      <w:r w:rsidRPr="00F41C40">
        <w:rPr>
          <w:rFonts w:ascii="Times New Roman" w:eastAsia="TimesNewRomanPSMT" w:hAnsi="Times New Roman"/>
          <w:bCs/>
          <w:iCs/>
          <w:sz w:val="24"/>
          <w:szCs w:val="24"/>
        </w:rPr>
        <w:t xml:space="preserve"> подхода, проявляющегося в способности к выполнению учебно-практических и учебно-познавательных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оценка динамики образовательных достижений, обучающихся;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сочетание внешней и внутренней оценки как механизма обеспечения качества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использование персонифицированных процедур итоговой оценки и аттестации обучающихся и </w:t>
      </w:r>
      <w:proofErr w:type="spellStart"/>
      <w:r w:rsidRPr="00F41C40">
        <w:rPr>
          <w:rFonts w:ascii="Times New Roman" w:eastAsia="TimesNewRomanPSMT" w:hAnsi="Times New Roman"/>
          <w:bCs/>
          <w:iCs/>
          <w:sz w:val="24"/>
          <w:szCs w:val="24"/>
        </w:rPr>
        <w:t>неперсонифицированных</w:t>
      </w:r>
      <w:proofErr w:type="spellEnd"/>
      <w:r w:rsidRPr="00F41C40">
        <w:rPr>
          <w:rFonts w:ascii="Times New Roman" w:eastAsia="TimesNewRomanPSMT" w:hAnsi="Times New Roman"/>
          <w:bCs/>
          <w:iCs/>
          <w:sz w:val="24"/>
          <w:szCs w:val="24"/>
        </w:rPr>
        <w:t xml:space="preserve"> процедур оценки состояния и тенденций развития системы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уровневый подход к разработке планируемых результатов, инструментария и представлению 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использование накопительной системы оценивания (портфель достижений), характеризующей динамику индивидуальных образовательных достижений;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Основное содержание личностных результатов на ступени начального общего образования строится вокруг оценки: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 xml:space="preserve">сформированное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w:t>
      </w:r>
      <w:proofErr w:type="spellStart"/>
      <w:r w:rsidRPr="00F41C40">
        <w:rPr>
          <w:rFonts w:ascii="Times New Roman" w:eastAsia="TimesNewRomanPSMT" w:hAnsi="Times New Roman"/>
          <w:bCs/>
          <w:iCs/>
          <w:sz w:val="24"/>
          <w:szCs w:val="24"/>
        </w:rPr>
        <w:t>процесса-уроки</w:t>
      </w:r>
      <w:proofErr w:type="spellEnd"/>
      <w:r w:rsidRPr="00F41C40">
        <w:rPr>
          <w:rFonts w:ascii="Times New Roman" w:eastAsia="TimesNewRomanPSMT" w:hAnsi="Times New Roman"/>
          <w:bCs/>
          <w:iCs/>
          <w:sz w:val="24"/>
          <w:szCs w:val="24"/>
        </w:rPr>
        <w:t>,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как пример для подражания;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proofErr w:type="spellStart"/>
      <w:r w:rsidRPr="00F41C40">
        <w:rPr>
          <w:rFonts w:ascii="Times New Roman" w:eastAsia="TimesNewRomanPSMT" w:hAnsi="Times New Roman"/>
          <w:bCs/>
          <w:iCs/>
          <w:sz w:val="24"/>
          <w:szCs w:val="24"/>
        </w:rPr>
        <w:t>сформированности</w:t>
      </w:r>
      <w:proofErr w:type="spellEnd"/>
      <w:r w:rsidRPr="00F41C40">
        <w:rPr>
          <w:rFonts w:ascii="Times New Roman" w:eastAsia="TimesNewRomanPSMT" w:hAnsi="Times New Roman"/>
          <w:bCs/>
          <w:iCs/>
          <w:sz w:val="24"/>
          <w:szCs w:val="24"/>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proofErr w:type="spellStart"/>
      <w:r w:rsidRPr="00F41C40">
        <w:rPr>
          <w:rFonts w:ascii="Times New Roman" w:eastAsia="TimesNewRomanPSMT" w:hAnsi="Times New Roman"/>
          <w:bCs/>
          <w:iCs/>
          <w:sz w:val="24"/>
          <w:szCs w:val="24"/>
        </w:rPr>
        <w:t>сформированности</w:t>
      </w:r>
      <w:proofErr w:type="spellEnd"/>
      <w:r w:rsidRPr="00F41C40">
        <w:rPr>
          <w:rFonts w:ascii="Times New Roman" w:eastAsia="TimesNewRomanPSMT" w:hAnsi="Times New Roman"/>
          <w:bCs/>
          <w:iCs/>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proofErr w:type="spellStart"/>
      <w:r w:rsidRPr="00F41C40">
        <w:rPr>
          <w:rFonts w:ascii="Times New Roman" w:eastAsia="TimesNewRomanPSMT" w:hAnsi="Times New Roman"/>
          <w:bCs/>
          <w:iCs/>
          <w:sz w:val="24"/>
          <w:szCs w:val="24"/>
        </w:rPr>
        <w:t>сформированности</w:t>
      </w:r>
      <w:proofErr w:type="spellEnd"/>
      <w:r w:rsidRPr="00F41C40">
        <w:rPr>
          <w:rFonts w:ascii="Times New Roman" w:eastAsia="TimesNewRomanPSMT" w:hAnsi="Times New Roman"/>
          <w:bCs/>
          <w:iCs/>
          <w:sz w:val="24"/>
          <w:szCs w:val="24"/>
        </w:rPr>
        <w:t xml:space="preserve"> мотивации учебной деятельности, включая социальные,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учебно-познавательные и внешние мотивы, любознательность и интерес к новому содержанию и способам решения проблем, приобретению новых знаний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 умений, мотивации достижения результата, стремления к совершенствованию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своих способностей;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lastRenderedPageBreak/>
        <w:t xml:space="preserve">- </w:t>
      </w:r>
      <w:r w:rsidRPr="00F41C40">
        <w:rPr>
          <w:rFonts w:ascii="Times New Roman" w:eastAsia="TimesNewRomanPSMT" w:hAnsi="Times New Roman"/>
          <w:bCs/>
          <w:iCs/>
          <w:sz w:val="24"/>
          <w:szCs w:val="24"/>
        </w:rPr>
        <w:t xml:space="preserve">знания моральных норм и </w:t>
      </w:r>
      <w:proofErr w:type="spellStart"/>
      <w:r w:rsidRPr="00F41C40">
        <w:rPr>
          <w:rFonts w:ascii="Times New Roman" w:eastAsia="TimesNewRomanPSMT" w:hAnsi="Times New Roman"/>
          <w:bCs/>
          <w:iCs/>
          <w:sz w:val="24"/>
          <w:szCs w:val="24"/>
        </w:rPr>
        <w:t>сформированности</w:t>
      </w:r>
      <w:proofErr w:type="spellEnd"/>
      <w:r w:rsidRPr="00F41C40">
        <w:rPr>
          <w:rFonts w:ascii="Times New Roman" w:eastAsia="TimesNewRomanPSMT" w:hAnsi="Times New Roman"/>
          <w:bCs/>
          <w:iCs/>
          <w:sz w:val="24"/>
          <w:szCs w:val="24"/>
        </w:rPr>
        <w:t xml:space="preserve"> морально-этических суждений, способности к решению моральных проблем на основе </w:t>
      </w:r>
      <w:proofErr w:type="spellStart"/>
      <w:r w:rsidRPr="00F41C40">
        <w:rPr>
          <w:rFonts w:ascii="Times New Roman" w:eastAsia="TimesNewRomanPSMT" w:hAnsi="Times New Roman"/>
          <w:bCs/>
          <w:iCs/>
          <w:sz w:val="24"/>
          <w:szCs w:val="24"/>
        </w:rPr>
        <w:t>децентрации</w:t>
      </w:r>
      <w:proofErr w:type="spellEnd"/>
      <w:r w:rsidRPr="00F41C40">
        <w:rPr>
          <w:rFonts w:ascii="Times New Roman" w:eastAsia="TimesNewRomanPSMT" w:hAnsi="Times New Roman"/>
          <w:bCs/>
          <w:iCs/>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Диагностика </w:t>
      </w:r>
      <w:proofErr w:type="spellStart"/>
      <w:r w:rsidRPr="00F41C40">
        <w:rPr>
          <w:rFonts w:ascii="Times New Roman" w:eastAsia="TimesNewRomanPSMT" w:hAnsi="Times New Roman"/>
          <w:bCs/>
          <w:iCs/>
          <w:sz w:val="24"/>
          <w:szCs w:val="24"/>
        </w:rPr>
        <w:t>сформированности</w:t>
      </w:r>
      <w:proofErr w:type="spellEnd"/>
      <w:r w:rsidRPr="00F41C40">
        <w:rPr>
          <w:rFonts w:ascii="Times New Roman" w:eastAsia="TimesNewRomanPSMT" w:hAnsi="Times New Roman"/>
          <w:bCs/>
          <w:iCs/>
          <w:sz w:val="24"/>
          <w:szCs w:val="24"/>
        </w:rPr>
        <w:t xml:space="preserve"> личностных универсальных учебных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Беседа о школе (модифицированный вариант) (</w:t>
      </w:r>
      <w:proofErr w:type="spellStart"/>
      <w:r w:rsidRPr="00F41C40">
        <w:rPr>
          <w:rFonts w:ascii="Times New Roman" w:eastAsia="TimesNewRomanPSMT" w:hAnsi="Times New Roman"/>
          <w:bCs/>
          <w:iCs/>
          <w:sz w:val="24"/>
          <w:szCs w:val="24"/>
        </w:rPr>
        <w:t>Нежнова</w:t>
      </w:r>
      <w:proofErr w:type="spellEnd"/>
      <w:r w:rsidRPr="00F41C40">
        <w:rPr>
          <w:rFonts w:ascii="Times New Roman" w:eastAsia="TimesNewRomanPSMT" w:hAnsi="Times New Roman"/>
          <w:bCs/>
          <w:iCs/>
          <w:sz w:val="24"/>
          <w:szCs w:val="24"/>
        </w:rPr>
        <w:t xml:space="preserve"> Т.А., </w:t>
      </w:r>
      <w:proofErr w:type="spellStart"/>
      <w:r w:rsidRPr="00F41C40">
        <w:rPr>
          <w:rFonts w:ascii="Times New Roman" w:eastAsia="TimesNewRomanPSMT" w:hAnsi="Times New Roman"/>
          <w:bCs/>
          <w:iCs/>
          <w:sz w:val="24"/>
          <w:szCs w:val="24"/>
        </w:rPr>
        <w:t>Эльконин</w:t>
      </w:r>
      <w:proofErr w:type="spellEnd"/>
      <w:r w:rsidRPr="00F41C40">
        <w:rPr>
          <w:rFonts w:ascii="Times New Roman" w:eastAsia="TimesNewRomanPSMT" w:hAnsi="Times New Roman"/>
          <w:bCs/>
          <w:iCs/>
          <w:sz w:val="24"/>
          <w:szCs w:val="24"/>
        </w:rPr>
        <w:t xml:space="preserve"> Д.Б., </w:t>
      </w:r>
      <w:proofErr w:type="spellStart"/>
      <w:r w:rsidRPr="00F41C40">
        <w:rPr>
          <w:rFonts w:ascii="Times New Roman" w:eastAsia="TimesNewRomanPSMT" w:hAnsi="Times New Roman"/>
          <w:bCs/>
          <w:iCs/>
          <w:sz w:val="24"/>
          <w:szCs w:val="24"/>
        </w:rPr>
        <w:t>Венгер</w:t>
      </w:r>
      <w:proofErr w:type="spellEnd"/>
      <w:r w:rsidRPr="00F41C40">
        <w:rPr>
          <w:rFonts w:ascii="Times New Roman" w:eastAsia="TimesNewRomanPSMT" w:hAnsi="Times New Roman"/>
          <w:bCs/>
          <w:iCs/>
          <w:sz w:val="24"/>
          <w:szCs w:val="24"/>
        </w:rPr>
        <w:t xml:space="preserve"> А.Л.)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Определение </w:t>
      </w:r>
      <w:proofErr w:type="spellStart"/>
      <w:r w:rsidRPr="00F41C40">
        <w:rPr>
          <w:rFonts w:ascii="Times New Roman" w:eastAsia="TimesNewRomanPSMT" w:hAnsi="Times New Roman"/>
          <w:bCs/>
          <w:iCs/>
          <w:sz w:val="24"/>
          <w:szCs w:val="24"/>
        </w:rPr>
        <w:t>сформированности</w:t>
      </w:r>
      <w:proofErr w:type="spellEnd"/>
      <w:r w:rsidRPr="00F41C40">
        <w:rPr>
          <w:rFonts w:ascii="Times New Roman" w:eastAsia="TimesNewRomanPSMT" w:hAnsi="Times New Roman"/>
          <w:bCs/>
          <w:iCs/>
          <w:sz w:val="24"/>
          <w:szCs w:val="24"/>
        </w:rPr>
        <w:t xml:space="preserve"> "Внутренней позиции школьника"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Исследование самооценки по методике </w:t>
      </w:r>
      <w:proofErr w:type="spellStart"/>
      <w:r w:rsidRPr="00F41C40">
        <w:rPr>
          <w:rFonts w:ascii="Times New Roman" w:eastAsia="TimesNewRomanPSMT" w:hAnsi="Times New Roman"/>
          <w:bCs/>
          <w:iCs/>
          <w:sz w:val="24"/>
          <w:szCs w:val="24"/>
        </w:rPr>
        <w:t>Демб</w:t>
      </w:r>
      <w:proofErr w:type="gramStart"/>
      <w:r w:rsidRPr="00F41C40">
        <w:rPr>
          <w:rFonts w:ascii="Times New Roman" w:eastAsia="TimesNewRomanPSMT" w:hAnsi="Times New Roman"/>
          <w:bCs/>
          <w:iCs/>
          <w:sz w:val="24"/>
          <w:szCs w:val="24"/>
        </w:rPr>
        <w:t>о</w:t>
      </w:r>
      <w:proofErr w:type="spellEnd"/>
      <w:r w:rsidRPr="00F41C40">
        <w:rPr>
          <w:rFonts w:ascii="Times New Roman" w:eastAsia="TimesNewRomanPSMT" w:hAnsi="Times New Roman"/>
          <w:bCs/>
          <w:iCs/>
          <w:sz w:val="24"/>
          <w:szCs w:val="24"/>
        </w:rPr>
        <w:t>-</w:t>
      </w:r>
      <w:proofErr w:type="gramEnd"/>
      <w:r w:rsidRPr="00F41C40">
        <w:rPr>
          <w:rFonts w:ascii="Times New Roman" w:eastAsia="TimesNewRomanPSMT" w:hAnsi="Times New Roman"/>
          <w:bCs/>
          <w:iCs/>
          <w:sz w:val="24"/>
          <w:szCs w:val="24"/>
        </w:rPr>
        <w:t xml:space="preserve"> Рубинштейна (адаптированный для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младших школьников вариант)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Методика каузальной атрибуции успеха/неуспеха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Методика «Хороший ученик»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«Незавершенная сказка»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«Анкета "Оценка уровня школьной мотивации"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Шкала выраженности </w:t>
      </w:r>
      <w:proofErr w:type="spellStart"/>
      <w:proofErr w:type="gramStart"/>
      <w:r w:rsidRPr="00F41C40">
        <w:rPr>
          <w:rFonts w:ascii="Times New Roman" w:eastAsia="TimesNewRomanPSMT" w:hAnsi="Times New Roman"/>
          <w:bCs/>
          <w:iCs/>
          <w:sz w:val="24"/>
          <w:szCs w:val="24"/>
        </w:rPr>
        <w:t>учебно</w:t>
      </w:r>
      <w:proofErr w:type="spellEnd"/>
      <w:r w:rsidRPr="00F41C40">
        <w:rPr>
          <w:rFonts w:ascii="Times New Roman" w:eastAsia="TimesNewRomanPSMT" w:hAnsi="Times New Roman"/>
          <w:bCs/>
          <w:iCs/>
          <w:sz w:val="24"/>
          <w:szCs w:val="24"/>
        </w:rPr>
        <w:t xml:space="preserve"> - познавательного</w:t>
      </w:r>
      <w:proofErr w:type="gramEnd"/>
      <w:r w:rsidRPr="00F41C40">
        <w:rPr>
          <w:rFonts w:ascii="Times New Roman" w:eastAsia="TimesNewRomanPSMT" w:hAnsi="Times New Roman"/>
          <w:bCs/>
          <w:iCs/>
          <w:sz w:val="24"/>
          <w:szCs w:val="24"/>
        </w:rPr>
        <w:t xml:space="preserve"> интереса (по </w:t>
      </w:r>
      <w:proofErr w:type="spellStart"/>
      <w:r w:rsidRPr="00F41C40">
        <w:rPr>
          <w:rFonts w:ascii="Times New Roman" w:eastAsia="TimesNewRomanPSMT" w:hAnsi="Times New Roman"/>
          <w:bCs/>
          <w:iCs/>
          <w:sz w:val="24"/>
          <w:szCs w:val="24"/>
        </w:rPr>
        <w:t>Ксензовой</w:t>
      </w:r>
      <w:proofErr w:type="spellEnd"/>
      <w:r w:rsidRPr="00F41C40">
        <w:rPr>
          <w:rFonts w:ascii="Times New Roman" w:eastAsia="TimesNewRomanPSMT" w:hAnsi="Times New Roman"/>
          <w:bCs/>
          <w:iCs/>
          <w:sz w:val="24"/>
          <w:szCs w:val="24"/>
        </w:rPr>
        <w:t xml:space="preserve"> Г.Ю.)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«Раздели игрушки» (норма справедливого распределения)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Разбитая чашка (модификация задачи Ж. Пиаже) (учет мотивов героев)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«Невымытая посуда» (учет чувств героев)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После уроков (норма взаимопомощи)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Опросник</w:t>
      </w:r>
      <w:proofErr w:type="spellEnd"/>
      <w:r w:rsidRPr="00F41C40">
        <w:rPr>
          <w:rFonts w:ascii="Times New Roman" w:eastAsia="TimesNewRomanPSMT" w:hAnsi="Times New Roman"/>
          <w:bCs/>
          <w:iCs/>
          <w:sz w:val="24"/>
          <w:szCs w:val="24"/>
        </w:rPr>
        <w:t xml:space="preserve"> Е. Кургановой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«Булочка» (модификация задачи Ж. Пиаже)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Анкета «Выявления уровня воспитанности школьника»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Оценка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результатов представляет собой оценку достижения планируемых результатов освоения основной образовательной программы,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Достижение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результатов обеспечивается за счёт основных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компонентов образовательного процесс</w:t>
      </w:r>
      <w:proofErr w:type="gramStart"/>
      <w:r w:rsidRPr="00F41C40">
        <w:rPr>
          <w:rFonts w:ascii="Times New Roman" w:eastAsia="TimesNewRomanPSMT" w:hAnsi="Times New Roman"/>
          <w:bCs/>
          <w:iCs/>
          <w:sz w:val="24"/>
          <w:szCs w:val="24"/>
        </w:rPr>
        <w:t>а-</w:t>
      </w:r>
      <w:proofErr w:type="gramEnd"/>
      <w:r w:rsidRPr="00F41C40">
        <w:rPr>
          <w:rFonts w:ascii="Times New Roman" w:eastAsia="TimesNewRomanPSMT" w:hAnsi="Times New Roman"/>
          <w:bCs/>
          <w:iCs/>
          <w:sz w:val="24"/>
          <w:szCs w:val="24"/>
        </w:rPr>
        <w:t xml:space="preserve"> учебных предметов, представленных в обязательной части базисного учебного плана.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Основным объектом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результатов служит </w:t>
      </w:r>
      <w:proofErr w:type="spellStart"/>
      <w:r w:rsidRPr="00F41C40">
        <w:rPr>
          <w:rFonts w:ascii="Times New Roman" w:eastAsia="TimesNewRomanPSMT" w:hAnsi="Times New Roman"/>
          <w:bCs/>
          <w:iCs/>
          <w:sz w:val="24"/>
          <w:szCs w:val="24"/>
        </w:rPr>
        <w:t>сформированность</w:t>
      </w:r>
      <w:proofErr w:type="spellEnd"/>
      <w:r w:rsidRPr="00F41C40">
        <w:rPr>
          <w:rFonts w:ascii="Times New Roman" w:eastAsia="TimesNewRomanPSMT" w:hAnsi="Times New Roman"/>
          <w:bCs/>
          <w:iCs/>
          <w:sz w:val="24"/>
          <w:szCs w:val="24"/>
        </w:rPr>
        <w:t xml:space="preserve"> у </w:t>
      </w:r>
      <w:proofErr w:type="gramStart"/>
      <w:r w:rsidRPr="00F41C40">
        <w:rPr>
          <w:rFonts w:ascii="Times New Roman" w:eastAsia="TimesNewRomanPSMT" w:hAnsi="Times New Roman"/>
          <w:bCs/>
          <w:iCs/>
          <w:sz w:val="24"/>
          <w:szCs w:val="24"/>
        </w:rPr>
        <w:t>обучающегося</w:t>
      </w:r>
      <w:proofErr w:type="gramEnd"/>
      <w:r w:rsidRPr="00F41C40">
        <w:rPr>
          <w:rFonts w:ascii="Times New Roman" w:eastAsia="TimesNewRomanPSMT" w:hAnsi="Times New Roman"/>
          <w:bCs/>
          <w:iCs/>
          <w:sz w:val="24"/>
          <w:szCs w:val="24"/>
        </w:rPr>
        <w:t xml:space="preserve"> указанных выше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 xml:space="preserve">способность </w:t>
      </w:r>
      <w:proofErr w:type="gramStart"/>
      <w:r w:rsidRPr="00F41C40">
        <w:rPr>
          <w:rFonts w:ascii="Times New Roman" w:eastAsia="TimesNewRomanPSMT" w:hAnsi="Times New Roman"/>
          <w:bCs/>
          <w:iCs/>
          <w:sz w:val="24"/>
          <w:szCs w:val="24"/>
        </w:rPr>
        <w:t>обучающегося</w:t>
      </w:r>
      <w:proofErr w:type="gramEnd"/>
      <w:r w:rsidRPr="00F41C40">
        <w:rPr>
          <w:rFonts w:ascii="Times New Roman" w:eastAsia="TimesNewRomanPSMT" w:hAnsi="Times New Roman"/>
          <w:bCs/>
          <w:iCs/>
          <w:sz w:val="24"/>
          <w:szCs w:val="24"/>
        </w:rPr>
        <w:t xml:space="preserve"> принимать и сохранять учебную цель и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самостоятельно преобразовывать практическую задачу </w:t>
      </w:r>
      <w:proofErr w:type="gramStart"/>
      <w:r w:rsidRPr="00F41C40">
        <w:rPr>
          <w:rFonts w:ascii="Times New Roman" w:eastAsia="TimesNewRomanPSMT" w:hAnsi="Times New Roman"/>
          <w:bCs/>
          <w:iCs/>
          <w:sz w:val="24"/>
          <w:szCs w:val="24"/>
        </w:rPr>
        <w:t>в</w:t>
      </w:r>
      <w:proofErr w:type="gramEnd"/>
      <w:r w:rsidRPr="00F41C40">
        <w:rPr>
          <w:rFonts w:ascii="Times New Roman" w:eastAsia="TimesNewRomanPSMT" w:hAnsi="Times New Roman"/>
          <w:bCs/>
          <w:iCs/>
          <w:sz w:val="24"/>
          <w:szCs w:val="24"/>
        </w:rPr>
        <w:t xml:space="preserve"> познавательную;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умение планировать собственную деятельность в соответствии с </w:t>
      </w:r>
      <w:proofErr w:type="gramStart"/>
      <w:r w:rsidRPr="00F41C40">
        <w:rPr>
          <w:rFonts w:ascii="Times New Roman" w:eastAsia="TimesNewRomanPSMT" w:hAnsi="Times New Roman"/>
          <w:bCs/>
          <w:iCs/>
          <w:sz w:val="24"/>
          <w:szCs w:val="24"/>
        </w:rPr>
        <w:t>поставленной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задачей и условиями её реализации и искать средства её осуществления; умение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w:t>
      </w:r>
      <w:r w:rsidRPr="00F41C40">
        <w:rPr>
          <w:rFonts w:ascii="Times New Roman" w:eastAsia="SymbolMT" w:hAnsi="Times New Roman"/>
          <w:bCs/>
          <w:iCs/>
          <w:sz w:val="24"/>
          <w:szCs w:val="24"/>
        </w:rPr>
        <w:t xml:space="preserve"> </w:t>
      </w:r>
      <w:r w:rsidRPr="00F41C40">
        <w:rPr>
          <w:rFonts w:ascii="Times New Roman" w:eastAsia="TimesNewRomanPSMT" w:hAnsi="Times New Roman"/>
          <w:bCs/>
          <w:iCs/>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умение использовать знаково-символические средства для создания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моделей изучаемых объектов и процессов, схем решения </w:t>
      </w:r>
      <w:proofErr w:type="spellStart"/>
      <w:proofErr w:type="gramStart"/>
      <w:r w:rsidRPr="00F41C40">
        <w:rPr>
          <w:rFonts w:ascii="Times New Roman" w:eastAsia="TimesNewRomanPSMT" w:hAnsi="Times New Roman"/>
          <w:bCs/>
          <w:iCs/>
          <w:sz w:val="24"/>
          <w:szCs w:val="24"/>
        </w:rPr>
        <w:t>учебно</w:t>
      </w:r>
      <w:proofErr w:type="spellEnd"/>
      <w:r w:rsidRPr="00F41C40">
        <w:rPr>
          <w:rFonts w:ascii="Times New Roman" w:eastAsia="TimesNewRomanPSMT" w:hAnsi="Times New Roman"/>
          <w:bCs/>
          <w:iCs/>
          <w:sz w:val="24"/>
          <w:szCs w:val="24"/>
        </w:rPr>
        <w:t xml:space="preserve"> - познавательных</w:t>
      </w:r>
      <w:proofErr w:type="gramEnd"/>
      <w:r w:rsidRPr="00F41C40">
        <w:rPr>
          <w:rFonts w:ascii="Times New Roman" w:eastAsia="TimesNewRomanPSMT" w:hAnsi="Times New Roman"/>
          <w:bCs/>
          <w:iCs/>
          <w:sz w:val="24"/>
          <w:szCs w:val="24"/>
        </w:rPr>
        <w:t xml:space="preserve"> и практических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SymbolMT" w:hAnsi="Times New Roman"/>
          <w:bCs/>
          <w:iCs/>
          <w:sz w:val="24"/>
          <w:szCs w:val="24"/>
        </w:rPr>
        <w:t xml:space="preserve"> </w:t>
      </w:r>
      <w:r w:rsidRPr="00F41C40">
        <w:rPr>
          <w:rFonts w:ascii="Times New Roman" w:eastAsia="TimesNewRomanPSMT" w:hAnsi="Times New Roman"/>
          <w:bCs/>
          <w:iCs/>
          <w:sz w:val="24"/>
          <w:szCs w:val="24"/>
        </w:rPr>
        <w:t>способность к осуществлению логических операций сравнения, анализа,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обобщения, классификации по родовидовым признакам, установлению аналогий, отнесению к известным понятиям;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   Основное содержание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результатов на 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Виды контроля: стартовый, промежуточный, текущий, итоговый.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Особенности оценки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результатов связаны с природой универсальных учебных действий. В ходе внутренней оценки, фиксируемой в портфеле достижений в виде оценочных листов и листов наблюдений учителя, оцениваются достижение таких коммуникативных и регулятивных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Достижение этих результатов обеспечивается за счёт основных компонентов образовательного </w:t>
      </w:r>
      <w:proofErr w:type="spellStart"/>
      <w:proofErr w:type="gramStart"/>
      <w:r w:rsidRPr="00F41C40">
        <w:rPr>
          <w:rFonts w:ascii="Times New Roman" w:eastAsia="TimesNewRomanPSMT" w:hAnsi="Times New Roman"/>
          <w:bCs/>
          <w:iCs/>
          <w:sz w:val="24"/>
          <w:szCs w:val="24"/>
        </w:rPr>
        <w:t>процесса-учебных</w:t>
      </w:r>
      <w:proofErr w:type="spellEnd"/>
      <w:proofErr w:type="gramEnd"/>
      <w:r w:rsidRPr="00F41C40">
        <w:rPr>
          <w:rFonts w:ascii="Times New Roman" w:eastAsia="TimesNewRomanPSMT" w:hAnsi="Times New Roman"/>
          <w:bCs/>
          <w:iCs/>
          <w:sz w:val="24"/>
          <w:szCs w:val="24"/>
        </w:rPr>
        <w:t xml:space="preserve"> предметов, представленных в обязательной части базисного учебного плана.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На начальной ступени обучения особое значение для продолжения образования имеет усвоение </w:t>
      </w:r>
      <w:proofErr w:type="gramStart"/>
      <w:r w:rsidRPr="00F41C40">
        <w:rPr>
          <w:rFonts w:ascii="Times New Roman" w:eastAsia="TimesNewRomanPSMT" w:hAnsi="Times New Roman"/>
          <w:bCs/>
          <w:iCs/>
          <w:sz w:val="24"/>
          <w:szCs w:val="24"/>
        </w:rPr>
        <w:t>обучающимися</w:t>
      </w:r>
      <w:proofErr w:type="gramEnd"/>
      <w:r w:rsidRPr="00F41C40">
        <w:rPr>
          <w:rFonts w:ascii="Times New Roman" w:eastAsia="TimesNewRomanPSMT" w:hAnsi="Times New Roman"/>
          <w:bCs/>
          <w:iCs/>
          <w:sz w:val="24"/>
          <w:szCs w:val="24"/>
        </w:rPr>
        <w:t xml:space="preserve"> опорной системы знаний по русскому языку и математике.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Иными словами, объектом оценки предметных результатов являются действия, выполняемые обучающимися с предметным содержанием.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Объектом оценки предметных результатов служит в соответствии с требованиями Стандарта способность обучающихся решать </w:t>
      </w:r>
      <w:proofErr w:type="spellStart"/>
      <w:proofErr w:type="gramStart"/>
      <w:r w:rsidRPr="00F41C40">
        <w:rPr>
          <w:rFonts w:ascii="Times New Roman" w:eastAsia="TimesNewRomanPSMT" w:hAnsi="Times New Roman"/>
          <w:bCs/>
          <w:iCs/>
          <w:sz w:val="24"/>
          <w:szCs w:val="24"/>
        </w:rPr>
        <w:t>учебно</w:t>
      </w:r>
      <w:proofErr w:type="spellEnd"/>
      <w:r w:rsidRPr="00F41C40">
        <w:rPr>
          <w:rFonts w:ascii="Times New Roman" w:eastAsia="TimesNewRomanPSMT" w:hAnsi="Times New Roman"/>
          <w:bCs/>
          <w:iCs/>
          <w:sz w:val="24"/>
          <w:szCs w:val="24"/>
        </w:rPr>
        <w:t>- познавательные</w:t>
      </w:r>
      <w:proofErr w:type="gramEnd"/>
      <w:r w:rsidRPr="00F41C40">
        <w:rPr>
          <w:rFonts w:ascii="Times New Roman" w:eastAsia="TimesNewRomanPSMT" w:hAnsi="Times New Roman"/>
          <w:bCs/>
          <w:iCs/>
          <w:sz w:val="24"/>
          <w:szCs w:val="24"/>
        </w:rPr>
        <w:t xml:space="preserve"> и учебно-практические задачи с использованием средств, релевантных содержанию учебных предметов, в том числе на основе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Оценка предметных результатов может проводиться как в ходе </w:t>
      </w:r>
      <w:proofErr w:type="spellStart"/>
      <w:r w:rsidRPr="00F41C40">
        <w:rPr>
          <w:rFonts w:ascii="Times New Roman" w:eastAsia="TimesNewRomanPSMT" w:hAnsi="Times New Roman"/>
          <w:bCs/>
          <w:iCs/>
          <w:sz w:val="24"/>
          <w:szCs w:val="24"/>
        </w:rPr>
        <w:t>неперсонифицированных</w:t>
      </w:r>
      <w:proofErr w:type="spellEnd"/>
      <w:r w:rsidRPr="00F41C40">
        <w:rPr>
          <w:rFonts w:ascii="Times New Roman" w:eastAsia="TimesNewRomanPSMT" w:hAnsi="Times New Roman"/>
          <w:bCs/>
          <w:iCs/>
          <w:sz w:val="24"/>
          <w:szCs w:val="24"/>
        </w:rPr>
        <w:t xml:space="preserve"> процедур с целью </w:t>
      </w:r>
      <w:proofErr w:type="gramStart"/>
      <w:r w:rsidRPr="00F41C40">
        <w:rPr>
          <w:rFonts w:ascii="Times New Roman" w:eastAsia="TimesNewRomanPSMT" w:hAnsi="Times New Roman"/>
          <w:bCs/>
          <w:iCs/>
          <w:sz w:val="24"/>
          <w:szCs w:val="24"/>
        </w:rPr>
        <w:t>оценки эффективности деятельности системы образования</w:t>
      </w:r>
      <w:proofErr w:type="gramEnd"/>
      <w:r w:rsidRPr="00F41C40">
        <w:rPr>
          <w:rFonts w:ascii="Times New Roman" w:eastAsia="TimesNewRomanPSMT" w:hAnsi="Times New Roman"/>
          <w:bCs/>
          <w:iCs/>
          <w:sz w:val="24"/>
          <w:szCs w:val="24"/>
        </w:rPr>
        <w:t xml:space="preserve"> и образовательного учреждения, так и в ходе персонифицированных процедур с целью итоговой оценки результатов учебной деятельности обучающихся на начальной ступени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При этом итоговая оценка ограничивается контролем успешности освоения действий, выполняемых </w:t>
      </w:r>
      <w:proofErr w:type="gramStart"/>
      <w:r w:rsidRPr="00F41C40">
        <w:rPr>
          <w:rFonts w:ascii="Times New Roman" w:eastAsia="TimesNewRomanPSMT" w:hAnsi="Times New Roman"/>
          <w:bCs/>
          <w:iCs/>
          <w:sz w:val="24"/>
          <w:szCs w:val="24"/>
        </w:rPr>
        <w:t>обучающимися</w:t>
      </w:r>
      <w:proofErr w:type="gramEnd"/>
      <w:r w:rsidRPr="00F41C40">
        <w:rPr>
          <w:rFonts w:ascii="Times New Roman" w:eastAsia="TimesNewRomanPSMT" w:hAnsi="Times New Roman"/>
          <w:bCs/>
          <w:iCs/>
          <w:sz w:val="24"/>
          <w:szCs w:val="24"/>
        </w:rPr>
        <w:t xml:space="preserve"> с предметным содержанием, отражающим опорную систему знаний данного учебного курса.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и </w:t>
      </w:r>
      <w:proofErr w:type="spellStart"/>
      <w:r w:rsidRPr="00F41C40">
        <w:rPr>
          <w:rFonts w:ascii="Times New Roman" w:eastAsia="TimesNewRomanPSMT" w:hAnsi="Times New Roman"/>
          <w:bCs/>
          <w:iCs/>
          <w:sz w:val="24"/>
          <w:szCs w:val="24"/>
        </w:rPr>
        <w:t>метапредметные</w:t>
      </w:r>
      <w:proofErr w:type="spellEnd"/>
      <w:r w:rsidRPr="00F41C40">
        <w:rPr>
          <w:rFonts w:ascii="Times New Roman" w:eastAsia="TimesNewRomanPSMT" w:hAnsi="Times New Roman"/>
          <w:bCs/>
          <w:iCs/>
          <w:sz w:val="24"/>
          <w:szCs w:val="24"/>
        </w:rPr>
        <w:t xml:space="preserve"> результаты.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Способность к решению иного класса задач является предметом различного рода </w:t>
      </w:r>
      <w:proofErr w:type="spellStart"/>
      <w:r w:rsidRPr="00F41C40">
        <w:rPr>
          <w:rFonts w:ascii="Times New Roman" w:eastAsia="TimesNewRomanPSMT" w:hAnsi="Times New Roman"/>
          <w:bCs/>
          <w:iCs/>
          <w:sz w:val="24"/>
          <w:szCs w:val="24"/>
        </w:rPr>
        <w:t>неперсонифицированных</w:t>
      </w:r>
      <w:proofErr w:type="spellEnd"/>
      <w:r w:rsidRPr="00F41C40">
        <w:rPr>
          <w:rFonts w:ascii="Times New Roman" w:eastAsia="TimesNewRomanPSMT" w:hAnsi="Times New Roman"/>
          <w:bCs/>
          <w:iCs/>
          <w:sz w:val="24"/>
          <w:szCs w:val="24"/>
        </w:rPr>
        <w:t xml:space="preserve"> обследований.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На начальной ступени общего образования особое значение для продолжения образования имеет усвоение обучающимися опорной системы знаний по русскому, родному языкам и математике и овладение следующими </w:t>
      </w:r>
      <w:proofErr w:type="spellStart"/>
      <w:r w:rsidRPr="00F41C40">
        <w:rPr>
          <w:rFonts w:ascii="Times New Roman" w:eastAsia="TimesNewRomanPSMT" w:hAnsi="Times New Roman"/>
          <w:bCs/>
          <w:iCs/>
          <w:sz w:val="24"/>
          <w:szCs w:val="24"/>
        </w:rPr>
        <w:t>метапредметными</w:t>
      </w:r>
      <w:proofErr w:type="spellEnd"/>
      <w:r w:rsidRPr="00F41C40">
        <w:rPr>
          <w:rFonts w:ascii="Times New Roman" w:eastAsia="TimesNewRomanPSMT" w:hAnsi="Times New Roman"/>
          <w:bCs/>
          <w:iCs/>
          <w:sz w:val="24"/>
          <w:szCs w:val="24"/>
        </w:rPr>
        <w:t xml:space="preserve"> действиями: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proofErr w:type="gramStart"/>
      <w:r w:rsidRPr="00F41C40">
        <w:rPr>
          <w:rFonts w:ascii="Times New Roman" w:hAnsi="Times New Roman"/>
          <w:bCs/>
          <w:iCs/>
          <w:sz w:val="24"/>
          <w:szCs w:val="24"/>
        </w:rPr>
        <w:t>речевыми</w:t>
      </w:r>
      <w:proofErr w:type="gramEnd"/>
      <w:r w:rsidRPr="00F41C40">
        <w:rPr>
          <w:rFonts w:ascii="Times New Roman" w:eastAsia="TimesNewRomanPSMT" w:hAnsi="Times New Roman"/>
          <w:bCs/>
          <w:iCs/>
          <w:sz w:val="24"/>
          <w:szCs w:val="24"/>
        </w:rPr>
        <w:t>, среди которых следует выделить навыки осознанного чтения и работа с информацией;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 коммуникативными, необходимыми для учебного сотрудничества с учителем и сверстниками.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Ещё одна особенность предлагаемой системы оценки уровневый подход к представлению планируемых результатов и инструментарию для оценки их достижения.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 выстраивать индивидуальные траектории движения с учётом «зоны ближайшего развития».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проекты, практические работы, творческие работы, самоанализ и самооценка, наблюдения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Способы оценочной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1-й класс - </w:t>
      </w:r>
      <w:proofErr w:type="spellStart"/>
      <w:r w:rsidRPr="00F41C40">
        <w:rPr>
          <w:rFonts w:ascii="Times New Roman" w:eastAsia="TimesNewRomanPSMT" w:hAnsi="Times New Roman"/>
          <w:bCs/>
          <w:iCs/>
          <w:sz w:val="24"/>
          <w:szCs w:val="24"/>
        </w:rPr>
        <w:t>безотметочное</w:t>
      </w:r>
      <w:proofErr w:type="spellEnd"/>
      <w:r w:rsidRPr="00F41C40">
        <w:rPr>
          <w:rFonts w:ascii="Times New Roman" w:eastAsia="TimesNewRomanPSMT" w:hAnsi="Times New Roman"/>
          <w:bCs/>
          <w:iCs/>
          <w:sz w:val="24"/>
          <w:szCs w:val="24"/>
        </w:rPr>
        <w:t xml:space="preserve"> оценивание: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2-4 классы – отметочное оценивание: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Уровень образованности учащихся начальной школы определяется: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-достижениями в предметных областях при овладении знаниями и умениями по учебным предметам;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-развитием личностных каче</w:t>
      </w:r>
      <w:proofErr w:type="gramStart"/>
      <w:r w:rsidRPr="00F41C40">
        <w:rPr>
          <w:rFonts w:ascii="Times New Roman" w:eastAsia="TimesNewRomanPSMT" w:hAnsi="Times New Roman"/>
          <w:bCs/>
          <w:iCs/>
          <w:sz w:val="24"/>
          <w:szCs w:val="24"/>
        </w:rPr>
        <w:t>ств в пр</w:t>
      </w:r>
      <w:proofErr w:type="gramEnd"/>
      <w:r w:rsidRPr="00F41C40">
        <w:rPr>
          <w:rFonts w:ascii="Times New Roman" w:eastAsia="TimesNewRomanPSMT" w:hAnsi="Times New Roman"/>
          <w:bCs/>
          <w:iCs/>
          <w:sz w:val="24"/>
          <w:szCs w:val="24"/>
        </w:rPr>
        <w:t>оцессе познания (эмоциональной, эстетической, интеллектуальной, нравственно-волевой сферы);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-достижением уровня учебной зрелости;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-готовностью к решению элементарных жизненно важных задач, т.е. постепенным достижением уровня функциональной грамотности;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-творческой активностью учащихся в учебной и </w:t>
      </w:r>
      <w:proofErr w:type="spellStart"/>
      <w:r w:rsidRPr="00F41C40">
        <w:rPr>
          <w:rFonts w:ascii="Times New Roman" w:eastAsia="TimesNewRomanPSMT" w:hAnsi="Times New Roman"/>
          <w:bCs/>
          <w:iCs/>
          <w:sz w:val="24"/>
          <w:szCs w:val="24"/>
        </w:rPr>
        <w:t>внеучебной</w:t>
      </w:r>
      <w:proofErr w:type="spellEnd"/>
      <w:r w:rsidRPr="00F41C40">
        <w:rPr>
          <w:rFonts w:ascii="Times New Roman" w:eastAsia="TimesNewRomanPSMT" w:hAnsi="Times New Roman"/>
          <w:bCs/>
          <w:iCs/>
          <w:sz w:val="24"/>
          <w:szCs w:val="24"/>
        </w:rPr>
        <w:t xml:space="preserve">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Достижения учащихся начальной школы определяются: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 результатам контроля знаний;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 динамике успеваемости от первой четверти к окончанию года;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 результатам участия в олимпиадах и конкурсах разных уровней;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 результатам психолого-педагогической диагностики.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Формы аттестации достижений учащихся начальной школы: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текущая и итоговая успеваемость по предметам (2 класса), которая осуществляется на основе методических рекомендаций Письма Министерства общего и профессионального образования РФ от 19.11.98 г. №1561/14-15 «Контроль и оценка результатов обучения в начальной школе».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портфолио</w:t>
      </w:r>
      <w:proofErr w:type="spellEnd"/>
      <w:r w:rsidRPr="00F41C40">
        <w:rPr>
          <w:rFonts w:ascii="Times New Roman" w:eastAsia="TimesNewRomanPSMT" w:hAnsi="Times New Roman"/>
          <w:bCs/>
          <w:iCs/>
          <w:sz w:val="24"/>
          <w:szCs w:val="24"/>
        </w:rPr>
        <w:t xml:space="preserve"> личностных достижений (анализ </w:t>
      </w:r>
      <w:proofErr w:type="spellStart"/>
      <w:r w:rsidRPr="00F41C40">
        <w:rPr>
          <w:rFonts w:ascii="Times New Roman" w:eastAsia="TimesNewRomanPSMT" w:hAnsi="Times New Roman"/>
          <w:bCs/>
          <w:iCs/>
          <w:sz w:val="24"/>
          <w:szCs w:val="24"/>
        </w:rPr>
        <w:t>внеучебной</w:t>
      </w:r>
      <w:proofErr w:type="spellEnd"/>
      <w:r w:rsidRPr="00F41C40">
        <w:rPr>
          <w:rFonts w:ascii="Times New Roman" w:eastAsia="TimesNewRomanPSMT" w:hAnsi="Times New Roman"/>
          <w:bCs/>
          <w:iCs/>
          <w:sz w:val="24"/>
          <w:szCs w:val="24"/>
        </w:rPr>
        <w:t xml:space="preserve"> активности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Итоги каждой четверти подводятся по основным предметам учебного плана. Анализ успеваемости проводится администрацией и учителями школы на педагогическом совете.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качества знаний и умений учащихся начальной школы проводится в форме: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-плановых контрольных работ (согласно календарно-тематическому планированию по учебным предметам);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-комплексных контрольных работ, проводимых в конце учебного года (1-2 </w:t>
      </w:r>
      <w:proofErr w:type="spellStart"/>
      <w:r w:rsidRPr="00F41C40">
        <w:rPr>
          <w:rFonts w:ascii="Times New Roman" w:eastAsia="TimesNewRomanPSMT" w:hAnsi="Times New Roman"/>
          <w:bCs/>
          <w:iCs/>
          <w:sz w:val="24"/>
          <w:szCs w:val="24"/>
        </w:rPr>
        <w:t>кл</w:t>
      </w:r>
      <w:proofErr w:type="spell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-итоговых контрольных работ, проводимых в конце учебного года (3-4 классы);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срезовых</w:t>
      </w:r>
      <w:proofErr w:type="spellEnd"/>
      <w:r w:rsidRPr="00F41C40">
        <w:rPr>
          <w:rFonts w:ascii="Times New Roman" w:eastAsia="TimesNewRomanPSMT" w:hAnsi="Times New Roman"/>
          <w:bCs/>
          <w:iCs/>
          <w:sz w:val="24"/>
          <w:szCs w:val="24"/>
        </w:rPr>
        <w:t xml:space="preserve"> контрольных работ, выявляющих степень усвоения учебного материала по одной теме или всему курсу;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-диагностических контрольных работ;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-тестов, помогающих изучить различные аспекты учебной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-творческих работ.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 второго класса в конце года проводится ежегодная промежуточная аттестация.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Промежуточная аттестация в 3-4 классах проводится в форме письменных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итоговых контрольных работ.</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eastAsia="TimesNewRomanPSMT" w:hAnsi="Times New Roman"/>
          <w:bCs/>
          <w:iCs/>
          <w:sz w:val="24"/>
          <w:szCs w:val="24"/>
        </w:rPr>
        <w:t>Материалы итогового контроля учащихся разрабатываются учителями школы, обсуждаются на заседании методического объединения, согласовываются с администрацией школы.</w:t>
      </w:r>
    </w:p>
    <w:p w:rsidR="00493364" w:rsidRPr="00F41C40" w:rsidRDefault="00493364" w:rsidP="00F41C40">
      <w:pPr>
        <w:autoSpaceDE w:val="0"/>
        <w:autoSpaceDN w:val="0"/>
        <w:adjustRightInd w:val="0"/>
        <w:spacing w:after="0" w:line="240" w:lineRule="auto"/>
        <w:jc w:val="both"/>
        <w:rPr>
          <w:rFonts w:ascii="Times New Roman" w:hAnsi="Times New Roman"/>
          <w:color w:val="000000"/>
          <w:sz w:val="24"/>
          <w:szCs w:val="24"/>
        </w:rPr>
      </w:pPr>
    </w:p>
    <w:p w:rsidR="00493364" w:rsidRPr="000A1256" w:rsidRDefault="00493364" w:rsidP="00F41C40">
      <w:pPr>
        <w:spacing w:after="0" w:line="240" w:lineRule="auto"/>
        <w:jc w:val="center"/>
        <w:rPr>
          <w:rFonts w:ascii="Times New Roman" w:hAnsi="Times New Roman"/>
          <w:b/>
          <w:sz w:val="24"/>
          <w:szCs w:val="24"/>
          <w:lang w:eastAsia="ru-RU"/>
        </w:rPr>
      </w:pP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bCs/>
          <w:iCs/>
          <w:sz w:val="24"/>
          <w:szCs w:val="24"/>
        </w:rPr>
        <w:t>Лич</w:t>
      </w:r>
      <w:r w:rsidRPr="00F41C40">
        <w:rPr>
          <w:rFonts w:ascii="Times New Roman" w:hAnsi="Times New Roman"/>
          <w:bCs/>
          <w:iCs/>
          <w:sz w:val="24"/>
          <w:szCs w:val="24"/>
        </w:rPr>
        <w:softHyphen/>
        <w:t>ностные результаты выпускников на ступени начально</w:t>
      </w:r>
      <w:r w:rsidRPr="00F41C40">
        <w:rPr>
          <w:rFonts w:ascii="Times New Roman" w:hAnsi="Times New Roman"/>
          <w:bCs/>
          <w:iCs/>
          <w:sz w:val="24"/>
          <w:szCs w:val="24"/>
        </w:rPr>
        <w:softHyphen/>
        <w:t xml:space="preserve">го общего образования </w:t>
      </w:r>
      <w:r w:rsidRPr="00F41C40">
        <w:rPr>
          <w:rFonts w:ascii="Times New Roman" w:hAnsi="Times New Roman"/>
          <w:sz w:val="24"/>
          <w:szCs w:val="24"/>
        </w:rPr>
        <w:t>в полном соответствии с требовани</w:t>
      </w:r>
      <w:r w:rsidRPr="00F41C40">
        <w:rPr>
          <w:rFonts w:ascii="Times New Roman" w:hAnsi="Times New Roman"/>
          <w:sz w:val="24"/>
          <w:szCs w:val="24"/>
        </w:rPr>
        <w:softHyphen/>
        <w:t xml:space="preserve">ями Стандарта </w:t>
      </w:r>
      <w:r w:rsidRPr="00F41C40">
        <w:rPr>
          <w:rFonts w:ascii="Times New Roman" w:hAnsi="Times New Roman"/>
          <w:bCs/>
          <w:iCs/>
          <w:sz w:val="24"/>
          <w:szCs w:val="24"/>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493364" w:rsidRDefault="00493364" w:rsidP="00F41C40">
      <w:pPr>
        <w:autoSpaceDE w:val="0"/>
        <w:autoSpaceDN w:val="0"/>
        <w:adjustRightInd w:val="0"/>
        <w:spacing w:after="0" w:line="240" w:lineRule="auto"/>
        <w:jc w:val="center"/>
        <w:rPr>
          <w:rFonts w:ascii="Times New Roman" w:hAnsi="Times New Roman"/>
          <w:bCs/>
          <w:sz w:val="24"/>
          <w:szCs w:val="24"/>
        </w:rPr>
      </w:pPr>
      <w:r w:rsidRPr="00F41C40">
        <w:rPr>
          <w:rFonts w:ascii="Times New Roman" w:hAnsi="Times New Roman"/>
          <w:bCs/>
          <w:sz w:val="24"/>
          <w:szCs w:val="24"/>
        </w:rPr>
        <w:t xml:space="preserve">Оценка </w:t>
      </w:r>
      <w:proofErr w:type="spellStart"/>
      <w:r w:rsidRPr="00F41C40">
        <w:rPr>
          <w:rFonts w:ascii="Times New Roman" w:hAnsi="Times New Roman"/>
          <w:bCs/>
          <w:sz w:val="24"/>
          <w:szCs w:val="24"/>
        </w:rPr>
        <w:t>метапредметных</w:t>
      </w:r>
      <w:proofErr w:type="spellEnd"/>
      <w:r w:rsidRPr="00F41C40">
        <w:rPr>
          <w:rFonts w:ascii="Times New Roman" w:hAnsi="Times New Roman"/>
          <w:bCs/>
          <w:sz w:val="24"/>
          <w:szCs w:val="24"/>
        </w:rPr>
        <w:t xml:space="preserve"> результатов</w:t>
      </w:r>
    </w:p>
    <w:p w:rsidR="00493364" w:rsidRPr="00F41C40" w:rsidRDefault="00493364" w:rsidP="00F41C40">
      <w:pPr>
        <w:autoSpaceDE w:val="0"/>
        <w:autoSpaceDN w:val="0"/>
        <w:adjustRightInd w:val="0"/>
        <w:spacing w:after="0" w:line="240" w:lineRule="auto"/>
        <w:jc w:val="center"/>
        <w:rPr>
          <w:rFonts w:ascii="Times New Roman" w:hAnsi="Times New Roman"/>
          <w:bCs/>
          <w:sz w:val="24"/>
          <w:szCs w:val="24"/>
        </w:rPr>
      </w:pPr>
    </w:p>
    <w:p w:rsidR="00493364" w:rsidRPr="00F41C40" w:rsidRDefault="00493364" w:rsidP="00F41C40">
      <w:p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bCs/>
          <w:iCs/>
          <w:color w:val="000000"/>
          <w:sz w:val="24"/>
          <w:szCs w:val="24"/>
        </w:rPr>
        <w:t xml:space="preserve">Оценка </w:t>
      </w:r>
      <w:proofErr w:type="spellStart"/>
      <w:r w:rsidRPr="00F41C40">
        <w:rPr>
          <w:rFonts w:ascii="Times New Roman" w:hAnsi="Times New Roman"/>
          <w:bCs/>
          <w:iCs/>
          <w:color w:val="000000"/>
          <w:sz w:val="24"/>
          <w:szCs w:val="24"/>
        </w:rPr>
        <w:t>метапредметных</w:t>
      </w:r>
      <w:proofErr w:type="spellEnd"/>
      <w:r w:rsidRPr="00F41C40">
        <w:rPr>
          <w:rFonts w:ascii="Times New Roman" w:hAnsi="Times New Roman"/>
          <w:bCs/>
          <w:iCs/>
          <w:color w:val="000000"/>
          <w:sz w:val="24"/>
          <w:szCs w:val="24"/>
        </w:rPr>
        <w:t xml:space="preserve"> результатов</w:t>
      </w:r>
      <w:r w:rsidRPr="00F41C40">
        <w:rPr>
          <w:rFonts w:ascii="Times New Roman" w:hAnsi="Times New Roman"/>
          <w:bCs/>
          <w:color w:val="000000"/>
          <w:sz w:val="24"/>
          <w:szCs w:val="24"/>
        </w:rPr>
        <w:t xml:space="preserve"> </w:t>
      </w:r>
      <w:r w:rsidRPr="00F41C40">
        <w:rPr>
          <w:rFonts w:ascii="Times New Roman" w:hAnsi="Times New Roman"/>
          <w:color w:val="000000"/>
          <w:sz w:val="24"/>
          <w:szCs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493364" w:rsidRPr="00F41C40" w:rsidRDefault="00493364" w:rsidP="00F41C40">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proofErr w:type="gramStart"/>
      <w:r w:rsidRPr="00F41C40">
        <w:rPr>
          <w:rFonts w:ascii="Times New Roman" w:hAnsi="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493364" w:rsidRPr="00F41C40" w:rsidRDefault="00493364" w:rsidP="00F41C40">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493364" w:rsidRPr="00F41C40" w:rsidRDefault="00493364" w:rsidP="00F41C40">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493364" w:rsidRPr="00F41C40" w:rsidRDefault="00493364" w:rsidP="00F41C40">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493364" w:rsidRPr="00F41C40" w:rsidRDefault="00493364" w:rsidP="00F41C40">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93364" w:rsidRPr="00F41C40" w:rsidRDefault="00493364" w:rsidP="00F41C40">
      <w:p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 xml:space="preserve">Достижение </w:t>
      </w:r>
      <w:proofErr w:type="spellStart"/>
      <w:r w:rsidRPr="00F41C40">
        <w:rPr>
          <w:rFonts w:ascii="Times New Roman" w:hAnsi="Times New Roman"/>
          <w:color w:val="000000"/>
          <w:sz w:val="24"/>
          <w:szCs w:val="24"/>
        </w:rPr>
        <w:t>метапредметных</w:t>
      </w:r>
      <w:proofErr w:type="spellEnd"/>
      <w:r w:rsidRPr="00F41C40">
        <w:rPr>
          <w:rFonts w:ascii="Times New Roman" w:hAnsi="Times New Roman"/>
          <w:color w:val="000000"/>
          <w:sz w:val="24"/>
          <w:szCs w:val="24"/>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493364" w:rsidRPr="00F41C40" w:rsidRDefault="00493364" w:rsidP="00F41C40">
      <w:pPr>
        <w:shd w:val="clear" w:color="auto" w:fill="FFFFFF"/>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 xml:space="preserve">Основное </w:t>
      </w:r>
      <w:r w:rsidRPr="00F41C40">
        <w:rPr>
          <w:rFonts w:ascii="Times New Roman" w:hAnsi="Times New Roman"/>
          <w:bCs/>
          <w:iCs/>
          <w:color w:val="000000"/>
          <w:sz w:val="24"/>
          <w:szCs w:val="24"/>
        </w:rPr>
        <w:t xml:space="preserve">содержание оценки </w:t>
      </w:r>
      <w:proofErr w:type="spellStart"/>
      <w:r w:rsidRPr="00F41C40">
        <w:rPr>
          <w:rFonts w:ascii="Times New Roman" w:hAnsi="Times New Roman"/>
          <w:bCs/>
          <w:iCs/>
          <w:color w:val="000000"/>
          <w:sz w:val="24"/>
          <w:szCs w:val="24"/>
        </w:rPr>
        <w:t>метапредметных</w:t>
      </w:r>
      <w:proofErr w:type="spellEnd"/>
      <w:r w:rsidRPr="00F41C40">
        <w:rPr>
          <w:rFonts w:ascii="Times New Roman" w:hAnsi="Times New Roman"/>
          <w:bCs/>
          <w:iCs/>
          <w:color w:val="000000"/>
          <w:sz w:val="24"/>
          <w:szCs w:val="24"/>
        </w:rPr>
        <w:t xml:space="preserve"> результатов</w:t>
      </w:r>
      <w:r w:rsidRPr="00F41C40">
        <w:rPr>
          <w:rFonts w:ascii="Times New Roman" w:hAnsi="Times New Roman"/>
          <w:bCs/>
          <w:color w:val="000000"/>
          <w:sz w:val="24"/>
          <w:szCs w:val="24"/>
        </w:rPr>
        <w:t xml:space="preserve"> </w:t>
      </w:r>
      <w:r w:rsidRPr="00F41C40">
        <w:rPr>
          <w:rFonts w:ascii="Times New Roman" w:hAnsi="Times New Roman"/>
          <w:color w:val="000000"/>
          <w:sz w:val="24"/>
          <w:szCs w:val="24"/>
        </w:rPr>
        <w:t xml:space="preserve">на ступени начального общего образования строится вокруг умения учиться. Оценка </w:t>
      </w:r>
      <w:proofErr w:type="spellStart"/>
      <w:r w:rsidRPr="00F41C40">
        <w:rPr>
          <w:rFonts w:ascii="Times New Roman" w:hAnsi="Times New Roman"/>
          <w:color w:val="000000"/>
          <w:sz w:val="24"/>
          <w:szCs w:val="24"/>
        </w:rPr>
        <w:t>метапредметных</w:t>
      </w:r>
      <w:proofErr w:type="spellEnd"/>
      <w:r w:rsidRPr="00F41C40">
        <w:rPr>
          <w:rFonts w:ascii="Times New Roman" w:hAnsi="Times New Roman"/>
          <w:color w:val="000000"/>
          <w:sz w:val="24"/>
          <w:szCs w:val="24"/>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F41C40">
        <w:rPr>
          <w:rFonts w:ascii="Times New Roman" w:hAnsi="Times New Roman"/>
          <w:color w:val="000000"/>
          <w:sz w:val="24"/>
          <w:szCs w:val="24"/>
        </w:rPr>
        <w:t>межпредметной</w:t>
      </w:r>
      <w:proofErr w:type="spellEnd"/>
      <w:r w:rsidRPr="00F41C40">
        <w:rPr>
          <w:rFonts w:ascii="Times New Roman" w:hAnsi="Times New Roman"/>
          <w:color w:val="000000"/>
          <w:sz w:val="24"/>
          <w:szCs w:val="24"/>
        </w:rPr>
        <w:t xml:space="preserve"> основе, мониторинг </w:t>
      </w:r>
      <w:proofErr w:type="spellStart"/>
      <w:r w:rsidRPr="00F41C40">
        <w:rPr>
          <w:rFonts w:ascii="Times New Roman" w:hAnsi="Times New Roman"/>
          <w:color w:val="000000"/>
          <w:sz w:val="24"/>
          <w:szCs w:val="24"/>
        </w:rPr>
        <w:t>сформированности</w:t>
      </w:r>
      <w:proofErr w:type="spellEnd"/>
      <w:r w:rsidRPr="00F41C40">
        <w:rPr>
          <w:rFonts w:ascii="Times New Roman" w:hAnsi="Times New Roman"/>
          <w:color w:val="000000"/>
          <w:sz w:val="24"/>
          <w:szCs w:val="24"/>
        </w:rPr>
        <w:t xml:space="preserve"> основных учебных умений.</w:t>
      </w:r>
    </w:p>
    <w:p w:rsidR="00493364" w:rsidRDefault="00493364" w:rsidP="00F41C40">
      <w:pPr>
        <w:autoSpaceDE w:val="0"/>
        <w:autoSpaceDN w:val="0"/>
        <w:adjustRightInd w:val="0"/>
        <w:spacing w:after="0" w:line="240" w:lineRule="auto"/>
        <w:jc w:val="center"/>
        <w:rPr>
          <w:rFonts w:ascii="Times New Roman" w:hAnsi="Times New Roman"/>
          <w:bCs/>
          <w:sz w:val="24"/>
          <w:szCs w:val="24"/>
        </w:rPr>
      </w:pPr>
      <w:r w:rsidRPr="00F41C40">
        <w:rPr>
          <w:rFonts w:ascii="Times New Roman" w:hAnsi="Times New Roman"/>
          <w:bCs/>
          <w:sz w:val="24"/>
          <w:szCs w:val="24"/>
        </w:rPr>
        <w:t>Оценка предметных результатов</w:t>
      </w:r>
    </w:p>
    <w:p w:rsidR="00493364" w:rsidRPr="00F41C40" w:rsidRDefault="00493364" w:rsidP="00F41C40">
      <w:pPr>
        <w:autoSpaceDE w:val="0"/>
        <w:autoSpaceDN w:val="0"/>
        <w:adjustRightInd w:val="0"/>
        <w:spacing w:after="0" w:line="240" w:lineRule="auto"/>
        <w:jc w:val="center"/>
        <w:rPr>
          <w:rFonts w:ascii="Times New Roman" w:hAnsi="Times New Roman"/>
          <w:bCs/>
          <w:sz w:val="24"/>
          <w:szCs w:val="24"/>
        </w:rPr>
      </w:pP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493364" w:rsidRPr="00F41C40" w:rsidRDefault="00493364" w:rsidP="00F41C40">
      <w:pPr>
        <w:shd w:val="clear" w:color="auto" w:fill="FFFFFF"/>
        <w:tabs>
          <w:tab w:val="left" w:pos="72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F41C40">
        <w:rPr>
          <w:rFonts w:ascii="Times New Roman" w:hAnsi="Times New Roman"/>
          <w:sz w:val="24"/>
          <w:szCs w:val="24"/>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F41C40">
        <w:rPr>
          <w:rFonts w:ascii="Times New Roman" w:hAnsi="Times New Roman"/>
          <w:sz w:val="24"/>
          <w:szCs w:val="24"/>
        </w:rPr>
        <w:t>метапредметных</w:t>
      </w:r>
      <w:proofErr w:type="spellEnd"/>
      <w:r w:rsidRPr="00F41C40">
        <w:rPr>
          <w:rFonts w:ascii="Times New Roman" w:hAnsi="Times New Roman"/>
          <w:sz w:val="24"/>
          <w:szCs w:val="24"/>
        </w:rPr>
        <w:t xml:space="preserve"> результатов начального общего образования, необходимых для продолжения образования.</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color w:val="000000"/>
          <w:sz w:val="24"/>
          <w:szCs w:val="24"/>
        </w:rPr>
        <w:lastRenderedPageBreak/>
        <w:t xml:space="preserve">Основным инструментом итоговой оценки являются итоговые комплексные работы – </w:t>
      </w:r>
      <w:r w:rsidRPr="00F41C40">
        <w:rPr>
          <w:rFonts w:ascii="Times New Roman" w:hAnsi="Times New Roman"/>
          <w:sz w:val="24"/>
          <w:szCs w:val="24"/>
        </w:rPr>
        <w:t>система заданий различного уровня сложности по чтению, русскому языку, математике и окружающему миру.</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rsidRPr="00F41C40">
        <w:rPr>
          <w:rFonts w:ascii="Times New Roman" w:hAnsi="Times New Roman"/>
          <w:sz w:val="24"/>
          <w:szCs w:val="24"/>
        </w:rPr>
        <w:t>межпредметной</w:t>
      </w:r>
      <w:proofErr w:type="spellEnd"/>
      <w:r w:rsidRPr="00F41C40">
        <w:rPr>
          <w:rFonts w:ascii="Times New Roman" w:hAnsi="Times New Roman"/>
          <w:sz w:val="24"/>
          <w:szCs w:val="24"/>
        </w:rPr>
        <w:t xml:space="preserve"> основе. </w:t>
      </w:r>
    </w:p>
    <w:p w:rsidR="00493364" w:rsidRPr="00F41C40" w:rsidRDefault="00493364" w:rsidP="00F41C40">
      <w:pPr>
        <w:autoSpaceDE w:val="0"/>
        <w:autoSpaceDN w:val="0"/>
        <w:adjustRightInd w:val="0"/>
        <w:spacing w:after="0" w:line="240" w:lineRule="auto"/>
        <w:jc w:val="center"/>
        <w:rPr>
          <w:rFonts w:ascii="Times New Roman" w:hAnsi="Times New Roman"/>
          <w:bCs/>
          <w:iCs/>
          <w:sz w:val="24"/>
          <w:szCs w:val="24"/>
        </w:rPr>
      </w:pPr>
      <w:r w:rsidRPr="00F41C40">
        <w:rPr>
          <w:rFonts w:ascii="Times New Roman" w:hAnsi="Times New Roman"/>
          <w:sz w:val="24"/>
          <w:szCs w:val="24"/>
        </w:rPr>
        <w:t xml:space="preserve">Итоговая оценка выпускника и её использование при переходе </w:t>
      </w:r>
      <w:proofErr w:type="gramStart"/>
      <w:r w:rsidRPr="00F41C40">
        <w:rPr>
          <w:rFonts w:ascii="Times New Roman" w:hAnsi="Times New Roman"/>
          <w:sz w:val="24"/>
          <w:szCs w:val="24"/>
        </w:rPr>
        <w:t>от</w:t>
      </w:r>
      <w:proofErr w:type="gramEnd"/>
      <w:r w:rsidRPr="00F41C40">
        <w:rPr>
          <w:rFonts w:ascii="Times New Roman" w:hAnsi="Times New Roman"/>
          <w:sz w:val="24"/>
          <w:szCs w:val="24"/>
        </w:rPr>
        <w:t xml:space="preserve"> начального к основному общему образованию</w:t>
      </w:r>
    </w:p>
    <w:p w:rsidR="00493364" w:rsidRPr="00F41C40" w:rsidRDefault="00493364" w:rsidP="00F41C40">
      <w:pPr>
        <w:autoSpaceDE w:val="0"/>
        <w:autoSpaceDN w:val="0"/>
        <w:adjustRightInd w:val="0"/>
        <w:spacing w:after="0" w:line="240" w:lineRule="auto"/>
        <w:jc w:val="center"/>
        <w:rPr>
          <w:rFonts w:ascii="Times New Roman" w:hAnsi="Times New Roman"/>
          <w:bCs/>
          <w:iCs/>
          <w:sz w:val="24"/>
          <w:szCs w:val="24"/>
        </w:rPr>
      </w:pPr>
      <w:r w:rsidRPr="00F41C40">
        <w:rPr>
          <w:rFonts w:ascii="Times New Roman" w:hAnsi="Times New Roman"/>
          <w:bCs/>
          <w:iCs/>
          <w:sz w:val="24"/>
          <w:szCs w:val="24"/>
        </w:rPr>
        <w:t>Формы контроля и учета достижений обучающихся</w:t>
      </w:r>
    </w:p>
    <w:p w:rsidR="00493364" w:rsidRPr="00F41C40" w:rsidRDefault="00493364" w:rsidP="00F41C40">
      <w:pPr>
        <w:autoSpaceDE w:val="0"/>
        <w:autoSpaceDN w:val="0"/>
        <w:adjustRightInd w:val="0"/>
        <w:spacing w:after="0" w:line="240" w:lineRule="auto"/>
        <w:jc w:val="center"/>
        <w:rPr>
          <w:rFonts w:ascii="Times New Roman" w:hAnsi="Times New Roman"/>
          <w:bCs/>
          <w:iCs/>
          <w:sz w:val="24"/>
          <w:szCs w:val="24"/>
        </w:rPr>
      </w:pPr>
    </w:p>
    <w:tbl>
      <w:tblPr>
        <w:tblW w:w="5000" w:type="pct"/>
        <w:tblCellMar>
          <w:left w:w="10" w:type="dxa"/>
          <w:right w:w="10" w:type="dxa"/>
        </w:tblCellMar>
        <w:tblLook w:val="0000"/>
      </w:tblPr>
      <w:tblGrid>
        <w:gridCol w:w="2343"/>
        <w:gridCol w:w="2344"/>
        <w:gridCol w:w="2344"/>
        <w:gridCol w:w="2344"/>
      </w:tblGrid>
      <w:tr w:rsidR="00493364" w:rsidRPr="00F350D1" w:rsidTr="000A1256">
        <w:tc>
          <w:tcPr>
            <w:tcW w:w="1250" w:type="pct"/>
            <w:tcBorders>
              <w:top w:val="single" w:sz="8" w:space="0" w:color="000000"/>
              <w:left w:val="single" w:sz="8" w:space="0" w:color="000000"/>
              <w:bottom w:val="single" w:sz="8" w:space="0" w:color="000000"/>
              <w:right w:val="nil"/>
            </w:tcBorders>
          </w:tcPr>
          <w:p w:rsidR="00493364" w:rsidRPr="00F41C40" w:rsidRDefault="00493364" w:rsidP="00F41C40">
            <w:pPr>
              <w:autoSpaceDE w:val="0"/>
              <w:autoSpaceDN w:val="0"/>
              <w:adjustRightInd w:val="0"/>
              <w:spacing w:after="0" w:line="240" w:lineRule="auto"/>
              <w:jc w:val="center"/>
              <w:rPr>
                <w:rFonts w:ascii="Times New Roman" w:hAnsi="Times New Roman"/>
                <w:sz w:val="24"/>
                <w:szCs w:val="24"/>
              </w:rPr>
            </w:pPr>
            <w:r w:rsidRPr="00F41C40">
              <w:rPr>
                <w:rFonts w:ascii="Times New Roman" w:hAnsi="Times New Roman"/>
                <w:sz w:val="24"/>
                <w:szCs w:val="24"/>
              </w:rPr>
              <w:t xml:space="preserve">Обязательные формы </w:t>
            </w:r>
          </w:p>
          <w:p w:rsidR="00493364" w:rsidRPr="00F41C40" w:rsidRDefault="00493364" w:rsidP="00F41C40">
            <w:pPr>
              <w:autoSpaceDE w:val="0"/>
              <w:autoSpaceDN w:val="0"/>
              <w:adjustRightInd w:val="0"/>
              <w:spacing w:after="0" w:line="240" w:lineRule="auto"/>
              <w:jc w:val="center"/>
              <w:rPr>
                <w:rFonts w:ascii="Times New Roman" w:hAnsi="Times New Roman"/>
                <w:sz w:val="24"/>
                <w:szCs w:val="24"/>
              </w:rPr>
            </w:pPr>
            <w:r w:rsidRPr="00F41C40">
              <w:rPr>
                <w:rFonts w:ascii="Times New Roman" w:hAnsi="Times New Roman"/>
                <w:sz w:val="24"/>
                <w:szCs w:val="24"/>
              </w:rPr>
              <w:t>и методы контроля</w:t>
            </w:r>
          </w:p>
        </w:tc>
        <w:tc>
          <w:tcPr>
            <w:tcW w:w="3750" w:type="pct"/>
            <w:gridSpan w:val="3"/>
            <w:tcBorders>
              <w:top w:val="single" w:sz="8" w:space="0" w:color="000000"/>
              <w:left w:val="single" w:sz="8" w:space="0" w:color="000000"/>
              <w:bottom w:val="single" w:sz="8" w:space="0" w:color="000000"/>
              <w:right w:val="single" w:sz="8" w:space="0" w:color="000000"/>
            </w:tcBorders>
          </w:tcPr>
          <w:p w:rsidR="00493364" w:rsidRPr="00F41C40" w:rsidRDefault="00493364" w:rsidP="00F41C40">
            <w:pPr>
              <w:widowControl w:val="0"/>
              <w:suppressLineNumbers/>
              <w:suppressAutoHyphens/>
              <w:autoSpaceDE w:val="0"/>
              <w:autoSpaceDN w:val="0"/>
              <w:adjustRightInd w:val="0"/>
              <w:spacing w:after="0" w:line="240" w:lineRule="auto"/>
              <w:jc w:val="center"/>
              <w:rPr>
                <w:rFonts w:ascii="Times New Roman" w:hAnsi="Times New Roman"/>
                <w:sz w:val="24"/>
                <w:szCs w:val="24"/>
              </w:rPr>
            </w:pPr>
            <w:r w:rsidRPr="00F41C40">
              <w:rPr>
                <w:rFonts w:ascii="Times New Roman" w:hAnsi="Times New Roman"/>
                <w:sz w:val="24"/>
                <w:szCs w:val="24"/>
              </w:rPr>
              <w:t>Иные формы учета достижений</w:t>
            </w:r>
          </w:p>
        </w:tc>
      </w:tr>
      <w:tr w:rsidR="00493364" w:rsidRPr="00F350D1" w:rsidTr="000A1256">
        <w:tc>
          <w:tcPr>
            <w:tcW w:w="1250" w:type="pct"/>
            <w:tcBorders>
              <w:top w:val="single" w:sz="8" w:space="0" w:color="000000"/>
              <w:left w:val="single" w:sz="8" w:space="0" w:color="000000"/>
              <w:bottom w:val="single" w:sz="8" w:space="0" w:color="000000"/>
              <w:right w:val="nil"/>
            </w:tcBorders>
          </w:tcPr>
          <w:p w:rsidR="00493364" w:rsidRPr="00F41C40" w:rsidRDefault="00493364" w:rsidP="00F41C40">
            <w:pPr>
              <w:autoSpaceDE w:val="0"/>
              <w:autoSpaceDN w:val="0"/>
              <w:adjustRightInd w:val="0"/>
              <w:spacing w:after="0" w:line="240" w:lineRule="auto"/>
              <w:jc w:val="center"/>
              <w:rPr>
                <w:rFonts w:ascii="Times New Roman" w:hAnsi="Times New Roman"/>
                <w:iCs/>
                <w:sz w:val="24"/>
                <w:szCs w:val="24"/>
              </w:rPr>
            </w:pPr>
            <w:r w:rsidRPr="00F41C40">
              <w:rPr>
                <w:rFonts w:ascii="Times New Roman" w:hAnsi="Times New Roman"/>
                <w:iCs/>
                <w:sz w:val="24"/>
                <w:szCs w:val="24"/>
              </w:rPr>
              <w:t>текущая аттестация</w:t>
            </w:r>
          </w:p>
        </w:tc>
        <w:tc>
          <w:tcPr>
            <w:tcW w:w="1250" w:type="pct"/>
            <w:tcBorders>
              <w:top w:val="single" w:sz="8" w:space="0" w:color="000000"/>
              <w:left w:val="single" w:sz="8" w:space="0" w:color="000000"/>
              <w:bottom w:val="single" w:sz="8" w:space="0" w:color="000000"/>
              <w:right w:val="nil"/>
            </w:tcBorders>
          </w:tcPr>
          <w:p w:rsidR="00493364" w:rsidRPr="00F41C40" w:rsidRDefault="00493364" w:rsidP="00F41C40">
            <w:pPr>
              <w:autoSpaceDE w:val="0"/>
              <w:autoSpaceDN w:val="0"/>
              <w:adjustRightInd w:val="0"/>
              <w:spacing w:after="0" w:line="240" w:lineRule="auto"/>
              <w:jc w:val="center"/>
              <w:rPr>
                <w:rFonts w:ascii="Times New Roman" w:hAnsi="Times New Roman"/>
                <w:iCs/>
                <w:sz w:val="24"/>
                <w:szCs w:val="24"/>
              </w:rPr>
            </w:pPr>
            <w:r w:rsidRPr="00F41C40">
              <w:rPr>
                <w:rFonts w:ascii="Times New Roman" w:hAnsi="Times New Roman"/>
                <w:iCs/>
                <w:sz w:val="24"/>
                <w:szCs w:val="24"/>
              </w:rPr>
              <w:t>итоговая (четверть, год) аттестация</w:t>
            </w:r>
          </w:p>
        </w:tc>
        <w:tc>
          <w:tcPr>
            <w:tcW w:w="1250" w:type="pct"/>
            <w:tcBorders>
              <w:top w:val="single" w:sz="8" w:space="0" w:color="000000"/>
              <w:left w:val="single" w:sz="8" w:space="0" w:color="000000"/>
              <w:bottom w:val="single" w:sz="8" w:space="0" w:color="000000"/>
              <w:right w:val="nil"/>
            </w:tcBorders>
          </w:tcPr>
          <w:p w:rsidR="00493364" w:rsidRPr="00F41C40" w:rsidRDefault="00493364" w:rsidP="00F41C40">
            <w:pPr>
              <w:autoSpaceDE w:val="0"/>
              <w:autoSpaceDN w:val="0"/>
              <w:adjustRightInd w:val="0"/>
              <w:spacing w:after="0" w:line="240" w:lineRule="auto"/>
              <w:jc w:val="center"/>
              <w:rPr>
                <w:rFonts w:ascii="Times New Roman" w:hAnsi="Times New Roman"/>
                <w:iCs/>
                <w:sz w:val="24"/>
                <w:szCs w:val="24"/>
              </w:rPr>
            </w:pPr>
            <w:r w:rsidRPr="00F41C40">
              <w:rPr>
                <w:rFonts w:ascii="Times New Roman" w:hAnsi="Times New Roman"/>
                <w:iCs/>
                <w:sz w:val="24"/>
                <w:szCs w:val="24"/>
              </w:rPr>
              <w:t>урочная деятельность</w:t>
            </w:r>
          </w:p>
        </w:tc>
        <w:tc>
          <w:tcPr>
            <w:tcW w:w="1250" w:type="pct"/>
            <w:tcBorders>
              <w:top w:val="single" w:sz="8" w:space="0" w:color="000000"/>
              <w:left w:val="single" w:sz="8" w:space="0" w:color="000000"/>
              <w:bottom w:val="single" w:sz="8" w:space="0" w:color="000000"/>
              <w:right w:val="single" w:sz="8" w:space="0" w:color="000000"/>
            </w:tcBorders>
          </w:tcPr>
          <w:p w:rsidR="00493364" w:rsidRPr="00F41C40" w:rsidRDefault="00493364" w:rsidP="00F41C40">
            <w:pPr>
              <w:autoSpaceDE w:val="0"/>
              <w:autoSpaceDN w:val="0"/>
              <w:adjustRightInd w:val="0"/>
              <w:spacing w:after="0" w:line="240" w:lineRule="auto"/>
              <w:jc w:val="center"/>
              <w:rPr>
                <w:rFonts w:ascii="Times New Roman" w:hAnsi="Times New Roman"/>
                <w:iCs/>
                <w:sz w:val="24"/>
                <w:szCs w:val="24"/>
              </w:rPr>
            </w:pPr>
            <w:r w:rsidRPr="00F41C40">
              <w:rPr>
                <w:rFonts w:ascii="Times New Roman" w:hAnsi="Times New Roman"/>
                <w:iCs/>
                <w:sz w:val="24"/>
                <w:szCs w:val="24"/>
              </w:rPr>
              <w:t>внеурочная деятельность</w:t>
            </w:r>
          </w:p>
        </w:tc>
      </w:tr>
      <w:tr w:rsidR="00493364" w:rsidRPr="00F350D1" w:rsidTr="000A1256">
        <w:trPr>
          <w:trHeight w:hRule="exact" w:val="3899"/>
        </w:trPr>
        <w:tc>
          <w:tcPr>
            <w:tcW w:w="1250" w:type="pct"/>
            <w:vMerge w:val="restart"/>
            <w:tcBorders>
              <w:top w:val="single" w:sz="8" w:space="0" w:color="000000"/>
              <w:left w:val="single" w:sz="8" w:space="0" w:color="000000"/>
              <w:bottom w:val="single" w:sz="8" w:space="0" w:color="000000"/>
              <w:right w:val="nil"/>
            </w:tcBorders>
          </w:tcPr>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устный опрос</w:t>
            </w:r>
          </w:p>
          <w:p w:rsidR="00493364" w:rsidRPr="00F41C40" w:rsidRDefault="00493364" w:rsidP="00F41C40">
            <w:pPr>
              <w:tabs>
                <w:tab w:val="left" w:pos="0"/>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письменная</w:t>
            </w:r>
          </w:p>
          <w:p w:rsidR="00493364" w:rsidRPr="00F41C40" w:rsidRDefault="00493364" w:rsidP="00F41C40">
            <w:pPr>
              <w:tabs>
                <w:tab w:val="left" w:pos="0"/>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самостоятельная работа</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диктанты</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контрольное списывание</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тестовые задания</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графическая работа</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изложение</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доклад</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творческая работа</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xml:space="preserve"> - посещение уроков по программам наблюдения</w:t>
            </w:r>
          </w:p>
        </w:tc>
        <w:tc>
          <w:tcPr>
            <w:tcW w:w="1250" w:type="pct"/>
            <w:vMerge w:val="restart"/>
            <w:tcBorders>
              <w:top w:val="single" w:sz="8" w:space="0" w:color="000000"/>
              <w:left w:val="single" w:sz="8" w:space="0" w:color="000000"/>
              <w:bottom w:val="single" w:sz="8" w:space="0" w:color="000000"/>
              <w:right w:val="nil"/>
            </w:tcBorders>
          </w:tcPr>
          <w:p w:rsidR="00493364" w:rsidRPr="00F41C40" w:rsidRDefault="00493364" w:rsidP="00F41C40">
            <w:pPr>
              <w:tabs>
                <w:tab w:val="left" w:pos="0"/>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диагностическая контрольная работа</w:t>
            </w:r>
          </w:p>
          <w:p w:rsidR="00493364" w:rsidRPr="00F41C40" w:rsidRDefault="00493364" w:rsidP="00F41C40">
            <w:pPr>
              <w:tabs>
                <w:tab w:val="left" w:pos="0"/>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диктанты</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изложение</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контроль техники чтения</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p>
        </w:tc>
        <w:tc>
          <w:tcPr>
            <w:tcW w:w="1250" w:type="pct"/>
            <w:tcBorders>
              <w:top w:val="single" w:sz="8" w:space="0" w:color="000000"/>
              <w:left w:val="single" w:sz="8" w:space="0" w:color="000000"/>
              <w:bottom w:val="single" w:sz="8" w:space="0" w:color="000000"/>
              <w:right w:val="nil"/>
            </w:tcBorders>
          </w:tcPr>
          <w:p w:rsidR="00493364" w:rsidRPr="00F41C40" w:rsidRDefault="00493364" w:rsidP="00F41C40">
            <w:pPr>
              <w:tabs>
                <w:tab w:val="left" w:pos="0"/>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анализ динамики текущей успеваемости</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p>
        </w:tc>
        <w:tc>
          <w:tcPr>
            <w:tcW w:w="1250" w:type="pct"/>
            <w:tcBorders>
              <w:top w:val="single" w:sz="8" w:space="0" w:color="000000"/>
              <w:left w:val="single" w:sz="8" w:space="0" w:color="000000"/>
              <w:bottom w:val="single" w:sz="8" w:space="0" w:color="000000"/>
              <w:right w:val="single" w:sz="8" w:space="0" w:color="000000"/>
            </w:tcBorders>
          </w:tcPr>
          <w:p w:rsidR="00493364" w:rsidRPr="00F41C40" w:rsidRDefault="00493364" w:rsidP="00F41C40">
            <w:pPr>
              <w:tabs>
                <w:tab w:val="left" w:pos="0"/>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участие  в выставках, конкурсах, соревнованиях</w:t>
            </w:r>
          </w:p>
          <w:p w:rsidR="00493364" w:rsidRPr="00F41C40" w:rsidRDefault="00493364" w:rsidP="00F41C40">
            <w:pPr>
              <w:tabs>
                <w:tab w:val="left" w:pos="0"/>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активность в проектах и программах внеурочной деятельности</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творческий отчет</w:t>
            </w:r>
          </w:p>
        </w:tc>
      </w:tr>
      <w:tr w:rsidR="00493364" w:rsidRPr="00F350D1" w:rsidTr="000A1256">
        <w:trPr>
          <w:trHeight w:hRule="exact" w:val="902"/>
        </w:trPr>
        <w:tc>
          <w:tcPr>
            <w:tcW w:w="1250" w:type="pct"/>
            <w:vMerge/>
            <w:tcBorders>
              <w:top w:val="single" w:sz="8" w:space="0" w:color="000000"/>
              <w:left w:val="single" w:sz="8" w:space="0" w:color="000000"/>
              <w:bottom w:val="single" w:sz="8" w:space="0" w:color="000000"/>
              <w:right w:val="nil"/>
            </w:tcBorders>
          </w:tcPr>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p>
        </w:tc>
        <w:tc>
          <w:tcPr>
            <w:tcW w:w="1250" w:type="pct"/>
            <w:vMerge/>
            <w:tcBorders>
              <w:top w:val="single" w:sz="8" w:space="0" w:color="000000"/>
              <w:left w:val="single" w:sz="8" w:space="0" w:color="000000"/>
              <w:bottom w:val="single" w:sz="8" w:space="0" w:color="000000"/>
              <w:right w:val="nil"/>
            </w:tcBorders>
          </w:tcPr>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p>
        </w:tc>
        <w:tc>
          <w:tcPr>
            <w:tcW w:w="2500" w:type="pct"/>
            <w:gridSpan w:val="2"/>
            <w:tcBorders>
              <w:top w:val="single" w:sz="8" w:space="0" w:color="000000"/>
              <w:left w:val="single" w:sz="8" w:space="0" w:color="000000"/>
              <w:bottom w:val="single" w:sz="8" w:space="0" w:color="000000"/>
              <w:right w:val="single" w:sz="8" w:space="0" w:color="000000"/>
            </w:tcBorders>
          </w:tcPr>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xml:space="preserve">- </w:t>
            </w:r>
            <w:proofErr w:type="spellStart"/>
            <w:r w:rsidRPr="00F41C40">
              <w:rPr>
                <w:rFonts w:ascii="Times New Roman" w:hAnsi="Times New Roman"/>
                <w:sz w:val="24"/>
                <w:szCs w:val="24"/>
              </w:rPr>
              <w:t>портфолио</w:t>
            </w:r>
            <w:proofErr w:type="spellEnd"/>
            <w:r w:rsidRPr="00F41C40">
              <w:rPr>
                <w:rFonts w:ascii="Times New Roman" w:hAnsi="Times New Roman"/>
                <w:sz w:val="24"/>
                <w:szCs w:val="24"/>
              </w:rPr>
              <w:t xml:space="preserve"> </w:t>
            </w:r>
          </w:p>
          <w:p w:rsidR="00493364" w:rsidRPr="00F41C40" w:rsidRDefault="00493364" w:rsidP="00F41C40">
            <w:pPr>
              <w:tabs>
                <w:tab w:val="left" w:pos="180"/>
              </w:tabs>
              <w:autoSpaceDE w:val="0"/>
              <w:autoSpaceDN w:val="0"/>
              <w:adjustRightInd w:val="0"/>
              <w:spacing w:after="0" w:line="240" w:lineRule="auto"/>
              <w:ind w:right="180"/>
              <w:rPr>
                <w:rFonts w:ascii="Times New Roman" w:hAnsi="Times New Roman"/>
                <w:sz w:val="24"/>
                <w:szCs w:val="24"/>
              </w:rPr>
            </w:pPr>
            <w:r w:rsidRPr="00F41C40">
              <w:rPr>
                <w:rFonts w:ascii="Times New Roman" w:hAnsi="Times New Roman"/>
                <w:sz w:val="24"/>
                <w:szCs w:val="24"/>
              </w:rPr>
              <w:t>- анализ психолого-педагогических исследований</w:t>
            </w:r>
          </w:p>
        </w:tc>
      </w:tr>
    </w:tbl>
    <w:p w:rsidR="00493364" w:rsidRPr="00F41C40" w:rsidRDefault="00493364" w:rsidP="00F41C40">
      <w:pPr>
        <w:autoSpaceDE w:val="0"/>
        <w:autoSpaceDN w:val="0"/>
        <w:adjustRightInd w:val="0"/>
        <w:spacing w:after="0" w:line="240" w:lineRule="auto"/>
        <w:rPr>
          <w:rFonts w:ascii="Times New Roman" w:hAnsi="Times New Roman"/>
          <w:bCs/>
          <w:sz w:val="24"/>
          <w:szCs w:val="24"/>
        </w:rPr>
      </w:pP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bCs/>
          <w:iCs/>
          <w:sz w:val="24"/>
          <w:szCs w:val="24"/>
        </w:rPr>
        <w:t>Формы представления образовательных результатов</w:t>
      </w:r>
      <w:r w:rsidRPr="00F41C40">
        <w:rPr>
          <w:rFonts w:ascii="Times New Roman" w:hAnsi="Times New Roman"/>
          <w:sz w:val="24"/>
          <w:szCs w:val="24"/>
        </w:rPr>
        <w:t>:</w:t>
      </w:r>
    </w:p>
    <w:p w:rsidR="00493364" w:rsidRPr="00F41C40" w:rsidRDefault="00493364" w:rsidP="00F41C40">
      <w:pPr>
        <w:numPr>
          <w:ilvl w:val="0"/>
          <w:numId w:val="8"/>
        </w:num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табель успеваемости по предметам (с указанием требований, предъявляемых к выставлению отметок);</w:t>
      </w:r>
    </w:p>
    <w:p w:rsidR="00493364" w:rsidRPr="00F41C40" w:rsidRDefault="00493364" w:rsidP="00F41C40">
      <w:pPr>
        <w:numPr>
          <w:ilvl w:val="0"/>
          <w:numId w:val="8"/>
        </w:num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тексты итоговых диагностических контрольных работ, диктантов и анализ их выполнения </w:t>
      </w:r>
      <w:proofErr w:type="gramStart"/>
      <w:r w:rsidRPr="00F41C40">
        <w:rPr>
          <w:rFonts w:ascii="Times New Roman" w:hAnsi="Times New Roman"/>
          <w:sz w:val="24"/>
          <w:szCs w:val="24"/>
        </w:rPr>
        <w:t>обучающимся</w:t>
      </w:r>
      <w:proofErr w:type="gramEnd"/>
      <w:r w:rsidRPr="00F41C40">
        <w:rPr>
          <w:rFonts w:ascii="Times New Roman" w:hAnsi="Times New Roman"/>
          <w:sz w:val="24"/>
          <w:szCs w:val="24"/>
        </w:rPr>
        <w:t xml:space="preserve"> (информация об элементах и уровнях проверяемого знания – знания, понимания, применения, систематизации);</w:t>
      </w:r>
    </w:p>
    <w:p w:rsidR="00493364" w:rsidRPr="00F41C40" w:rsidRDefault="00493364" w:rsidP="00F41C40">
      <w:pPr>
        <w:numPr>
          <w:ilvl w:val="0"/>
          <w:numId w:val="8"/>
        </w:num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устная оценка успешности результатов, формулировка причин неудач и рекомендаций по устранению пробелов в </w:t>
      </w:r>
      <w:proofErr w:type="spellStart"/>
      <w:r w:rsidRPr="00F41C40">
        <w:rPr>
          <w:rFonts w:ascii="Times New Roman" w:hAnsi="Times New Roman"/>
          <w:sz w:val="24"/>
          <w:szCs w:val="24"/>
        </w:rPr>
        <w:t>обученности</w:t>
      </w:r>
      <w:proofErr w:type="spellEnd"/>
      <w:r w:rsidRPr="00F41C40">
        <w:rPr>
          <w:rFonts w:ascii="Times New Roman" w:hAnsi="Times New Roman"/>
          <w:sz w:val="24"/>
          <w:szCs w:val="24"/>
        </w:rPr>
        <w:t xml:space="preserve"> по предметам;</w:t>
      </w:r>
    </w:p>
    <w:p w:rsidR="00493364" w:rsidRPr="00F41C40" w:rsidRDefault="00493364" w:rsidP="00F41C40">
      <w:pPr>
        <w:numPr>
          <w:ilvl w:val="0"/>
          <w:numId w:val="8"/>
        </w:numPr>
        <w:autoSpaceDE w:val="0"/>
        <w:autoSpaceDN w:val="0"/>
        <w:adjustRightInd w:val="0"/>
        <w:spacing w:after="0" w:line="240" w:lineRule="auto"/>
        <w:jc w:val="both"/>
        <w:rPr>
          <w:rFonts w:ascii="Times New Roman" w:hAnsi="Times New Roman"/>
          <w:sz w:val="24"/>
          <w:szCs w:val="24"/>
        </w:rPr>
      </w:pPr>
      <w:proofErr w:type="spellStart"/>
      <w:r w:rsidRPr="00F41C40">
        <w:rPr>
          <w:rFonts w:ascii="Times New Roman" w:hAnsi="Times New Roman"/>
          <w:sz w:val="24"/>
          <w:szCs w:val="24"/>
        </w:rPr>
        <w:t>портфолио</w:t>
      </w:r>
      <w:proofErr w:type="spellEnd"/>
      <w:r w:rsidRPr="00F41C40">
        <w:rPr>
          <w:rFonts w:ascii="Times New Roman" w:hAnsi="Times New Roman"/>
          <w:sz w:val="24"/>
          <w:szCs w:val="24"/>
        </w:rPr>
        <w:t xml:space="preserve">;  </w:t>
      </w:r>
    </w:p>
    <w:p w:rsidR="00493364" w:rsidRPr="00F41C40" w:rsidRDefault="00493364" w:rsidP="00F41C40">
      <w:pPr>
        <w:numPr>
          <w:ilvl w:val="0"/>
          <w:numId w:val="8"/>
        </w:num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bCs/>
          <w:iCs/>
          <w:sz w:val="24"/>
          <w:szCs w:val="24"/>
        </w:rPr>
        <w:t>Критериями оценивания</w:t>
      </w:r>
      <w:r w:rsidRPr="00F41C40">
        <w:rPr>
          <w:rFonts w:ascii="Times New Roman" w:hAnsi="Times New Roman"/>
          <w:sz w:val="24"/>
          <w:szCs w:val="24"/>
        </w:rPr>
        <w:t xml:space="preserve"> являются: </w:t>
      </w:r>
    </w:p>
    <w:p w:rsidR="00493364" w:rsidRPr="00F41C40" w:rsidRDefault="00493364" w:rsidP="00F41C40">
      <w:pPr>
        <w:numPr>
          <w:ilvl w:val="0"/>
          <w:numId w:val="9"/>
        </w:num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соответствие </w:t>
      </w:r>
      <w:proofErr w:type="gramStart"/>
      <w:r w:rsidRPr="00F41C40">
        <w:rPr>
          <w:rFonts w:ascii="Times New Roman" w:hAnsi="Times New Roman"/>
          <w:sz w:val="24"/>
          <w:szCs w:val="24"/>
        </w:rPr>
        <w:t>достигнутых</w:t>
      </w:r>
      <w:proofErr w:type="gramEnd"/>
      <w:r w:rsidRPr="00F41C40">
        <w:rPr>
          <w:rFonts w:ascii="Times New Roman" w:hAnsi="Times New Roman"/>
          <w:sz w:val="24"/>
          <w:szCs w:val="24"/>
        </w:rPr>
        <w:t xml:space="preserve"> предметных, </w:t>
      </w:r>
      <w:proofErr w:type="spellStart"/>
      <w:r w:rsidRPr="00F41C40">
        <w:rPr>
          <w:rFonts w:ascii="Times New Roman" w:hAnsi="Times New Roman"/>
          <w:sz w:val="24"/>
          <w:szCs w:val="24"/>
        </w:rPr>
        <w:t>метапредметных</w:t>
      </w:r>
      <w:proofErr w:type="spellEnd"/>
      <w:r w:rsidRPr="00F41C40">
        <w:rPr>
          <w:rFonts w:ascii="Times New Roman" w:hAnsi="Times New Roman"/>
          <w:sz w:val="24"/>
          <w:szCs w:val="24"/>
        </w:rPr>
        <w:t xml:space="preserve"> и </w:t>
      </w:r>
      <w:proofErr w:type="spellStart"/>
      <w:r w:rsidRPr="00F41C40">
        <w:rPr>
          <w:rFonts w:ascii="Times New Roman" w:hAnsi="Times New Roman"/>
          <w:sz w:val="24"/>
          <w:szCs w:val="24"/>
        </w:rPr>
        <w:t>личностныхрезультатов</w:t>
      </w:r>
      <w:proofErr w:type="spellEnd"/>
      <w:r w:rsidRPr="00F41C40">
        <w:rPr>
          <w:rFonts w:ascii="Times New Roman" w:hAnsi="Times New Roman"/>
          <w:sz w:val="24"/>
          <w:szCs w:val="24"/>
        </w:rPr>
        <w:t xml:space="preserve"> обучающихся требованиям к результатам освоения образовательной программы начального общего образования ФГОС; </w:t>
      </w:r>
    </w:p>
    <w:p w:rsidR="00493364" w:rsidRPr="00F41C40" w:rsidRDefault="00493364" w:rsidP="00F41C40">
      <w:pPr>
        <w:numPr>
          <w:ilvl w:val="0"/>
          <w:numId w:val="9"/>
        </w:numPr>
        <w:tabs>
          <w:tab w:val="left" w:pos="720"/>
        </w:tabs>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динамика результатов </w:t>
      </w:r>
      <w:proofErr w:type="gramStart"/>
      <w:r w:rsidRPr="00F41C40">
        <w:rPr>
          <w:rFonts w:ascii="Times New Roman" w:hAnsi="Times New Roman"/>
          <w:sz w:val="24"/>
          <w:szCs w:val="24"/>
        </w:rPr>
        <w:t>предметной</w:t>
      </w:r>
      <w:proofErr w:type="gramEnd"/>
      <w:r w:rsidRPr="00F41C40">
        <w:rPr>
          <w:rFonts w:ascii="Times New Roman" w:hAnsi="Times New Roman"/>
          <w:sz w:val="24"/>
          <w:szCs w:val="24"/>
        </w:rPr>
        <w:t xml:space="preserve"> </w:t>
      </w:r>
      <w:proofErr w:type="spellStart"/>
      <w:r w:rsidRPr="00F41C40">
        <w:rPr>
          <w:rFonts w:ascii="Times New Roman" w:hAnsi="Times New Roman"/>
          <w:sz w:val="24"/>
          <w:szCs w:val="24"/>
        </w:rPr>
        <w:t>обученности</w:t>
      </w:r>
      <w:proofErr w:type="spellEnd"/>
      <w:r w:rsidRPr="00F41C40">
        <w:rPr>
          <w:rFonts w:ascii="Times New Roman" w:hAnsi="Times New Roman"/>
          <w:sz w:val="24"/>
          <w:szCs w:val="24"/>
        </w:rPr>
        <w:t>, формирования УУД.</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1.3.4 Итоговая оценка выпускника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Предметом итоговой оценки является способность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 xml:space="preserve"> решать учебно-познавательные и учебно-практические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На ступени начального общего образования особое значение для продолжения образования имеет усвоение обучающимися опорной системой знаний по русскому языку и математике и овладение следующими </w:t>
      </w:r>
      <w:proofErr w:type="spellStart"/>
      <w:r w:rsidRPr="00F41C40">
        <w:rPr>
          <w:rFonts w:ascii="Times New Roman" w:eastAsia="TimesNewRomanPSMT" w:hAnsi="Times New Roman"/>
          <w:bCs/>
          <w:iCs/>
          <w:sz w:val="24"/>
          <w:szCs w:val="24"/>
        </w:rPr>
        <w:t>метапредметными</w:t>
      </w:r>
      <w:proofErr w:type="spellEnd"/>
      <w:r w:rsidRPr="00F41C40">
        <w:rPr>
          <w:rFonts w:ascii="Times New Roman" w:eastAsia="TimesNewRomanPSMT" w:hAnsi="Times New Roman"/>
          <w:bCs/>
          <w:iCs/>
          <w:sz w:val="24"/>
          <w:szCs w:val="24"/>
        </w:rPr>
        <w:t xml:space="preserve"> действиями: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w:t>
      </w:r>
      <w:proofErr w:type="gramStart"/>
      <w:r w:rsidRPr="00F41C40">
        <w:rPr>
          <w:rFonts w:ascii="Times New Roman" w:eastAsia="TimesNewRomanPSMT" w:hAnsi="Times New Roman"/>
          <w:bCs/>
          <w:iCs/>
          <w:sz w:val="24"/>
          <w:szCs w:val="24"/>
        </w:rPr>
        <w:t>речевыми</w:t>
      </w:r>
      <w:proofErr w:type="gramEnd"/>
      <w:r w:rsidRPr="00F41C40">
        <w:rPr>
          <w:rFonts w:ascii="Times New Roman" w:eastAsia="TimesNewRomanPSMT" w:hAnsi="Times New Roman"/>
          <w:bCs/>
          <w:iCs/>
          <w:sz w:val="24"/>
          <w:szCs w:val="24"/>
        </w:rPr>
        <w:t>, среди которых следует выделить навыки осознанного чтения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работы с информацией;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-коммуникативными и, необходимыми для учебного сотрудничества с учителем и сверстниками.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Итоговая оценка выпускника формируется на основе накопленной оценки,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и оценок за выполнение, как минимум, трёх (четырёх) итоговых работ (по русскому</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языку, родному языку, математике и комплексной работы на </w:t>
      </w:r>
      <w:proofErr w:type="spellStart"/>
      <w:r w:rsidRPr="00F41C40">
        <w:rPr>
          <w:rFonts w:ascii="Times New Roman" w:eastAsia="TimesNewRomanPSMT" w:hAnsi="Times New Roman"/>
          <w:bCs/>
          <w:iCs/>
          <w:sz w:val="24"/>
          <w:szCs w:val="24"/>
        </w:rPr>
        <w:t>межпредметной</w:t>
      </w:r>
      <w:proofErr w:type="spellEnd"/>
      <w:r w:rsidRPr="00F41C40">
        <w:rPr>
          <w:rFonts w:ascii="Times New Roman" w:eastAsia="TimesNewRomanPSMT" w:hAnsi="Times New Roman"/>
          <w:bCs/>
          <w:iCs/>
          <w:sz w:val="24"/>
          <w:szCs w:val="24"/>
        </w:rPr>
        <w:t xml:space="preserve"> основе).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w:t>
      </w:r>
      <w:proofErr w:type="spellStart"/>
      <w:proofErr w:type="gramStart"/>
      <w:r w:rsidRPr="00F41C40">
        <w:rPr>
          <w:rFonts w:ascii="Times New Roman" w:eastAsia="TimesNewRomanPSMT" w:hAnsi="Times New Roman"/>
          <w:bCs/>
          <w:iCs/>
          <w:sz w:val="24"/>
          <w:szCs w:val="24"/>
        </w:rPr>
        <w:t>учебно</w:t>
      </w:r>
      <w:proofErr w:type="spellEnd"/>
      <w:r w:rsidRPr="00F41C40">
        <w:rPr>
          <w:rFonts w:ascii="Times New Roman" w:eastAsia="TimesNewRomanPSMT" w:hAnsi="Times New Roman"/>
          <w:bCs/>
          <w:iCs/>
          <w:sz w:val="24"/>
          <w:szCs w:val="24"/>
        </w:rPr>
        <w:t xml:space="preserve"> - познавательных</w:t>
      </w:r>
      <w:proofErr w:type="gramEnd"/>
      <w:r w:rsidRPr="00F41C40">
        <w:rPr>
          <w:rFonts w:ascii="Times New Roman" w:eastAsia="TimesNewRomanPSMT" w:hAnsi="Times New Roman"/>
          <w:bCs/>
          <w:iCs/>
          <w:sz w:val="24"/>
          <w:szCs w:val="24"/>
        </w:rPr>
        <w:t xml:space="preserve"> и учебно-практических задач средствами данного предмета.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Такой вывод делается, если в материалах накопительной системы оценки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 Выпускник не овладел опорной системой знаний и учебными действиями, необходимыми для продолжения образования на следующей ступени.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Решение о переводе обучающегося на следующую ступень общего образования принимается одновременно с рассмотрением и утверждением характеристики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обучающегося, в которой: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1. отмечаются образовательные достижения и положительные качества обучающегося;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2. определяются приоритетные задачи и направления личностного развития с </w:t>
      </w:r>
      <w:proofErr w:type="gramStart"/>
      <w:r w:rsidRPr="00F41C40">
        <w:rPr>
          <w:rFonts w:ascii="Times New Roman" w:eastAsia="TimesNewRomanPSMT" w:hAnsi="Times New Roman"/>
          <w:bCs/>
          <w:iCs/>
          <w:sz w:val="24"/>
          <w:szCs w:val="24"/>
        </w:rPr>
        <w:t>учётом</w:t>
      </w:r>
      <w:proofErr w:type="gramEnd"/>
      <w:r w:rsidRPr="00F41C40">
        <w:rPr>
          <w:rFonts w:ascii="Times New Roman" w:eastAsia="TimesNewRomanPSMT" w:hAnsi="Times New Roman"/>
          <w:bCs/>
          <w:iCs/>
          <w:sz w:val="24"/>
          <w:szCs w:val="24"/>
        </w:rPr>
        <w:t xml:space="preserve"> как достижений, так и психологических проблем развития ребёнка;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3. даются психолого-педагогические рекомендации, призванные обеспечить успешную реализацию намеченных задач на следующей ступени обучения.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Все выводы и оценки, включаемые в характеристику, подтверждаются материалами портфеля достижений и другими объективными показателями.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Система оценок, формы, порядок и периодичность промежуточной аттестации обучающихся проводится в соответствии с законом </w:t>
      </w:r>
      <w:r w:rsidRPr="00F41C40">
        <w:rPr>
          <w:rFonts w:ascii="Times New Roman" w:eastAsia="TimesNewRomanPSMT" w:hAnsi="Times New Roman"/>
          <w:bCs/>
          <w:iCs/>
          <w:sz w:val="24"/>
          <w:szCs w:val="24"/>
          <w:highlight w:val="yellow"/>
        </w:rPr>
        <w:t>273-РФ «Об образовании в Российской Федерации»</w:t>
      </w:r>
      <w:r w:rsidRPr="00F41C40">
        <w:rPr>
          <w:rFonts w:ascii="Times New Roman" w:eastAsia="TimesNewRomanPSMT" w:hAnsi="Times New Roman"/>
          <w:bCs/>
          <w:iCs/>
          <w:sz w:val="24"/>
          <w:szCs w:val="24"/>
        </w:rPr>
        <w:t xml:space="preserve"> и регламентируется локальным актом учреждения.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Критерии и нормы оценивания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за устный ответ: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«5» ставится, если ученик: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самостоятельно и аргументировано делать анализ, обобщения, выводы,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устанавливать </w:t>
      </w:r>
      <w:proofErr w:type="spellStart"/>
      <w:r w:rsidRPr="00F41C40">
        <w:rPr>
          <w:rFonts w:ascii="Times New Roman" w:eastAsia="TimesNewRomanPSMT" w:hAnsi="Times New Roman"/>
          <w:bCs/>
          <w:iCs/>
          <w:sz w:val="24"/>
          <w:szCs w:val="24"/>
        </w:rPr>
        <w:t>межпредметные</w:t>
      </w:r>
      <w:proofErr w:type="spellEnd"/>
      <w:r w:rsidRPr="00F41C40">
        <w:rPr>
          <w:rFonts w:ascii="Times New Roman" w:eastAsia="TimesNewRomanPSMT" w:hAnsi="Times New Roman"/>
          <w:bCs/>
          <w:iCs/>
          <w:sz w:val="24"/>
          <w:szCs w:val="24"/>
        </w:rPr>
        <w:t xml:space="preserve"> связи, творчески применять полученные знания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незнакомой ситуации;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формулировать точное определение и истолкование основных понятий, законов, теорий, правильно и обстоятельно отвечать на дополнительные вопросы учителя;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самостоятельно и рационально использовать наглядные пособия, справочные материалы, учебник, дополнительную литературу;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самостоятельно, уверено и безошибочно </w:t>
      </w:r>
      <w:proofErr w:type="gramStart"/>
      <w:r w:rsidRPr="00F41C40">
        <w:rPr>
          <w:rFonts w:ascii="Times New Roman" w:eastAsia="TimesNewRomanPSMT" w:hAnsi="Times New Roman"/>
          <w:bCs/>
          <w:iCs/>
          <w:sz w:val="24"/>
          <w:szCs w:val="24"/>
        </w:rPr>
        <w:t>применять</w:t>
      </w:r>
      <w:proofErr w:type="gramEnd"/>
      <w:r w:rsidRPr="00F41C40">
        <w:rPr>
          <w:rFonts w:ascii="Times New Roman" w:eastAsia="TimesNewRomanPSMT" w:hAnsi="Times New Roman"/>
          <w:bCs/>
          <w:iCs/>
          <w:sz w:val="24"/>
          <w:szCs w:val="24"/>
        </w:rPr>
        <w:t xml:space="preserve"> полученные знания в решении проблем на творческом уровне, допускает не более одного недочёта,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который</w:t>
      </w:r>
      <w:proofErr w:type="gramEnd"/>
      <w:r w:rsidRPr="00F41C40">
        <w:rPr>
          <w:rFonts w:ascii="Times New Roman" w:eastAsia="TimesNewRomanPSMT" w:hAnsi="Times New Roman"/>
          <w:bCs/>
          <w:iCs/>
          <w:sz w:val="24"/>
          <w:szCs w:val="24"/>
        </w:rPr>
        <w:t xml:space="preserve"> легко исправляет по требованию учителя, имеет необходимые навыки работы с приборами, чертежами, схемами и графиками, сопутствующими ответу.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«4» ставится, если ученик: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показывает знания всего изученного программного материала, даёт полный и правильный ответ на основе изученных теорий;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материал излагает в определённой логической последовательности, допуская при этом одну не грубую ошибку или не </w:t>
      </w:r>
      <w:proofErr w:type="gramStart"/>
      <w:r w:rsidRPr="00F41C40">
        <w:rPr>
          <w:rFonts w:ascii="Times New Roman" w:eastAsia="TimesNewRomanPSMT" w:hAnsi="Times New Roman"/>
          <w:bCs/>
          <w:iCs/>
          <w:sz w:val="24"/>
          <w:szCs w:val="24"/>
        </w:rPr>
        <w:t>более двух недочётов, может</w:t>
      </w:r>
      <w:proofErr w:type="gramEnd"/>
      <w:r w:rsidRPr="00F41C40">
        <w:rPr>
          <w:rFonts w:ascii="Times New Roman" w:eastAsia="TimesNewRomanPSMT" w:hAnsi="Times New Roman"/>
          <w:bCs/>
          <w:iCs/>
          <w:sz w:val="24"/>
          <w:szCs w:val="24"/>
        </w:rPr>
        <w:t xml:space="preserve"> их исправить самостоятельно;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делает незначительные ошибки и недочёты при воспроизведении изученного материала, определений, понятий;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допускает небольшие неточности при использовании научных терминов или в выводах и обобщениях из наблюдений и опытов;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правильно отвечает на дополнительные вопросы учителя;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F41C40">
        <w:rPr>
          <w:rFonts w:ascii="Times New Roman" w:eastAsia="TimesNewRomanPSMT" w:hAnsi="Times New Roman"/>
          <w:bCs/>
          <w:iCs/>
          <w:sz w:val="24"/>
          <w:szCs w:val="24"/>
        </w:rPr>
        <w:t>межпредметные</w:t>
      </w:r>
      <w:proofErr w:type="spellEnd"/>
      <w:r w:rsidRPr="00F41C40">
        <w:rPr>
          <w:rFonts w:ascii="Times New Roman" w:eastAsia="TimesNewRomanPSMT" w:hAnsi="Times New Roman"/>
          <w:bCs/>
          <w:iCs/>
          <w:sz w:val="24"/>
          <w:szCs w:val="24"/>
        </w:rPr>
        <w:t xml:space="preserve"> связи;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применять полученные знания на практике в видоизменённой ситуации, соблюдать основные правила культуры устной речи, использует научные термины;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не обладает достаточным навыком работы со справочной литературой, учебником, первоисточником (правильно ориентируются, но работает медленно), допускает негрубые нарушения правил оформления письменных работ.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«3» ставится, если ученик: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 материал излагает </w:t>
      </w:r>
      <w:proofErr w:type="spellStart"/>
      <w:r w:rsidRPr="00F41C40">
        <w:rPr>
          <w:rFonts w:ascii="Times New Roman" w:eastAsia="TimesNewRomanPSMT" w:hAnsi="Times New Roman"/>
          <w:bCs/>
          <w:iCs/>
          <w:sz w:val="24"/>
          <w:szCs w:val="24"/>
        </w:rPr>
        <w:t>несистематизированно</w:t>
      </w:r>
      <w:proofErr w:type="spellEnd"/>
      <w:r w:rsidRPr="00F41C40">
        <w:rPr>
          <w:rFonts w:ascii="Times New Roman" w:eastAsia="TimesNewRomanPSMT" w:hAnsi="Times New Roman"/>
          <w:bCs/>
          <w:iCs/>
          <w:sz w:val="24"/>
          <w:szCs w:val="24"/>
        </w:rPr>
        <w:t>, фрагментарно, не всегда последовательно;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показывает </w:t>
      </w:r>
      <w:proofErr w:type="gramStart"/>
      <w:r w:rsidRPr="00F41C40">
        <w:rPr>
          <w:rFonts w:ascii="Times New Roman" w:eastAsia="TimesNewRomanPSMT" w:hAnsi="Times New Roman"/>
          <w:bCs/>
          <w:iCs/>
          <w:sz w:val="24"/>
          <w:szCs w:val="24"/>
        </w:rPr>
        <w:t>недостаточную</w:t>
      </w:r>
      <w:proofErr w:type="gram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сформированность</w:t>
      </w:r>
      <w:proofErr w:type="spellEnd"/>
      <w:r w:rsidRPr="00F41C40">
        <w:rPr>
          <w:rFonts w:ascii="Times New Roman" w:eastAsia="TimesNewRomanPSMT" w:hAnsi="Times New Roman"/>
          <w:bCs/>
          <w:iCs/>
          <w:sz w:val="24"/>
          <w:szCs w:val="24"/>
        </w:rPr>
        <w:t xml:space="preserve"> отдельных знаний и умений, выводы и обобщения аргументирует слабо, допускает в них ошибки;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допускает ошибки и неточности в использовании научной терминологии;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не использует в качестве выводы и обобщения из наблюдений, фактов, опытов или допустил ошибки при их изложении;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отвечает неполно на вопросы учителя;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-обнаруживает недостаточное понимание отдельных положений при воспроизведении теста учебника.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«2» ставится, если ученик: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не усвоил и не раскрыл основное содержание материала;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не делает выводов и обобщений;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не знает и не понимает значительную или основную часть программного материала в пределах поставленных вопросов;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имеет слабо сформированные и неполные знания и не умеет применять их к решению конкретных вопросов и задач по образцу;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при ответе (на один вопрос) допускает более двух грубых ошибок, которые не может исправить даже при помощи учителя.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самостоятельных и контрольных работ.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«5» ставится, если ученик выполнил работу без ошибок и недочётов или допустил не более одного недочёта;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оценка «4» ставится, если выполнил работу полностью, но допустил в ней - не более одной негрубой ошибки и одного недочёта;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или не более двух недочётов.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Решение о промежуточной аттестации в текущем учебном году принимается Педагогическим советом Учреждения, который определяет формы, порядок и сроки проведения аттестации.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Решение о формах, порядке и сроках проведения такой аттестации в данном учебном году принимается Педагогическим советом не позднее 30 апреля.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Аттестация обучающихся 2,3,4-х классов проводится в виде письменных контрольных работ по русскому языку и математике.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Обучающиеся, освоившие в полном объеме образовательные программы, переводятся в следующий класс. </w:t>
      </w:r>
      <w:proofErr w:type="gramStart"/>
      <w:r w:rsidRPr="00F41C40">
        <w:rPr>
          <w:rFonts w:ascii="Times New Roman" w:eastAsia="TimesNewRomanPSMT" w:hAnsi="Times New Roman"/>
          <w:bCs/>
          <w:iCs/>
          <w:sz w:val="24"/>
          <w:szCs w:val="24"/>
        </w:rPr>
        <w:t>Обучающиеся</w:t>
      </w:r>
      <w:proofErr w:type="gramEnd"/>
      <w:r w:rsidRPr="00F41C40">
        <w:rPr>
          <w:rFonts w:ascii="Times New Roman" w:eastAsia="TimesNewRomanPSMT" w:hAnsi="Times New Roman"/>
          <w:bCs/>
          <w:iCs/>
          <w:sz w:val="24"/>
          <w:szCs w:val="24"/>
        </w:rPr>
        <w:t xml:space="preserve">, имеющие академическую задолженность по одному предмету, по решению Педагогического совета могут быть переведены в следующий класс условно. Ответственность за ликвидацию </w:t>
      </w:r>
      <w:proofErr w:type="gramStart"/>
      <w:r w:rsidRPr="00F41C40">
        <w:rPr>
          <w:rFonts w:ascii="Times New Roman" w:eastAsia="TimesNewRomanPSMT" w:hAnsi="Times New Roman"/>
          <w:bCs/>
          <w:iCs/>
          <w:sz w:val="24"/>
          <w:szCs w:val="24"/>
        </w:rPr>
        <w:t>обучающимися</w:t>
      </w:r>
      <w:proofErr w:type="gramEnd"/>
      <w:r w:rsidRPr="00F41C40">
        <w:rPr>
          <w:rFonts w:ascii="Times New Roman" w:eastAsia="TimesNewRomanPSMT" w:hAnsi="Times New Roman"/>
          <w:bCs/>
          <w:iCs/>
          <w:sz w:val="24"/>
          <w:szCs w:val="24"/>
        </w:rPr>
        <w:t xml:space="preserve"> академической задолженности в течение следующего года возлагается на его родителей (законных представителей).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Ведение документации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Учитель ведёт: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тематическое планирование с обязательным указанием планируемых результатов по предметам учебного плана;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журнал, в котором фиксируется прохождение материала по предметам соответственно программе, виды деятельности, выполняемые </w:t>
      </w:r>
      <w:proofErr w:type="gramStart"/>
      <w:r w:rsidRPr="00F41C40">
        <w:rPr>
          <w:rFonts w:ascii="Times New Roman" w:eastAsia="TimesNewRomanPSMT" w:hAnsi="Times New Roman"/>
          <w:bCs/>
          <w:iCs/>
          <w:sz w:val="24"/>
          <w:szCs w:val="24"/>
        </w:rPr>
        <w:t>обучающимися</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Учащийся ведёт: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тетради для контрольных работ, в которых отражаются тексты и результаты </w:t>
      </w:r>
      <w:proofErr w:type="spellStart"/>
      <w:r w:rsidRPr="00F41C40">
        <w:rPr>
          <w:rFonts w:ascii="Times New Roman" w:eastAsia="TimesNewRomanPSMT" w:hAnsi="Times New Roman"/>
          <w:bCs/>
          <w:iCs/>
          <w:sz w:val="24"/>
          <w:szCs w:val="24"/>
        </w:rPr>
        <w:t>тестово-диагностических</w:t>
      </w:r>
      <w:proofErr w:type="spellEnd"/>
      <w:r w:rsidRPr="00F41C40">
        <w:rPr>
          <w:rFonts w:ascii="Times New Roman" w:eastAsia="TimesNewRomanPSMT" w:hAnsi="Times New Roman"/>
          <w:bCs/>
          <w:iCs/>
          <w:sz w:val="24"/>
          <w:szCs w:val="24"/>
        </w:rPr>
        <w:t>, тематических, итоговых проверочных работ;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рабочие тетради по предметам;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портфель достижений,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дневник, в котором фиксируются </w:t>
      </w:r>
      <w:proofErr w:type="gramStart"/>
      <w:r w:rsidRPr="00F41C40">
        <w:rPr>
          <w:rFonts w:ascii="Times New Roman" w:eastAsia="TimesNewRomanPSMT" w:hAnsi="Times New Roman"/>
          <w:bCs/>
          <w:iCs/>
          <w:sz w:val="24"/>
          <w:szCs w:val="24"/>
        </w:rPr>
        <w:t>текущие</w:t>
      </w:r>
      <w:proofErr w:type="gramEnd"/>
      <w:r w:rsidRPr="00F41C40">
        <w:rPr>
          <w:rFonts w:ascii="Times New Roman" w:eastAsia="TimesNewRomanPSMT" w:hAnsi="Times New Roman"/>
          <w:bCs/>
          <w:iCs/>
          <w:sz w:val="24"/>
          <w:szCs w:val="24"/>
        </w:rPr>
        <w:t xml:space="preserve"> учащегося;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Администрация: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 соответствии с программой мониторинга освоения Основной образовательной программы начального общего образования имеет набор инструментария для проведения </w:t>
      </w:r>
      <w:proofErr w:type="spellStart"/>
      <w:r w:rsidRPr="00F41C40">
        <w:rPr>
          <w:rFonts w:ascii="Times New Roman" w:eastAsia="TimesNewRomanPSMT" w:hAnsi="Times New Roman"/>
          <w:bCs/>
          <w:iCs/>
          <w:sz w:val="24"/>
          <w:szCs w:val="24"/>
        </w:rPr>
        <w:t>внутришкольного</w:t>
      </w:r>
      <w:proofErr w:type="spellEnd"/>
      <w:r w:rsidRPr="00F41C40">
        <w:rPr>
          <w:rFonts w:ascii="Times New Roman" w:eastAsia="TimesNewRomanPSMT" w:hAnsi="Times New Roman"/>
          <w:bCs/>
          <w:iCs/>
          <w:sz w:val="24"/>
          <w:szCs w:val="24"/>
        </w:rPr>
        <w:t xml:space="preserve"> административного контроля;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имеет банк данных результатов оценочных процедур, которые классифицирует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по классам, по отдельным учащимся, используя информационные технологии </w:t>
      </w:r>
      <w:proofErr w:type="gramStart"/>
      <w:r w:rsidRPr="00F41C40">
        <w:rPr>
          <w:rFonts w:ascii="Times New Roman" w:eastAsia="TimesNewRomanPSMT" w:hAnsi="Times New Roman"/>
          <w:bCs/>
          <w:iCs/>
          <w:sz w:val="24"/>
          <w:szCs w:val="24"/>
        </w:rPr>
        <w:t>с</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целью определения динамики в образовании учащихся от первого к четвёртому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классу.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sz w:val="24"/>
          <w:szCs w:val="24"/>
          <w:lang w:eastAsia="ru-RU"/>
        </w:rPr>
        <w:t>Права, обязанности и ответственность участников оценочных процедур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Права и обязанности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Обучающиеся</w:t>
      </w:r>
      <w:proofErr w:type="gramEnd"/>
      <w:r w:rsidRPr="00F41C40">
        <w:rPr>
          <w:rFonts w:ascii="Times New Roman" w:eastAsia="TimesNewRomanPSMT" w:hAnsi="Times New Roman"/>
          <w:bCs/>
          <w:iCs/>
          <w:sz w:val="24"/>
          <w:szCs w:val="24"/>
        </w:rPr>
        <w:t xml:space="preserve"> имеют право: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собственную оценку своих достижений и трудностей;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сами назначать критерии оценивания своей работы;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самостоятельный выбор сложности и количества проверочных заданий;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оценку своего творчества и инициативы во всех сферах школьной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представлять результаты своей деятельности в форме портфеля своих достижений и публично их защитить;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ошибки и время для их ликвидации;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отказаться от выполнения домашнего задания, если по каким-то причинам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он затрудняется с его выполнением.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Обучающиеся обязаны: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по возможности проявлять оценочную самостоятельность </w:t>
      </w:r>
      <w:proofErr w:type="gramStart"/>
      <w:r w:rsidRPr="00F41C40">
        <w:rPr>
          <w:rFonts w:ascii="Times New Roman" w:eastAsia="TimesNewRomanPSMT" w:hAnsi="Times New Roman"/>
          <w:bCs/>
          <w:iCs/>
          <w:sz w:val="24"/>
          <w:szCs w:val="24"/>
        </w:rPr>
        <w:t>в</w:t>
      </w:r>
      <w:proofErr w:type="gramEnd"/>
      <w:r w:rsidRPr="00F41C40">
        <w:rPr>
          <w:rFonts w:ascii="Times New Roman" w:eastAsia="TimesNewRomanPSMT" w:hAnsi="Times New Roman"/>
          <w:bCs/>
          <w:iCs/>
          <w:sz w:val="24"/>
          <w:szCs w:val="24"/>
        </w:rPr>
        <w:t xml:space="preserve"> учебной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овладеть способами оценивания, принятыми в школе;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иметь рабочие тетради, тетрадь для контрольных и проверочных работ, дневник, в которых бы отражалась контрольно-оценочная деятельность.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Права и обязанности учителей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Учитель имеет право: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иметь своё оценочное суждение по поводу работы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оценивать работу учащихся по их запросу, но после самооценки;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оценивать учащегося только относительно его собственных возможностей и достижений;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оценивать деятельность учащихся только после совместно выработанных критериев оценки данной работы.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Учитель обязан:</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соблюдать принципы системы оценки;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работать над формированием самоконтроля и самооценки у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оценивать не только объём знаний и умений, а также творчество и инициативу во всех сферах школьной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вести учёт продвижения учащихся в таблицах образовательных результатов или классном журнале не только в знаниях, умениях и навыках, но и в развитии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доводить до сведения родителей информацию о результатах учебной деятельности детей, их достижениях, успехах и трудностях;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давать индивидуальные консультации родителям по преодолению проблем и трудностей, возникающих у их детей в обучении.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Права и обязанности родителей обучающихся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Родитель имеет право: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знать о принципах и способах оценивания в данной школе;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получение достоверной информации об успехах, достижениях и проблемах своего ребёнка;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индивидуальные консультации с учителем по поводу проблем, трудностей и путей преодоления их у своего ребёнка.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Родитель учащегося обязан:</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соблюдать правила оценочной безопасности и основные пункты данного Положения;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информировать учителя о возможных трудностях и проблемах ребёнка, с которыми родитель сталкивается в домашних условиях;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посещать родительские собрания (рефлексии) на которых идёт просветительская работа по оказанию помощи в образовании их детей.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Права и обязанности администрации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Администрация имеет право: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осуществлять контроль достижения планируемых результатов (личностных, </w:t>
      </w:r>
      <w:proofErr w:type="spellStart"/>
      <w:r w:rsidRPr="00F41C40">
        <w:rPr>
          <w:rFonts w:ascii="Times New Roman" w:eastAsia="TimesNewRomanPSMT" w:hAnsi="Times New Roman"/>
          <w:bCs/>
          <w:iCs/>
          <w:sz w:val="24"/>
          <w:szCs w:val="24"/>
        </w:rPr>
        <w:t>метапредметных</w:t>
      </w:r>
      <w:proofErr w:type="spellEnd"/>
      <w:r w:rsidRPr="00F41C40">
        <w:rPr>
          <w:rFonts w:ascii="Times New Roman" w:eastAsia="TimesNewRomanPSMT" w:hAnsi="Times New Roman"/>
          <w:bCs/>
          <w:iCs/>
          <w:sz w:val="24"/>
          <w:szCs w:val="24"/>
        </w:rPr>
        <w:t xml:space="preserve"> и предметных);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своё оценочное суждение по поводу работы учителя и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Администрация обязана: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анализировать деятельность учителя по обеспечению условий для реализации требований государственного стандарта начального общего образования;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681725" w:rsidRDefault="00493364" w:rsidP="00F41C40">
      <w:pPr>
        <w:autoSpaceDE w:val="0"/>
        <w:autoSpaceDN w:val="0"/>
        <w:adjustRightInd w:val="0"/>
        <w:spacing w:after="0" w:line="240" w:lineRule="auto"/>
        <w:jc w:val="both"/>
        <w:rPr>
          <w:rFonts w:ascii="Times New Roman" w:eastAsia="TimesNewRomanPSMT" w:hAnsi="Times New Roman"/>
          <w:b/>
          <w:bCs/>
          <w:iCs/>
          <w:sz w:val="24"/>
          <w:szCs w:val="24"/>
        </w:rPr>
      </w:pPr>
      <w:r w:rsidRPr="00681725">
        <w:rPr>
          <w:rFonts w:ascii="Times New Roman" w:eastAsia="TimesNewRomanPSMT" w:hAnsi="Times New Roman"/>
          <w:b/>
          <w:bCs/>
          <w:iCs/>
          <w:sz w:val="24"/>
          <w:szCs w:val="24"/>
        </w:rPr>
        <w:t>2. Содержательный раздел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2.1. Программа формирования универсальных учебных действий на ступени начального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Универсальные учебные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способность субъекта к саморазвитию и самосовершенствованию путем сознательного и активного присвоения нового социального опыта;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УУД как цель образовательного процесса определяет его содержание и организацию. УУД определяют эффективность образовательного процесса - усвоение знаний и умений; формирование образа мира и основных видов компетенций учащегося, в том числе социальной и личностной компетентности. Формирование УУД происходит в контексте усвоения разных предметных дисциплин, обеспечивают возможность продолжения образования в основной школе.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Сформированность</w:t>
      </w:r>
      <w:proofErr w:type="spellEnd"/>
      <w:r w:rsidRPr="00F41C40">
        <w:rPr>
          <w:rFonts w:ascii="Times New Roman" w:eastAsia="TimesNewRomanPSMT" w:hAnsi="Times New Roman"/>
          <w:bCs/>
          <w:iCs/>
          <w:sz w:val="24"/>
          <w:szCs w:val="24"/>
        </w:rPr>
        <w:t xml:space="preserve"> УУД у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 xml:space="preserve"> на ступени начального общего образования должна быть определена на этапе завершения обучения в начальной школе.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Цель программы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обеспечить </w:t>
      </w:r>
      <w:proofErr w:type="spellStart"/>
      <w:r w:rsidRPr="00F41C40">
        <w:rPr>
          <w:rFonts w:ascii="Times New Roman" w:eastAsia="TimesNewRomanPSMT" w:hAnsi="Times New Roman"/>
          <w:bCs/>
          <w:iCs/>
          <w:sz w:val="24"/>
          <w:szCs w:val="24"/>
        </w:rPr>
        <w:t>системно-деятельностный</w:t>
      </w:r>
      <w:proofErr w:type="spellEnd"/>
      <w:r w:rsidRPr="00F41C40">
        <w:rPr>
          <w:rFonts w:ascii="Times New Roman" w:eastAsia="TimesNewRomanPSMT" w:hAnsi="Times New Roman"/>
          <w:bCs/>
          <w:iCs/>
          <w:sz w:val="24"/>
          <w:szCs w:val="24"/>
        </w:rPr>
        <w:t xml:space="preserve"> подход в реализации стандартов второго поколения;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создать условия для развития (формирования) системы универсальных учебных действий, обеспечивающей школьникам умение учиться, способность к саморазвитию и самосовершенствованию.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Данная программа является основой для разработки рабочих предметных программ, программ внеурочной деятельности, воспитательных программ в начальной школе.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Программа предназначена для учителей начальных классов, руководителей кружков, родителей обучающихся. Она обеспечивает преемственность образования в дошкольных образовательных учреждениях и начальной школе.</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2.1.1. Ценностные ориентиры содержания образования на ступени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Цель образования - формирование личности с доминантной установкой на самоопределение для своего саморазвития и самосовершенствования.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Переход к пониманию обучения как процесса подготовки обучающихся к реальной жизни, к умению сотрудничать и решать жизненные задачи обусловлен сменой ценностных ориентиров образования.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Ценностные ориентиры начального образования, конкретизируют личностный, социальный и государственный заказ, выраженный в Требованиях к результатам освоения основной образовательной программы начальной школы. Они отражают общие установки образования:</w:t>
      </w:r>
    </w:p>
    <w:p w:rsidR="00493364" w:rsidRPr="00F41C40" w:rsidRDefault="00493364" w:rsidP="00F41C40">
      <w:pPr>
        <w:autoSpaceDE w:val="0"/>
        <w:autoSpaceDN w:val="0"/>
        <w:adjustRightInd w:val="0"/>
        <w:spacing w:after="0" w:line="240" w:lineRule="auto"/>
        <w:jc w:val="both"/>
        <w:rPr>
          <w:rFonts w:ascii="Times New Roman" w:hAnsi="Times New Roman"/>
          <w:bCs/>
          <w:iCs/>
          <w:sz w:val="24"/>
          <w:szCs w:val="24"/>
        </w:rPr>
      </w:pPr>
      <w:r w:rsidRPr="00F41C40">
        <w:rPr>
          <w:rFonts w:ascii="Times New Roman" w:hAnsi="Times New Roman"/>
          <w:bCs/>
          <w:iCs/>
          <w:sz w:val="24"/>
          <w:szCs w:val="24"/>
        </w:rPr>
        <w:t xml:space="preserve">- </w:t>
      </w:r>
      <w:proofErr w:type="gramStart"/>
      <w:r w:rsidRPr="00F41C40">
        <w:rPr>
          <w:rFonts w:ascii="Times New Roman" w:hAnsi="Times New Roman"/>
          <w:bCs/>
          <w:iCs/>
          <w:sz w:val="24"/>
          <w:szCs w:val="24"/>
        </w:rPr>
        <w:t xml:space="preserve">формирован </w:t>
      </w:r>
      <w:proofErr w:type="spellStart"/>
      <w:r w:rsidRPr="00F41C40">
        <w:rPr>
          <w:rFonts w:ascii="Times New Roman" w:hAnsi="Times New Roman"/>
          <w:bCs/>
          <w:iCs/>
          <w:sz w:val="24"/>
          <w:szCs w:val="24"/>
        </w:rPr>
        <w:t>ие</w:t>
      </w:r>
      <w:proofErr w:type="spellEnd"/>
      <w:proofErr w:type="gramEnd"/>
      <w:r w:rsidRPr="00F41C40">
        <w:rPr>
          <w:rFonts w:ascii="Times New Roman" w:hAnsi="Times New Roman"/>
          <w:bCs/>
          <w:iCs/>
          <w:sz w:val="24"/>
          <w:szCs w:val="24"/>
        </w:rPr>
        <w:t xml:space="preserve"> основ гражданской идентичности личности на базе: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чувства сопричастности и гордости за свою Родину, народ и историю;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восприятия мира как единого и целостного при разнообразии культур,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национальностей, религий; уважения истории и культуры каждого народа;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психологических условий развития общения, сотрудничества на основе: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доброжелательности, доверия и внимательности к людям, готовности к сотрудничеству и дружбе, оказанию помощи тем, кто в ней нуждается;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развитие ценностно-смысловой сферы личности на основе общечеловеческих принципов нравственности и гуманизма: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принятия и уважения ценностей семьи и общества, школы, коллектива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стремления следовать им;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ориентации в нравственном содержании собственных поступков и поступков окружающих людей, развитии этических чувств;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формирования чувства прекрасного и эстетических чувств, благодаря знакомству с мировой и отечественной художественной культурой;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развитие умения учиться как первого шага к самообразованию и самовоспитанию: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развитие широких познавательных интересов, инициативы и любознательности, мотивов познания и творчества;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способности к организации своей учебной деятельности (планированию, контролю, оценке);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развитие самостоятельности, инициативы и ответственности: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самоуважения и эмоционально-положительного отношения к себе, критичности к своим поступкам;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развитие готовности к самостоятельным поступкам и действиям, ответственности за их результаты;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целеустремленности и настойчивости в достижении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Реализация начального общего образования должна осуществляться в единстве функций обучения и воспитания, познавательного и личностного развития учащихся на основе формирования общих учебных умений, обобщенных способов действия, обеспечивающих высокую эффективность решения жизненных задач и возможность саморазвития учащихся.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2.1.2. Характеристика  универсальных учебных действий, обучающихся на ступени начального общего образования.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УУД представляют собой целостную систему, в которой происхождение и развитие каждого учебного действия определяется его отношением с другими видами учебных действий и общей логикой возрастного развития.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Функции УУД.</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создание условий для развития личности и ее самореализации на основе готовности к непрерывному образованию, компетентности «научить себя учиться», толерантности </w:t>
      </w:r>
      <w:r w:rsidRPr="00F41C40">
        <w:rPr>
          <w:rFonts w:ascii="Times New Roman" w:eastAsia="TimesNewRomanPSMT" w:hAnsi="Times New Roman"/>
          <w:bCs/>
          <w:iCs/>
          <w:sz w:val="24"/>
          <w:szCs w:val="24"/>
        </w:rPr>
        <w:lastRenderedPageBreak/>
        <w:t>жизни в поликультурном обществе, высокой социальной и профессиональной мобильности;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обеспечение успешного усвоения знаний, умений и навыков и формирование картины мира и компетентностей в любой предметной области познания.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Характеристика УУД.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состав основных видов универсальных учебных действий, соответствующих ключевым целям общего образования, можно выделить: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Личностные действия обеспечивают ценностно-смысловую ориентацию учащихся (знание моральных норм, умение соотносить поступки и события с принятыми этическими принципами, умение выделить нравственный аспект поведения) и ориентацию в социальных ролях и межличностных отношениях.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Применительно к учебной деятельности следует выделить три вида личностных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личностноее</w:t>
      </w:r>
      <w:proofErr w:type="spellEnd"/>
      <w:r w:rsidRPr="00F41C40">
        <w:rPr>
          <w:rFonts w:ascii="Times New Roman" w:eastAsia="TimesNewRomanPSMT" w:hAnsi="Times New Roman"/>
          <w:bCs/>
          <w:iCs/>
          <w:sz w:val="24"/>
          <w:szCs w:val="24"/>
        </w:rPr>
        <w:t>, профессиональное, жизненное самоопределение;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смыслообразование</w:t>
      </w:r>
      <w:proofErr w:type="spellEnd"/>
      <w:r w:rsidRPr="00F41C40">
        <w:rPr>
          <w:rFonts w:ascii="Times New Roman" w:eastAsia="TimesNewRomanPSMT" w:hAnsi="Times New Roman"/>
          <w:bCs/>
          <w:iCs/>
          <w:sz w:val="24"/>
          <w:szCs w:val="24"/>
        </w:rPr>
        <w:t>, т.е.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Ученик должен задаться вопросом: какое значение и какой смысл имеет </w:t>
      </w:r>
      <w:proofErr w:type="gramStart"/>
      <w:r w:rsidRPr="00F41C40">
        <w:rPr>
          <w:rFonts w:ascii="Times New Roman" w:eastAsia="TimesNewRomanPSMT" w:hAnsi="Times New Roman"/>
          <w:bCs/>
          <w:iCs/>
          <w:sz w:val="24"/>
          <w:szCs w:val="24"/>
        </w:rPr>
        <w:t>для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меня учение? </w:t>
      </w:r>
      <w:proofErr w:type="gramStart"/>
      <w:r w:rsidRPr="00F41C40">
        <w:rPr>
          <w:rFonts w:ascii="Times New Roman" w:eastAsia="TimesNewRomanPSMT" w:hAnsi="Times New Roman"/>
          <w:bCs/>
          <w:iCs/>
          <w:sz w:val="24"/>
          <w:szCs w:val="24"/>
        </w:rPr>
        <w:t>–и</w:t>
      </w:r>
      <w:proofErr w:type="gramEnd"/>
      <w:r w:rsidRPr="00F41C40">
        <w:rPr>
          <w:rFonts w:ascii="Times New Roman" w:eastAsia="TimesNewRomanPSMT" w:hAnsi="Times New Roman"/>
          <w:bCs/>
          <w:iCs/>
          <w:sz w:val="24"/>
          <w:szCs w:val="24"/>
        </w:rPr>
        <w:t xml:space="preserve"> уметь на него отвечать;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Регулятивные действия обеспечивают учащимся организацию их учебной деятельности. К ним относятся: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целеполагание</w:t>
      </w:r>
      <w:proofErr w:type="spellEnd"/>
      <w:r w:rsidRPr="00F41C40">
        <w:rPr>
          <w:rFonts w:ascii="Times New Roman" w:eastAsia="TimesNewRomanPSMT" w:hAnsi="Times New Roman"/>
          <w:bCs/>
          <w:iCs/>
          <w:sz w:val="24"/>
          <w:szCs w:val="24"/>
        </w:rPr>
        <w:t xml:space="preserve"> как постановка учебной задачи на основе соотнесения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того, что уже известно и усвоено учащимися, и того, что еще неизвестно;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планирование - определение последовательности промежуточных целей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 учетом конечного результата; составление плана и последовательности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прогнозирование - предвосхищение результата и уровня усвоения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знаний, его временных характеристик;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коррекция- внесение необходимых дополнений и корректив в </w:t>
      </w:r>
      <w:proofErr w:type="gramStart"/>
      <w:r w:rsidRPr="00F41C40">
        <w:rPr>
          <w:rFonts w:ascii="Times New Roman" w:eastAsia="TimesNewRomanPSMT" w:hAnsi="Times New Roman"/>
          <w:bCs/>
          <w:iCs/>
          <w:sz w:val="24"/>
          <w:szCs w:val="24"/>
        </w:rPr>
        <w:t>план</w:t>
      </w:r>
      <w:proofErr w:type="gramEnd"/>
      <w:r w:rsidRPr="00F41C40">
        <w:rPr>
          <w:rFonts w:ascii="Times New Roman" w:eastAsia="TimesNewRomanPSMT" w:hAnsi="Times New Roman"/>
          <w:bCs/>
          <w:iCs/>
          <w:sz w:val="24"/>
          <w:szCs w:val="24"/>
        </w:rPr>
        <w:t xml:space="preserve"> и способ действия в случае расхождения эталона, реального действия и его результата;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оценка - выделение и осознание учащимися того, что уже освоено и что еще нужно </w:t>
      </w:r>
      <w:proofErr w:type="gramStart"/>
      <w:r w:rsidRPr="00F41C40">
        <w:rPr>
          <w:rFonts w:ascii="Times New Roman" w:eastAsia="TimesNewRomanPSMT" w:hAnsi="Times New Roman"/>
          <w:bCs/>
          <w:iCs/>
          <w:sz w:val="24"/>
          <w:szCs w:val="24"/>
        </w:rPr>
        <w:t>усвоить</w:t>
      </w:r>
      <w:proofErr w:type="gramEnd"/>
      <w:r w:rsidRPr="00F41C40">
        <w:rPr>
          <w:rFonts w:ascii="Times New Roman" w:eastAsia="TimesNewRomanPSMT" w:hAnsi="Times New Roman"/>
          <w:bCs/>
          <w:iCs/>
          <w:sz w:val="24"/>
          <w:szCs w:val="24"/>
        </w:rPr>
        <w:t>, осознание качества и уровня усвоения;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саморегуляция</w:t>
      </w:r>
      <w:proofErr w:type="spellEnd"/>
      <w:r w:rsidRPr="00F41C40">
        <w:rPr>
          <w:rFonts w:ascii="Times New Roman" w:eastAsia="TimesNewRomanPSMT" w:hAnsi="Times New Roman"/>
          <w:bCs/>
          <w:iCs/>
          <w:sz w:val="24"/>
          <w:szCs w:val="24"/>
        </w:rPr>
        <w:t xml:space="preserve"> как способность к мобилизации сил и энергии, к волевому усилию (к выбору в ситуации мотивационного конфликта) и к преодолению препятствий.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Познавательные универсальные действия включают: </w:t>
      </w:r>
      <w:proofErr w:type="spellStart"/>
      <w:r w:rsidRPr="00F41C40">
        <w:rPr>
          <w:rFonts w:ascii="Times New Roman" w:eastAsia="TimesNewRomanPSMT" w:hAnsi="Times New Roman"/>
          <w:bCs/>
          <w:iCs/>
          <w:sz w:val="24"/>
          <w:szCs w:val="24"/>
        </w:rPr>
        <w:t>общеучебные</w:t>
      </w:r>
      <w:proofErr w:type="spellEnd"/>
      <w:r w:rsidRPr="00F41C40">
        <w:rPr>
          <w:rFonts w:ascii="Times New Roman" w:eastAsia="TimesNewRomanPSMT" w:hAnsi="Times New Roman"/>
          <w:bCs/>
          <w:iCs/>
          <w:sz w:val="24"/>
          <w:szCs w:val="24"/>
        </w:rPr>
        <w:t>, логические, а также постановку и решение проблемы.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Общеучебные</w:t>
      </w:r>
      <w:proofErr w:type="spellEnd"/>
      <w:r w:rsidRPr="00F41C40">
        <w:rPr>
          <w:rFonts w:ascii="Times New Roman" w:eastAsia="TimesNewRomanPSMT" w:hAnsi="Times New Roman"/>
          <w:bCs/>
          <w:iCs/>
          <w:sz w:val="24"/>
          <w:szCs w:val="24"/>
        </w:rPr>
        <w:t xml:space="preserve"> универсальные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самостоятельное выделение и формулирование познавательной цели;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поиск и выделение необходимой информации; применение методов информационного поиска, в том числе с помощью компьютерных средств;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структурирование знаний;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осознанное и произвольное построение речевого высказывания в </w:t>
      </w:r>
      <w:proofErr w:type="gramStart"/>
      <w:r w:rsidRPr="00F41C40">
        <w:rPr>
          <w:rFonts w:ascii="Times New Roman" w:eastAsia="TimesNewRomanPSMT" w:hAnsi="Times New Roman"/>
          <w:bCs/>
          <w:iCs/>
          <w:sz w:val="24"/>
          <w:szCs w:val="24"/>
        </w:rPr>
        <w:t>устной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 письменной форме;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выбор наиболее эффективных способов решения задач в зависимости </w:t>
      </w:r>
      <w:proofErr w:type="gramStart"/>
      <w:r w:rsidRPr="00F41C40">
        <w:rPr>
          <w:rFonts w:ascii="Times New Roman" w:eastAsia="TimesNewRomanPSMT" w:hAnsi="Times New Roman"/>
          <w:bCs/>
          <w:iCs/>
          <w:sz w:val="24"/>
          <w:szCs w:val="24"/>
        </w:rPr>
        <w:t>от</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конкретных условий;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рефлексия способов и условий действия, контроль и оценка процесса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результатов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понимание и адекватная оценка языка средств массовой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Особую группу </w:t>
      </w:r>
      <w:proofErr w:type="spellStart"/>
      <w:r w:rsidRPr="00F41C40">
        <w:rPr>
          <w:rFonts w:ascii="Times New Roman" w:eastAsia="TimesNewRomanPSMT" w:hAnsi="Times New Roman"/>
          <w:bCs/>
          <w:iCs/>
          <w:sz w:val="24"/>
          <w:szCs w:val="24"/>
        </w:rPr>
        <w:t>общеучебных</w:t>
      </w:r>
      <w:proofErr w:type="spellEnd"/>
      <w:r w:rsidRPr="00F41C40">
        <w:rPr>
          <w:rFonts w:ascii="Times New Roman" w:eastAsia="TimesNewRomanPSMT" w:hAnsi="Times New Roman"/>
          <w:bCs/>
          <w:iCs/>
          <w:sz w:val="24"/>
          <w:szCs w:val="24"/>
        </w:rPr>
        <w:t xml:space="preserve"> универсальных действий составляют знаково-символические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преобразование модели с целью выявления общих законов, определяющих данную предметную область.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Логические универсальные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анализ объектов с целью выделения признаков (существенных, несущественных);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синтез- составление целого из частей, в том числе самостоятельное достраивание с восполнением недостающих компонентов;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выбор оснований и критериев для сравнения, классификации объектов;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подведение под понятие, выведение следствий;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установление причинно - следственных связей;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построение логической цепи рассуждений;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доказательство;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выдвижение гипотез и их обоснование.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Постановка и решение проблемы: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формулирование проблемы;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самостоятельное создание способов решения проблем творческого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поискового характера.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Коммуникативные действия обеспечивают социальную компетентность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учет позиции других людей, партнеров по общению или деятельности; умение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слушать и вступать в диалог; участвовать в коллективном обсуждении проблем;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интегрироваться в группу сверстников и строить продуктивное взаимодействие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 сотрудничество со сверстниками и взрослыми.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 коммуникативным действиям относятся: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постановка вопросов - инициативное сотрудничество в поиске и сборе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разрешение конфликтов - выявление, идентификация проблемы, поиск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 оценка альтернативных способов разрешения конфликта, принятие решения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его реализация;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управление поведением партнера - контроль, коррекция, оценка его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умение достаточно точно и полно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2.1.3. Связь УУД с содержанием учебных предметов.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УУД создает возможность соотносить учебные предметы с точки зрения приемов познавательной деятельности, общих для осуществления познания этих предметных областей.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Требования к формированию УУД раскрыты в планируемых результатах освоения программ учебных предметов: «Русский язык», «Литературное чтение», «Математика», «Окружающий мир», «Технология» - в отношении ценностно-смыслового, личностного, познавательного и коммуникативного развития учащихся. УУД определяют эффективность образовательного процесса - усвоение знаний и умений; формирование образа мира и основных видов компетенций учащегося, в том числе социальной и личностной компетентности.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Русский язык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Формируются познавательные, коммуникативные и регулятивные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-анализ,</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-сравнение,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-установление причинно-следственных связей,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развитие знаково-символических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моделирование.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Литературное чтение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Формируются все виды УУД:</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смыслообразование</w:t>
      </w:r>
      <w:proofErr w:type="spellEnd"/>
      <w:r w:rsidRPr="00F41C40">
        <w:rPr>
          <w:rFonts w:ascii="Times New Roman" w:eastAsia="TimesNewRomanPSMT" w:hAnsi="Times New Roman"/>
          <w:bCs/>
          <w:iCs/>
          <w:sz w:val="24"/>
          <w:szCs w:val="24"/>
        </w:rPr>
        <w:t xml:space="preserve"> через прослеживание судьбы героя,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-самоопределение и самопознание на основе сравнения образа «Я» с героями литературных произведений,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-основы гражданской идентичности,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-эстетические ценности,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-умение понимать конкретную речь на основе воссоздания картины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событий и поступков персонажей,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-умение произвольно и выразительно строить контекстную речь с учетом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целей коммуникации,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-умение устанавливать </w:t>
      </w:r>
      <w:proofErr w:type="gramStart"/>
      <w:r w:rsidRPr="00F41C40">
        <w:rPr>
          <w:rFonts w:ascii="Times New Roman" w:eastAsia="TimesNewRomanPSMT" w:hAnsi="Times New Roman"/>
          <w:bCs/>
          <w:iCs/>
          <w:sz w:val="24"/>
          <w:szCs w:val="24"/>
        </w:rPr>
        <w:t>логическую</w:t>
      </w:r>
      <w:proofErr w:type="gramEnd"/>
      <w:r w:rsidRPr="00F41C40">
        <w:rPr>
          <w:rFonts w:ascii="Times New Roman" w:eastAsia="TimesNewRomanPSMT" w:hAnsi="Times New Roman"/>
          <w:bCs/>
          <w:iCs/>
          <w:sz w:val="24"/>
          <w:szCs w:val="24"/>
        </w:rPr>
        <w:t xml:space="preserve"> причинно-следственную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последовательность событий и действий героев произведения,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-умение строить план.</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Математика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Этот предмет является основой развития у обучающихся познавательных действий: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-логика,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-алгоритмы, включая знаково-символические,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-планирование,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-систематизация и структурирование знаний,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-моделирование,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-приобретение основ информационной грамотности.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Окружающий мир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личностных универсальных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-формирование основ исторической памяти,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основ экологического сознания,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морально-этического сознания,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-принятие учащимися правил здорового образа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познавательных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овладение начальными формами исследовательской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действий замещения и моделирования,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логических действий сравнения, классификации,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установления причинно-следственных связей.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Музыка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Обеспечивает формирование личностных, коммуникативных, познавательных действий: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позитивной самооценки,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потребность в творческом самовыражении,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приобщение к достижениям национальной, российской и мировой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музыкальной культуры и традициям,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российской гражданской идентичности и толерантности,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развитие </w:t>
      </w:r>
      <w:proofErr w:type="spellStart"/>
      <w:r w:rsidRPr="00F41C40">
        <w:rPr>
          <w:rFonts w:ascii="Times New Roman" w:eastAsia="TimesNewRomanPSMT" w:hAnsi="Times New Roman"/>
          <w:bCs/>
          <w:iCs/>
          <w:sz w:val="24"/>
          <w:szCs w:val="24"/>
        </w:rPr>
        <w:t>эмпатии</w:t>
      </w:r>
      <w:proofErr w:type="spell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Изобразительное искусство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личностных, коммуникативных, познавательных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формирование </w:t>
      </w:r>
      <w:proofErr w:type="spellStart"/>
      <w:r w:rsidRPr="00F41C40">
        <w:rPr>
          <w:rFonts w:ascii="Times New Roman" w:eastAsia="TimesNewRomanPSMT" w:hAnsi="Times New Roman"/>
          <w:bCs/>
          <w:iCs/>
          <w:sz w:val="24"/>
          <w:szCs w:val="24"/>
        </w:rPr>
        <w:t>общеучебных</w:t>
      </w:r>
      <w:proofErr w:type="spellEnd"/>
      <w:r w:rsidRPr="00F41C40">
        <w:rPr>
          <w:rFonts w:ascii="Times New Roman" w:eastAsia="TimesNewRomanPSMT" w:hAnsi="Times New Roman"/>
          <w:bCs/>
          <w:iCs/>
          <w:sz w:val="24"/>
          <w:szCs w:val="24"/>
        </w:rPr>
        <w:t xml:space="preserve">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целеполагание</w:t>
      </w:r>
      <w:proofErr w:type="spellEnd"/>
      <w:r w:rsidRPr="00F41C40">
        <w:rPr>
          <w:rFonts w:ascii="Times New Roman" w:eastAsia="TimesNewRomanPSMT" w:hAnsi="Times New Roman"/>
          <w:bCs/>
          <w:iCs/>
          <w:sz w:val="24"/>
          <w:szCs w:val="24"/>
        </w:rPr>
        <w:t>, планирование и организация действий в соответствии с целью, контроль, внесение корректив,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приобщение к мировой и отечественной культуре,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гражданской идентичности,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эстетических ценностей и вкусов,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позитивная самооценка.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Технология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Формируются все виды учебных универсальных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умение осуществлять анализ, действовать во внутреннем умственном плане,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развитие </w:t>
      </w:r>
      <w:proofErr w:type="spellStart"/>
      <w:proofErr w:type="gramStart"/>
      <w:r w:rsidRPr="00F41C40">
        <w:rPr>
          <w:rFonts w:ascii="Times New Roman" w:eastAsia="TimesNewRomanPSMT" w:hAnsi="Times New Roman"/>
          <w:bCs/>
          <w:iCs/>
          <w:sz w:val="24"/>
          <w:szCs w:val="24"/>
        </w:rPr>
        <w:t>знака-символического</w:t>
      </w:r>
      <w:proofErr w:type="spellEnd"/>
      <w:proofErr w:type="gramEnd"/>
      <w:r w:rsidRPr="00F41C40">
        <w:rPr>
          <w:rFonts w:ascii="Times New Roman" w:eastAsia="TimesNewRomanPSMT" w:hAnsi="Times New Roman"/>
          <w:bCs/>
          <w:iCs/>
          <w:sz w:val="24"/>
          <w:szCs w:val="24"/>
        </w:rPr>
        <w:t xml:space="preserve"> и пространственного воображения,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развитие планирующей и регулирующей функции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ситуации успеха,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развитие эстетических представлений.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Физическая культура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Обеспечивает формирование личностных универсальных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основ общекультурной и российской гражданской идентичности,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мотивации достижения и готовности к преодолению трудностей,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-освоение правил здорового и безопасного образа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регулятивных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-умение планировать, регулировать, контролировать и оценивать </w:t>
      </w:r>
      <w:proofErr w:type="gramStart"/>
      <w:r w:rsidRPr="00F41C40">
        <w:rPr>
          <w:rFonts w:ascii="Times New Roman" w:eastAsia="TimesNewRomanPSMT" w:hAnsi="Times New Roman"/>
          <w:bCs/>
          <w:iCs/>
          <w:sz w:val="24"/>
          <w:szCs w:val="24"/>
        </w:rPr>
        <w:t>свои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коммуникативных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сотрудничество, кооперация (в командных видах спорта),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планирование,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-осуществление взаимного контроля,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-адекватная оценка собственного поведения и поведения партнера.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Иностранный язык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коммуникативных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общее речевое развитие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произвольности и осознанности монологической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диалогической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письменной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-умение вести диалог.</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личностных универсальных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гражданской идентичности личности,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уважительное отношения к другим народам,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компетентности в межкультурном диалоге,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познавательных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понимание смысла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-умение задавать вопросы, с опорой на прочитанный текст,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-сочинение собственных текстов.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моделирования как УУД осуществляется в рамках практически всех учебных предметов. Моделирование включает в свой состав знаково-символические действия: замещение, кодирование, декодирование.</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2.1.4. Информационно-коммуникационные технологии – инструментарий УУД</w:t>
      </w:r>
      <w:proofErr w:type="gramStart"/>
      <w:r w:rsidRPr="00F41C40">
        <w:rPr>
          <w:rFonts w:ascii="Times New Roman" w:eastAsia="TimesNewRomanPSMT" w:hAnsi="Times New Roman"/>
          <w:bCs/>
          <w:iCs/>
          <w:sz w:val="24"/>
          <w:szCs w:val="24"/>
        </w:rPr>
        <w:t xml:space="preserve"> .</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Формирование ИКТ компетентности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w:t>
      </w:r>
      <w:proofErr w:type="gramStart"/>
      <w:r w:rsidRPr="00F41C40">
        <w:rPr>
          <w:rFonts w:ascii="Times New Roman" w:eastAsia="TimesNewRomanPSMT" w:hAnsi="Times New Roman"/>
          <w:bCs/>
          <w:iCs/>
          <w:sz w:val="24"/>
          <w:szCs w:val="24"/>
        </w:rPr>
        <w:t>из</w:t>
      </w:r>
      <w:proofErr w:type="gramEnd"/>
      <w:r w:rsidRPr="00F41C40">
        <w:rPr>
          <w:rFonts w:ascii="Times New Roman" w:eastAsia="TimesNewRomanPSMT" w:hAnsi="Times New Roman"/>
          <w:bCs/>
          <w:iCs/>
          <w:sz w:val="24"/>
          <w:szCs w:val="24"/>
        </w:rPr>
        <w:t xml:space="preserve"> важных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w:t>
      </w:r>
      <w:proofErr w:type="gramStart"/>
      <w:r w:rsidRPr="00F41C40">
        <w:rPr>
          <w:rFonts w:ascii="Times New Roman" w:eastAsia="TimesNewRomanPSMT" w:hAnsi="Times New Roman"/>
          <w:bCs/>
          <w:iCs/>
          <w:sz w:val="24"/>
          <w:szCs w:val="24"/>
        </w:rPr>
        <w:t>Т-</w:t>
      </w:r>
      <w:proofErr w:type="gramEnd"/>
      <w:r w:rsidRPr="00F41C40">
        <w:rPr>
          <w:rFonts w:ascii="Times New Roman" w:eastAsia="TimesNewRomanPSMT" w:hAnsi="Times New Roman"/>
          <w:bCs/>
          <w:iCs/>
          <w:sz w:val="24"/>
          <w:szCs w:val="24"/>
        </w:rPr>
        <w:t xml:space="preserve"> компетентности.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Одновременно ИКТ могут (и должны) широко применяться при оценке форсированности универсальных учебных действий. Для их формирования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 </w:t>
      </w:r>
      <w:proofErr w:type="spellStart"/>
      <w:proofErr w:type="gramStart"/>
      <w:r w:rsidRPr="00F41C40">
        <w:rPr>
          <w:rFonts w:ascii="Times New Roman" w:eastAsia="TimesNewRomanPSMT" w:hAnsi="Times New Roman"/>
          <w:bCs/>
          <w:iCs/>
          <w:sz w:val="24"/>
          <w:szCs w:val="24"/>
        </w:rPr>
        <w:t>ИКТ-компетентности</w:t>
      </w:r>
      <w:proofErr w:type="spellEnd"/>
      <w:proofErr w:type="gramEnd"/>
      <w:r w:rsidRPr="00F41C40">
        <w:rPr>
          <w:rFonts w:ascii="Times New Roman" w:eastAsia="TimesNewRomanPSMT" w:hAnsi="Times New Roman"/>
          <w:bCs/>
          <w:iCs/>
          <w:sz w:val="24"/>
          <w:szCs w:val="24"/>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proofErr w:type="gramStart"/>
      <w:r w:rsidRPr="00F41C40">
        <w:rPr>
          <w:rFonts w:ascii="Times New Roman" w:eastAsia="TimesNewRomanPSMT" w:hAnsi="Times New Roman"/>
          <w:bCs/>
          <w:iCs/>
          <w:sz w:val="24"/>
          <w:szCs w:val="24"/>
        </w:rPr>
        <w:t>ИКТ-компетентности</w:t>
      </w:r>
      <w:proofErr w:type="spellEnd"/>
      <w:proofErr w:type="gramEnd"/>
      <w:r w:rsidRPr="00F41C40">
        <w:rPr>
          <w:rFonts w:ascii="Times New Roman" w:eastAsia="TimesNewRomanPSMT" w:hAnsi="Times New Roman"/>
          <w:bCs/>
          <w:iCs/>
          <w:sz w:val="24"/>
          <w:szCs w:val="24"/>
        </w:rPr>
        <w:t xml:space="preserve"> должно проходить не только на занятиях по отдельным учебным предметам (где формируется предметная ИКТ- компетентность), но и в рамках </w:t>
      </w:r>
      <w:proofErr w:type="spellStart"/>
      <w:r w:rsidRPr="00F41C40">
        <w:rPr>
          <w:rFonts w:ascii="Times New Roman" w:eastAsia="TimesNewRomanPSMT" w:hAnsi="Times New Roman"/>
          <w:bCs/>
          <w:iCs/>
          <w:sz w:val="24"/>
          <w:szCs w:val="24"/>
        </w:rPr>
        <w:t>надпредметной</w:t>
      </w:r>
      <w:proofErr w:type="spellEnd"/>
      <w:r w:rsidRPr="00F41C40">
        <w:rPr>
          <w:rFonts w:ascii="Times New Roman" w:eastAsia="TimesNewRomanPSMT" w:hAnsi="Times New Roman"/>
          <w:bCs/>
          <w:iCs/>
          <w:sz w:val="24"/>
          <w:szCs w:val="24"/>
        </w:rPr>
        <w:t xml:space="preserve"> программы по формированию универсальных учебных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 освоении личностных действий формируются: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критическое отношение к информации и избирательность её восприятия;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-уважение к информации о частной жизни и информационным результатам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деятельности других людей;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-основы правовой культуры в области использования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 освоении регулятивных универсальных учебных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обеспечиваются: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оценка условий, алгоритмов и результатов действий, выполняемых в информационной среде;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использование результатов действия, размещённых в информационной среде, для оценки и коррекции выполненного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 освоении познавательных универсальных учебных действий ИКТ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играют ключевую роль в таких </w:t>
      </w:r>
      <w:proofErr w:type="spellStart"/>
      <w:r w:rsidRPr="00F41C40">
        <w:rPr>
          <w:rFonts w:ascii="Times New Roman" w:eastAsia="TimesNewRomanPSMT" w:hAnsi="Times New Roman"/>
          <w:bCs/>
          <w:iCs/>
          <w:sz w:val="24"/>
          <w:szCs w:val="24"/>
        </w:rPr>
        <w:t>общеучебных</w:t>
      </w:r>
      <w:proofErr w:type="spellEnd"/>
      <w:r w:rsidRPr="00F41C40">
        <w:rPr>
          <w:rFonts w:ascii="Times New Roman" w:eastAsia="TimesNewRomanPSMT" w:hAnsi="Times New Roman"/>
          <w:bCs/>
          <w:iCs/>
          <w:sz w:val="24"/>
          <w:szCs w:val="24"/>
        </w:rPr>
        <w:t xml:space="preserve"> универсальных действиях, как: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поиск информации;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фиксация (запись) информации с помощью </w:t>
      </w:r>
      <w:proofErr w:type="gramStart"/>
      <w:r w:rsidRPr="00F41C40">
        <w:rPr>
          <w:rFonts w:ascii="Times New Roman" w:eastAsia="TimesNewRomanPSMT" w:hAnsi="Times New Roman"/>
          <w:bCs/>
          <w:iCs/>
          <w:sz w:val="24"/>
          <w:szCs w:val="24"/>
        </w:rPr>
        <w:t>различных</w:t>
      </w:r>
      <w:proofErr w:type="gramEnd"/>
      <w:r w:rsidRPr="00F41C40">
        <w:rPr>
          <w:rFonts w:ascii="Times New Roman" w:eastAsia="TimesNewRomanPSMT" w:hAnsi="Times New Roman"/>
          <w:bCs/>
          <w:iCs/>
          <w:sz w:val="24"/>
          <w:szCs w:val="24"/>
        </w:rPr>
        <w:t xml:space="preserve"> технических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средств;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структурирование информации, её организация и представление в виде диаграмм, картосхем, линий времени и пр.;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создание простых гипермедиа сообщений;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построение простейших моделей объектов и процессов.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ИКТ является важным инструментом для формирования коммуникативных универсальных учебных действий. Для этого используются: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обмен гипермедиа сообщениями;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выступление с аудиовизуальной поддержкой;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фиксация хода коллективной/личной коммуникации;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общение в цифровой среде (электронная почта, чат, видеоконференция, форум, </w:t>
      </w:r>
      <w:proofErr w:type="spellStart"/>
      <w:r w:rsidRPr="00F41C40">
        <w:rPr>
          <w:rFonts w:ascii="Times New Roman" w:eastAsia="TimesNewRomanPSMT" w:hAnsi="Times New Roman"/>
          <w:bCs/>
          <w:iCs/>
          <w:sz w:val="24"/>
          <w:szCs w:val="24"/>
        </w:rPr>
        <w:t>блог</w:t>
      </w:r>
      <w:proofErr w:type="spell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 xml:space="preserve">Формирование </w:t>
      </w:r>
      <w:proofErr w:type="spellStart"/>
      <w:r w:rsidRPr="00F41C40">
        <w:rPr>
          <w:rFonts w:ascii="Times New Roman" w:eastAsia="TimesNewRomanPSMT" w:hAnsi="Times New Roman"/>
          <w:bCs/>
          <w:iCs/>
          <w:sz w:val="24"/>
          <w:szCs w:val="24"/>
        </w:rPr>
        <w:t>ИКТ-компетентности</w:t>
      </w:r>
      <w:proofErr w:type="spellEnd"/>
      <w:r w:rsidRPr="00F41C40">
        <w:rPr>
          <w:rFonts w:ascii="Times New Roman" w:eastAsia="TimesNewRomanPSMT" w:hAnsi="Times New Roman"/>
          <w:bCs/>
          <w:iCs/>
          <w:sz w:val="24"/>
          <w:szCs w:val="24"/>
        </w:rPr>
        <w:t xml:space="preserve"> обучающихся происходит в рамках </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системно-деятельностного</w:t>
      </w:r>
      <w:proofErr w:type="spellEnd"/>
      <w:r w:rsidRPr="00F41C40">
        <w:rPr>
          <w:rFonts w:ascii="Times New Roman" w:eastAsia="TimesNewRomanPSMT" w:hAnsi="Times New Roman"/>
          <w:bCs/>
          <w:iCs/>
          <w:sz w:val="24"/>
          <w:szCs w:val="24"/>
        </w:rPr>
        <w:t xml:space="preserve"> подхода, в процессе изучения всех без исключения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предметов учебного плана. Вынесение формирования </w:t>
      </w:r>
      <w:proofErr w:type="spellStart"/>
      <w:proofErr w:type="gramStart"/>
      <w:r w:rsidRPr="00F41C40">
        <w:rPr>
          <w:rFonts w:ascii="Times New Roman" w:eastAsia="TimesNewRomanPSMT" w:hAnsi="Times New Roman"/>
          <w:bCs/>
          <w:iCs/>
          <w:sz w:val="24"/>
          <w:szCs w:val="24"/>
        </w:rPr>
        <w:t>ИКТ-компетентности</w:t>
      </w:r>
      <w:proofErr w:type="spellEnd"/>
      <w:proofErr w:type="gramEnd"/>
      <w:r w:rsidRPr="00F41C40">
        <w:rPr>
          <w:rFonts w:ascii="Times New Roman" w:eastAsia="TimesNewRomanPSMT" w:hAnsi="Times New Roman"/>
          <w:bCs/>
          <w:iCs/>
          <w:sz w:val="24"/>
          <w:szCs w:val="24"/>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Целенаправленная работа по формированию ИК</w:t>
      </w:r>
      <w:proofErr w:type="gramStart"/>
      <w:r w:rsidRPr="00F41C40">
        <w:rPr>
          <w:rFonts w:ascii="Times New Roman" w:eastAsia="TimesNewRomanPSMT" w:hAnsi="Times New Roman"/>
          <w:bCs/>
          <w:iCs/>
          <w:sz w:val="24"/>
          <w:szCs w:val="24"/>
        </w:rPr>
        <w:t>Т-</w:t>
      </w:r>
      <w:proofErr w:type="gramEnd"/>
      <w:r w:rsidRPr="00F41C40">
        <w:rPr>
          <w:rFonts w:ascii="Times New Roman" w:eastAsia="TimesNewRomanPSMT" w:hAnsi="Times New Roman"/>
          <w:bCs/>
          <w:iCs/>
          <w:sz w:val="24"/>
          <w:szCs w:val="24"/>
        </w:rPr>
        <w:t xml:space="preserve"> компетентности может включать следующие этапы (разделы).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Знакомство со средствами ИКТ.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запоминание изменений в файле, именование файлов и папок. Распечатка файла.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Запись, фиксация информации.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F41C40">
        <w:rPr>
          <w:rFonts w:ascii="Times New Roman" w:eastAsia="TimesNewRomanPSMT" w:hAnsi="Times New Roman"/>
          <w:bCs/>
          <w:iCs/>
          <w:sz w:val="24"/>
          <w:szCs w:val="24"/>
        </w:rPr>
        <w:t>флеш</w:t>
      </w:r>
      <w:proofErr w:type="spellEnd"/>
      <w:r w:rsidRPr="00F41C40">
        <w:rPr>
          <w:rFonts w:ascii="Times New Roman" w:eastAsia="TimesNewRomanPSMT" w:hAnsi="Times New Roman"/>
          <w:bCs/>
          <w:iCs/>
          <w:sz w:val="24"/>
          <w:szCs w:val="24"/>
        </w:rPr>
        <w:t xml:space="preserve"> карт).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Создание текстов с помощью компьютера. Составление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Клавиатурное письмо. Основные правила и инструменты создания и оформления текста. Работа в простом текстовом редакторе.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Полуавтоматический орфографический контроль. Набор текста на родном и иностранном языках, экранный перевод отдельных 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Создание графических сообщений. Рисование на графическом планшете.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Создание планов территории. Создание диаграмм и деревьев.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Редактирование сообщений. Редактирование текста фотоизображений и их цепочек (слайд-шоу), видео- и аудиозаписей.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Создание новых сообщений путем комбинирования имеющихся.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Создание сообщения в виде цепочки экранов. Добавление на экран изображения, звука, текста. Презентация как письменное и устное сообщение.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Создание структурированных сообщений. Создание письменного сообщения. Подготовка устного сообщения </w:t>
      </w:r>
      <w:proofErr w:type="spellStart"/>
      <w:r w:rsidRPr="00F41C40">
        <w:rPr>
          <w:rFonts w:ascii="Times New Roman" w:eastAsia="TimesNewRomanPSMT" w:hAnsi="Times New Roman"/>
          <w:bCs/>
          <w:iCs/>
          <w:sz w:val="24"/>
          <w:szCs w:val="24"/>
        </w:rPr>
        <w:t>c</w:t>
      </w:r>
      <w:proofErr w:type="spellEnd"/>
      <w:r w:rsidRPr="00F41C40">
        <w:rPr>
          <w:rFonts w:ascii="Times New Roman" w:eastAsia="TimesNewRomanPSMT" w:hAnsi="Times New Roman"/>
          <w:bCs/>
          <w:iCs/>
          <w:sz w:val="24"/>
          <w:szCs w:val="24"/>
        </w:rPr>
        <w:t xml:space="preserve"> аудиовизуальной поддержкой, написание пояснений и тезисов.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Составление списка используемых информационных источников. Использование ссылок для указания использованных информационных источников.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Основное содержание работы по формированию </w:t>
      </w:r>
      <w:proofErr w:type="spellStart"/>
      <w:proofErr w:type="gramStart"/>
      <w:r w:rsidRPr="00F41C40">
        <w:rPr>
          <w:rFonts w:ascii="Times New Roman" w:eastAsia="TimesNewRomanPSMT" w:hAnsi="Times New Roman"/>
          <w:bCs/>
          <w:iCs/>
          <w:sz w:val="24"/>
          <w:szCs w:val="24"/>
        </w:rPr>
        <w:t>ИКТ-компетентности</w:t>
      </w:r>
      <w:proofErr w:type="spellEnd"/>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обучающихся реализуется средствами различных учебных предметов. Тем самым обеспечиваются: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естественная мотивация, цель обучения;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-встроенный контроль результатов освоения ИКТ;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-повышение эффективности применения ИКТ в данном предмете;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Вклад каждого предмета в формирование ИКТ компетентности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Русский язык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Различные способы передачи информации.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Литературное чтение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Работа с мультимедиа сообщениями (включающими текст, иллюстрации, аудио- и видеофрагменты, ссылки). Анализ содержания, языковых особенностей и структуры мультимедиа сообщения; определение роли и места иллюстративного ряда в тексте.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Конструирование небольших сообщений, в том числе с добавлением иллюстраций, видео- и аудио 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Английский язык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Подготовка плана и тезисов сообщения; выступление с сообщением. Создание небольшого текста на компьютере. Фиксация собственной устной речи на иностранном языке в цифровой форме для </w:t>
      </w:r>
      <w:proofErr w:type="spellStart"/>
      <w:r w:rsidRPr="00F41C40">
        <w:rPr>
          <w:rFonts w:ascii="Times New Roman" w:eastAsia="TimesNewRomanPSMT" w:hAnsi="Times New Roman"/>
          <w:bCs/>
          <w:iCs/>
          <w:sz w:val="24"/>
          <w:szCs w:val="24"/>
        </w:rPr>
        <w:t>самокорректировки</w:t>
      </w:r>
      <w:proofErr w:type="spellEnd"/>
      <w:r w:rsidRPr="00F41C40">
        <w:rPr>
          <w:rFonts w:ascii="Times New Roman" w:eastAsia="TimesNewRomanPSMT" w:hAnsi="Times New Roman"/>
          <w:bCs/>
          <w:iCs/>
          <w:sz w:val="24"/>
          <w:szCs w:val="24"/>
        </w:rPr>
        <w:t>, устное выступление в сопровождении ауди</w:t>
      </w:r>
      <w:proofErr w:type="gramStart"/>
      <w:r w:rsidRPr="00F41C40">
        <w:rPr>
          <w:rFonts w:ascii="Times New Roman" w:eastAsia="TimesNewRomanPSMT" w:hAnsi="Times New Roman"/>
          <w:bCs/>
          <w:iCs/>
          <w:sz w:val="24"/>
          <w:szCs w:val="24"/>
        </w:rPr>
        <w:t>о-</w:t>
      </w:r>
      <w:proofErr w:type="gramEnd"/>
      <w:r w:rsidRPr="00F41C40">
        <w:rPr>
          <w:rFonts w:ascii="Times New Roman" w:eastAsia="TimesNewRomanPSMT" w:hAnsi="Times New Roman"/>
          <w:bCs/>
          <w:iCs/>
          <w:sz w:val="24"/>
          <w:szCs w:val="24"/>
        </w:rPr>
        <w:t xml:space="preserve"> и </w:t>
      </w:r>
      <w:proofErr w:type="spellStart"/>
      <w:r w:rsidRPr="00F41C40">
        <w:rPr>
          <w:rFonts w:ascii="Times New Roman" w:eastAsia="TimesNewRomanPSMT" w:hAnsi="Times New Roman"/>
          <w:bCs/>
          <w:iCs/>
          <w:sz w:val="24"/>
          <w:szCs w:val="24"/>
        </w:rPr>
        <w:t>видеоподдержки</w:t>
      </w:r>
      <w:proofErr w:type="spellEnd"/>
      <w:r w:rsidRPr="00F41C40">
        <w:rPr>
          <w:rFonts w:ascii="Times New Roman" w:eastAsia="TimesNewRomanPSMT" w:hAnsi="Times New Roman"/>
          <w:bCs/>
          <w:iCs/>
          <w:sz w:val="24"/>
          <w:szCs w:val="24"/>
        </w:rPr>
        <w:t>. Восприятие и понимание основной информации в небольших устных и письменных сообщениях, в том числе полученных компьютерными способами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коммуникации. Использование компьютерного словаря, экранного перевода отдельных 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Математика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F41C40">
        <w:rPr>
          <w:rFonts w:ascii="Times New Roman" w:eastAsia="TimesNewRomanPSMT" w:hAnsi="Times New Roman"/>
          <w:bCs/>
          <w:iCs/>
          <w:sz w:val="24"/>
          <w:szCs w:val="24"/>
        </w:rPr>
        <w:t>информатических</w:t>
      </w:r>
      <w:proofErr w:type="spellEnd"/>
      <w:r w:rsidRPr="00F41C40">
        <w:rPr>
          <w:rFonts w:ascii="Times New Roman" w:eastAsia="TimesNewRomanPSMT" w:hAnsi="Times New Roman"/>
          <w:bCs/>
          <w:iCs/>
          <w:sz w:val="24"/>
          <w:szCs w:val="24"/>
        </w:rPr>
        <w:t xml:space="preserve"> подходов в повседневных ситуациях. </w:t>
      </w:r>
      <w:proofErr w:type="gramStart"/>
      <w:r w:rsidRPr="00F41C40">
        <w:rPr>
          <w:rFonts w:ascii="Times New Roman" w:eastAsia="TimesNewRomanPSMT" w:hAnsi="Times New Roman"/>
          <w:bCs/>
          <w:iCs/>
          <w:sz w:val="24"/>
          <w:szCs w:val="24"/>
        </w:rPr>
        <w:t>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компьютере</w:t>
      </w:r>
      <w:proofErr w:type="gramEnd"/>
      <w:r w:rsidRPr="00F41C40">
        <w:rPr>
          <w:rFonts w:ascii="Times New Roman" w:eastAsia="TimesNewRomanPSMT" w:hAnsi="Times New Roman"/>
          <w:bCs/>
          <w:iCs/>
          <w:sz w:val="24"/>
          <w:szCs w:val="24"/>
        </w:rPr>
        <w:t>),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Окружающий мир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проведённых </w:t>
      </w:r>
      <w:proofErr w:type="gramStart"/>
      <w:r w:rsidRPr="00F41C40">
        <w:rPr>
          <w:rFonts w:ascii="Times New Roman" w:eastAsia="TimesNewRomanPSMT" w:hAnsi="Times New Roman"/>
          <w:bCs/>
          <w:iCs/>
          <w:sz w:val="24"/>
          <w:szCs w:val="24"/>
        </w:rPr>
        <w:t>исследованиях</w:t>
      </w:r>
      <w:proofErr w:type="gramEnd"/>
      <w:r w:rsidRPr="00F41C40">
        <w:rPr>
          <w:rFonts w:ascii="Times New Roman" w:eastAsia="TimesNewRomanPSMT" w:hAnsi="Times New Roman"/>
          <w:bCs/>
          <w:iCs/>
          <w:sz w:val="24"/>
          <w:szCs w:val="24"/>
        </w:rPr>
        <w:t xml:space="preserve">.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Технология.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Искусство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493364" w:rsidRDefault="00493364" w:rsidP="00F41C40">
      <w:pPr>
        <w:autoSpaceDE w:val="0"/>
        <w:autoSpaceDN w:val="0"/>
        <w:adjustRightInd w:val="0"/>
        <w:spacing w:after="0" w:line="240" w:lineRule="auto"/>
        <w:jc w:val="both"/>
        <w:rPr>
          <w:rFonts w:ascii="Times New Roman" w:eastAsia="TimesNewRomanPSMT" w:hAnsi="Times New Roman"/>
          <w:b/>
          <w:bCs/>
          <w:iCs/>
          <w:sz w:val="24"/>
          <w:szCs w:val="24"/>
        </w:rPr>
      </w:pPr>
    </w:p>
    <w:p w:rsidR="00493364" w:rsidRPr="00681725" w:rsidRDefault="00493364" w:rsidP="00F41C40">
      <w:pPr>
        <w:autoSpaceDE w:val="0"/>
        <w:autoSpaceDN w:val="0"/>
        <w:adjustRightInd w:val="0"/>
        <w:spacing w:after="0" w:line="240" w:lineRule="auto"/>
        <w:jc w:val="both"/>
        <w:rPr>
          <w:rFonts w:ascii="Times New Roman" w:eastAsia="TimesNewRomanPSMT" w:hAnsi="Times New Roman"/>
          <w:b/>
          <w:bCs/>
          <w:iCs/>
          <w:sz w:val="24"/>
          <w:szCs w:val="24"/>
        </w:rPr>
      </w:pPr>
      <w:r w:rsidRPr="00681725">
        <w:rPr>
          <w:rFonts w:ascii="Times New Roman" w:eastAsia="TimesNewRomanPSMT" w:hAnsi="Times New Roman"/>
          <w:b/>
          <w:bCs/>
          <w:iCs/>
          <w:sz w:val="24"/>
          <w:szCs w:val="24"/>
        </w:rPr>
        <w:t>2.2 Программы учебных предметов курсов начального общего образования.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2.2.1. Общие положения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Программы разработаны на основе требований к результатам освоения образовательной программы и программы формирования УУД.</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Каждая программа содержит: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1) пояснительную записку;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 общую характеристику учебного предмета, курса;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 описание места учебного предмета, курса в учебном плане;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4) описание ценностных ориентиров содержания учебного предмета;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5) личностные, </w:t>
      </w:r>
      <w:proofErr w:type="spellStart"/>
      <w:r w:rsidRPr="00F41C40">
        <w:rPr>
          <w:rFonts w:ascii="Times New Roman" w:eastAsia="TimesNewRomanPSMT" w:hAnsi="Times New Roman"/>
          <w:bCs/>
          <w:iCs/>
          <w:sz w:val="24"/>
          <w:szCs w:val="24"/>
        </w:rPr>
        <w:t>метапредметные</w:t>
      </w:r>
      <w:proofErr w:type="spellEnd"/>
      <w:r w:rsidRPr="00F41C40">
        <w:rPr>
          <w:rFonts w:ascii="Times New Roman" w:eastAsia="TimesNewRomanPSMT" w:hAnsi="Times New Roman"/>
          <w:bCs/>
          <w:iCs/>
          <w:sz w:val="24"/>
          <w:szCs w:val="24"/>
        </w:rPr>
        <w:t xml:space="preserve"> и предметные результаты освоения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учебного предмета, курса;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6) содержание учебного предмета, курса;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7) тематическое планирование с определением основных видов </w:t>
      </w:r>
      <w:proofErr w:type="gramStart"/>
      <w:r w:rsidRPr="00F41C40">
        <w:rPr>
          <w:rFonts w:ascii="Times New Roman" w:eastAsia="TimesNewRomanPSMT" w:hAnsi="Times New Roman"/>
          <w:bCs/>
          <w:iCs/>
          <w:sz w:val="24"/>
          <w:szCs w:val="24"/>
        </w:rPr>
        <w:t>учебной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деятельности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8) описание материально-технического обеспечения образовательного процесс</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474346" w:rsidRDefault="00493364" w:rsidP="00F41C40">
      <w:pPr>
        <w:autoSpaceDE w:val="0"/>
        <w:autoSpaceDN w:val="0"/>
        <w:adjustRightInd w:val="0"/>
        <w:spacing w:after="0" w:line="240" w:lineRule="auto"/>
        <w:jc w:val="both"/>
        <w:rPr>
          <w:rFonts w:ascii="Times New Roman" w:eastAsia="TimesNewRomanPSMT" w:hAnsi="Times New Roman"/>
          <w:b/>
          <w:bCs/>
          <w:iCs/>
          <w:sz w:val="24"/>
          <w:szCs w:val="24"/>
        </w:rPr>
      </w:pPr>
      <w:r w:rsidRPr="00474346">
        <w:rPr>
          <w:rFonts w:ascii="Times New Roman" w:eastAsia="TimesNewRomanPSMT" w:hAnsi="Times New Roman"/>
          <w:b/>
          <w:bCs/>
          <w:iCs/>
          <w:sz w:val="24"/>
          <w:szCs w:val="24"/>
        </w:rPr>
        <w:t xml:space="preserve">2.2.2.Основное содержание учебных предметов </w:t>
      </w:r>
    </w:p>
    <w:p w:rsidR="00493364" w:rsidRPr="00474346" w:rsidRDefault="00493364" w:rsidP="00F41C40">
      <w:pPr>
        <w:autoSpaceDE w:val="0"/>
        <w:autoSpaceDN w:val="0"/>
        <w:adjustRightInd w:val="0"/>
        <w:spacing w:after="0" w:line="240" w:lineRule="auto"/>
        <w:jc w:val="both"/>
        <w:rPr>
          <w:rFonts w:ascii="Times New Roman" w:eastAsia="TimesNewRomanPSMT" w:hAnsi="Times New Roman"/>
          <w:b/>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2.2.2.1. Русский язык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Виды речевой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Слушание. Осознание цели и ситуации устного общения. Адекватное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восприятие звучащей речи. Понимание на слух информации, содержащейся </w:t>
      </w:r>
      <w:proofErr w:type="gramStart"/>
      <w:r w:rsidRPr="00F41C40">
        <w:rPr>
          <w:rFonts w:ascii="Times New Roman" w:eastAsia="TimesNewRomanPSMT" w:hAnsi="Times New Roman"/>
          <w:bCs/>
          <w:iCs/>
          <w:sz w:val="24"/>
          <w:szCs w:val="24"/>
        </w:rPr>
        <w:t>в</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предъявляемом </w:t>
      </w:r>
      <w:proofErr w:type="gramStart"/>
      <w:r w:rsidRPr="00F41C40">
        <w:rPr>
          <w:rFonts w:ascii="Times New Roman" w:eastAsia="TimesNewRomanPSMT" w:hAnsi="Times New Roman"/>
          <w:bCs/>
          <w:iCs/>
          <w:sz w:val="24"/>
          <w:szCs w:val="24"/>
        </w:rPr>
        <w:t>тексте</w:t>
      </w:r>
      <w:proofErr w:type="gramEnd"/>
      <w:r w:rsidRPr="00F41C40">
        <w:rPr>
          <w:rFonts w:ascii="Times New Roman" w:eastAsia="TimesNewRomanPSMT" w:hAnsi="Times New Roman"/>
          <w:bCs/>
          <w:iCs/>
          <w:sz w:val="24"/>
          <w:szCs w:val="24"/>
        </w:rPr>
        <w:t>, определение основной мысли текста, передача его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содержания по вопросам.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Говорение. Выбор языковых сре</w:t>
      </w:r>
      <w:proofErr w:type="gramStart"/>
      <w:r w:rsidRPr="00F41C40">
        <w:rPr>
          <w:rFonts w:ascii="Times New Roman" w:eastAsia="TimesNewRomanPSMT" w:hAnsi="Times New Roman"/>
          <w:bCs/>
          <w:iCs/>
          <w:sz w:val="24"/>
          <w:szCs w:val="24"/>
        </w:rPr>
        <w:t>дств в с</w:t>
      </w:r>
      <w:proofErr w:type="gramEnd"/>
      <w:r w:rsidRPr="00F41C40">
        <w:rPr>
          <w:rFonts w:ascii="Times New Roman" w:eastAsia="TimesNewRomanPSMT" w:hAnsi="Times New Roman"/>
          <w:bCs/>
          <w:iCs/>
          <w:sz w:val="24"/>
          <w:szCs w:val="24"/>
        </w:rPr>
        <w:t>оответствии с целями и условиями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общения для эффективного решения коммуникативной задачи. Практическое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Анализ и оценка содержания, языковых особенностей и структуры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F41C40">
        <w:rPr>
          <w:rFonts w:ascii="Times New Roman" w:eastAsia="TimesNewRomanPSMT" w:hAnsi="Times New Roman"/>
          <w:bCs/>
          <w:iCs/>
          <w:sz w:val="24"/>
          <w:szCs w:val="24"/>
        </w:rPr>
        <w:t xml:space="preserve">Создание небольших </w:t>
      </w:r>
      <w:r w:rsidRPr="00F41C40">
        <w:rPr>
          <w:rFonts w:ascii="Times New Roman" w:eastAsia="TimesNewRomanPSMT" w:hAnsi="Times New Roman"/>
          <w:bCs/>
          <w:iCs/>
          <w:sz w:val="24"/>
          <w:szCs w:val="24"/>
        </w:rPr>
        <w:lastRenderedPageBreak/>
        <w:t>собственных текстов (сочинений) по интересным детям тематике (на основе впечатлений, литературных произведений, сюжетных картин, серий картин, просмотра фрагмента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видеозаписи и т. п.).</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Обучение грамоте.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Слог как минимальная произносительная единица. Деление слов на слоги. Определение места ударения.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w:t>
      </w:r>
      <w:proofErr w:type="gramStart"/>
      <w:r w:rsidRPr="00F41C40">
        <w:rPr>
          <w:rFonts w:ascii="Times New Roman" w:eastAsia="TimesNewRomanPSMT" w:hAnsi="Times New Roman"/>
          <w:bCs/>
          <w:iCs/>
          <w:sz w:val="24"/>
          <w:szCs w:val="24"/>
        </w:rPr>
        <w:t>ё</w:t>
      </w:r>
      <w:proofErr w:type="gram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ю</w:t>
      </w:r>
      <w:proofErr w:type="spellEnd"/>
      <w:r w:rsidRPr="00F41C40">
        <w:rPr>
          <w:rFonts w:ascii="Times New Roman" w:eastAsia="TimesNewRomanPSMT" w:hAnsi="Times New Roman"/>
          <w:bCs/>
          <w:iCs/>
          <w:sz w:val="24"/>
          <w:szCs w:val="24"/>
        </w:rPr>
        <w:t xml:space="preserve"> я. Мягкий знак как показатель мягкости предшествующего согласного звука. Знакомство с русским алфавитом как последовательностью букв.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w:t>
      </w:r>
      <w:proofErr w:type="gramStart"/>
      <w:r w:rsidRPr="00F41C40">
        <w:rPr>
          <w:rFonts w:ascii="Times New Roman" w:eastAsia="TimesNewRomanPSMT" w:hAnsi="Times New Roman"/>
          <w:bCs/>
          <w:iCs/>
          <w:sz w:val="24"/>
          <w:szCs w:val="24"/>
        </w:rPr>
        <w:t>правильного</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списывания текста. Понимание функции небуквенных графических средств: пробела между словами, знака переноса.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Слово и предложение. Восприятие слова как объекта изучения, материала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для анализа. Наблюдение над значением слова. Различение слова и предложения. Работа с предложением: выделение слов, изменение их порядка.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Орфография. Знакомство с правилами правописания и их применение: раздельное написание слов; обозначение гласных после шипящих (ч а </w:t>
      </w:r>
      <w:proofErr w:type="gramStart"/>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щ</w:t>
      </w:r>
      <w:proofErr w:type="spellEnd"/>
      <w:proofErr w:type="gramEnd"/>
      <w:r w:rsidRPr="00F41C40">
        <w:rPr>
          <w:rFonts w:ascii="Times New Roman" w:eastAsia="TimesNewRomanPSMT" w:hAnsi="Times New Roman"/>
          <w:bCs/>
          <w:iCs/>
          <w:sz w:val="24"/>
          <w:szCs w:val="24"/>
        </w:rPr>
        <w:t xml:space="preserve"> а, ч у —</w:t>
      </w:r>
      <w:proofErr w:type="spellStart"/>
      <w:r w:rsidRPr="00F41C40">
        <w:rPr>
          <w:rFonts w:ascii="Times New Roman" w:eastAsia="TimesNewRomanPSMT" w:hAnsi="Times New Roman"/>
          <w:bCs/>
          <w:iCs/>
          <w:sz w:val="24"/>
          <w:szCs w:val="24"/>
        </w:rPr>
        <w:t>щ</w:t>
      </w:r>
      <w:proofErr w:type="spellEnd"/>
      <w:r w:rsidRPr="00F41C40">
        <w:rPr>
          <w:rFonts w:ascii="Times New Roman" w:eastAsia="TimesNewRomanPSMT" w:hAnsi="Times New Roman"/>
          <w:bCs/>
          <w:iCs/>
          <w:sz w:val="24"/>
          <w:szCs w:val="24"/>
        </w:rPr>
        <w:t xml:space="preserve"> у, ж и —</w:t>
      </w:r>
      <w:proofErr w:type="spellStart"/>
      <w:r w:rsidRPr="00F41C40">
        <w:rPr>
          <w:rFonts w:ascii="Times New Roman" w:eastAsia="TimesNewRomanPSMT" w:hAnsi="Times New Roman"/>
          <w:bCs/>
          <w:iCs/>
          <w:sz w:val="24"/>
          <w:szCs w:val="24"/>
        </w:rPr>
        <w:t>ш</w:t>
      </w:r>
      <w:proofErr w:type="spellEnd"/>
      <w:r w:rsidRPr="00F41C40">
        <w:rPr>
          <w:rFonts w:ascii="Times New Roman" w:eastAsia="TimesNewRomanPSMT" w:hAnsi="Times New Roman"/>
          <w:bCs/>
          <w:iCs/>
          <w:sz w:val="24"/>
          <w:szCs w:val="24"/>
        </w:rPr>
        <w:t xml:space="preserve">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Систематический курс</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w:t>
      </w:r>
      <w:proofErr w:type="spellStart"/>
      <w:r w:rsidRPr="00F41C40">
        <w:rPr>
          <w:rFonts w:ascii="Times New Roman" w:eastAsia="TimesNewRomanPSMT" w:hAnsi="Times New Roman"/>
          <w:bCs/>
          <w:iCs/>
          <w:sz w:val="24"/>
          <w:szCs w:val="24"/>
        </w:rPr>
        <w:t>парный-непарный</w:t>
      </w:r>
      <w:proofErr w:type="spellEnd"/>
      <w:r w:rsidRPr="00F41C40">
        <w:rPr>
          <w:rFonts w:ascii="Times New Roman" w:eastAsia="TimesNewRomanPSMT" w:hAnsi="Times New Roman"/>
          <w:bCs/>
          <w:iCs/>
          <w:sz w:val="24"/>
          <w:szCs w:val="24"/>
        </w:rPr>
        <w:t xml:space="preserve">; согласный звонкий - глухой, парный </w:t>
      </w:r>
      <w:proofErr w:type="gramStart"/>
      <w:r w:rsidRPr="00F41C40">
        <w:rPr>
          <w:rFonts w:ascii="Times New Roman" w:eastAsia="TimesNewRomanPSMT" w:hAnsi="Times New Roman"/>
          <w:bCs/>
          <w:iCs/>
          <w:sz w:val="24"/>
          <w:szCs w:val="24"/>
        </w:rPr>
        <w:t>-н</w:t>
      </w:r>
      <w:proofErr w:type="gramEnd"/>
      <w:r w:rsidRPr="00F41C40">
        <w:rPr>
          <w:rFonts w:ascii="Times New Roman" w:eastAsia="TimesNewRomanPSMT" w:hAnsi="Times New Roman"/>
          <w:bCs/>
          <w:iCs/>
          <w:sz w:val="24"/>
          <w:szCs w:val="24"/>
        </w:rPr>
        <w:t>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Графика. Различение звуков и букв. Обозначение на письме твёрдости и мягкости согласных звуков. Использование на письме </w:t>
      </w:r>
      <w:proofErr w:type="gramStart"/>
      <w:r w:rsidRPr="00F41C40">
        <w:rPr>
          <w:rFonts w:ascii="Times New Roman" w:eastAsia="TimesNewRomanPSMT" w:hAnsi="Times New Roman"/>
          <w:bCs/>
          <w:iCs/>
          <w:sz w:val="24"/>
          <w:szCs w:val="24"/>
        </w:rPr>
        <w:t>разделительных</w:t>
      </w:r>
      <w:proofErr w:type="gram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ъ</w:t>
      </w:r>
      <w:proofErr w:type="spellEnd"/>
      <w:r w:rsidRPr="00F41C40">
        <w:rPr>
          <w:rFonts w:ascii="Times New Roman" w:eastAsia="TimesNewRomanPSMT" w:hAnsi="Times New Roman"/>
          <w:bCs/>
          <w:iCs/>
          <w:sz w:val="24"/>
          <w:szCs w:val="24"/>
        </w:rPr>
        <w:t xml:space="preserve"> и </w:t>
      </w:r>
      <w:proofErr w:type="spellStart"/>
      <w:r w:rsidRPr="00F41C40">
        <w:rPr>
          <w:rFonts w:ascii="Times New Roman" w:eastAsia="TimesNewRomanPSMT" w:hAnsi="Times New Roman"/>
          <w:bCs/>
          <w:iCs/>
          <w:sz w:val="24"/>
          <w:szCs w:val="24"/>
        </w:rPr>
        <w:t>ь</w:t>
      </w:r>
      <w:proofErr w:type="spellEnd"/>
      <w:r w:rsidRPr="00F41C40">
        <w:rPr>
          <w:rFonts w:ascii="Times New Roman" w:eastAsia="TimesNewRomanPSMT" w:hAnsi="Times New Roman"/>
          <w:bCs/>
          <w:iCs/>
          <w:sz w:val="24"/>
          <w:szCs w:val="24"/>
        </w:rPr>
        <w:t xml:space="preserve">. Установление соотношения звукового и буквенного состава слова в словах типа с то л, </w:t>
      </w:r>
      <w:proofErr w:type="gramStart"/>
      <w:r w:rsidRPr="00F41C40">
        <w:rPr>
          <w:rFonts w:ascii="Times New Roman" w:eastAsia="TimesNewRomanPSMT" w:hAnsi="Times New Roman"/>
          <w:bCs/>
          <w:iCs/>
          <w:sz w:val="24"/>
          <w:szCs w:val="24"/>
        </w:rPr>
        <w:t>к</w:t>
      </w:r>
      <w:proofErr w:type="gramEnd"/>
      <w:r w:rsidRPr="00F41C40">
        <w:rPr>
          <w:rFonts w:ascii="Times New Roman" w:eastAsia="TimesNewRomanPSMT" w:hAnsi="Times New Roman"/>
          <w:bCs/>
          <w:iCs/>
          <w:sz w:val="24"/>
          <w:szCs w:val="24"/>
        </w:rPr>
        <w:t xml:space="preserve"> он </w:t>
      </w:r>
      <w:proofErr w:type="spellStart"/>
      <w:r w:rsidRPr="00F41C40">
        <w:rPr>
          <w:rFonts w:ascii="Times New Roman" w:eastAsia="TimesNewRomanPSMT" w:hAnsi="Times New Roman"/>
          <w:bCs/>
          <w:iCs/>
          <w:sz w:val="24"/>
          <w:szCs w:val="24"/>
        </w:rPr>
        <w:t>ь</w:t>
      </w:r>
      <w:proofErr w:type="spellEnd"/>
      <w:r w:rsidRPr="00F41C40">
        <w:rPr>
          <w:rFonts w:ascii="Times New Roman" w:eastAsia="TimesNewRomanPSMT" w:hAnsi="Times New Roman"/>
          <w:bCs/>
          <w:iCs/>
          <w:sz w:val="24"/>
          <w:szCs w:val="24"/>
        </w:rPr>
        <w:t xml:space="preserve">; в словах с йотированными гласными е, ё, </w:t>
      </w:r>
      <w:proofErr w:type="spellStart"/>
      <w:r w:rsidRPr="00F41C40">
        <w:rPr>
          <w:rFonts w:ascii="Times New Roman" w:eastAsia="TimesNewRomanPSMT" w:hAnsi="Times New Roman"/>
          <w:bCs/>
          <w:iCs/>
          <w:sz w:val="24"/>
          <w:szCs w:val="24"/>
        </w:rPr>
        <w:t>ю</w:t>
      </w:r>
      <w:proofErr w:type="spellEnd"/>
      <w:r w:rsidRPr="00F41C40">
        <w:rPr>
          <w:rFonts w:ascii="Times New Roman" w:eastAsia="TimesNewRomanPSMT" w:hAnsi="Times New Roman"/>
          <w:bCs/>
          <w:iCs/>
          <w:sz w:val="24"/>
          <w:szCs w:val="24"/>
        </w:rPr>
        <w:t>, я; в словах с непроизносимыми согласными.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Использование небуквенных графических средств: пробела между словами, знака переноса, абзаца.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Состав слова (</w:t>
      </w:r>
      <w:proofErr w:type="spellStart"/>
      <w:r w:rsidRPr="00F41C40">
        <w:rPr>
          <w:rFonts w:ascii="Times New Roman" w:eastAsia="TimesNewRomanPSMT" w:hAnsi="Times New Roman"/>
          <w:bCs/>
          <w:iCs/>
          <w:sz w:val="24"/>
          <w:szCs w:val="24"/>
        </w:rPr>
        <w:t>морфемика</w:t>
      </w:r>
      <w:proofErr w:type="spellEnd"/>
      <w:r w:rsidRPr="00F41C40">
        <w:rPr>
          <w:rFonts w:ascii="Times New Roman" w:eastAsia="TimesNewRomanPSMT" w:hAnsi="Times New Roman"/>
          <w:bCs/>
          <w:iCs/>
          <w:sz w:val="24"/>
          <w:szCs w:val="24"/>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суффиксов и приставок. Образование однокоренных слов с помощью суффиксов и приставок. Разбор слова по составу.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Морфология. Части речи; деление частей речи </w:t>
      </w:r>
      <w:proofErr w:type="gramStart"/>
      <w:r w:rsidRPr="00F41C40">
        <w:rPr>
          <w:rFonts w:ascii="Times New Roman" w:eastAsia="TimesNewRomanPSMT" w:hAnsi="Times New Roman"/>
          <w:bCs/>
          <w:iCs/>
          <w:sz w:val="24"/>
          <w:szCs w:val="24"/>
        </w:rPr>
        <w:t>на</w:t>
      </w:r>
      <w:proofErr w:type="gramEnd"/>
      <w:r w:rsidRPr="00F41C40">
        <w:rPr>
          <w:rFonts w:ascii="Times New Roman" w:eastAsia="TimesNewRomanPSMT" w:hAnsi="Times New Roman"/>
          <w:bCs/>
          <w:iCs/>
          <w:sz w:val="24"/>
          <w:szCs w:val="24"/>
        </w:rPr>
        <w:t xml:space="preserve"> самостоятельные и служебные.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Определение принадлежности имён существительных к 1, 2, 3-му склонению.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Морфологический разбор имен существительных.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F41C40">
        <w:rPr>
          <w:rFonts w:ascii="Times New Roman" w:eastAsia="TimesNewRomanPSMT" w:hAnsi="Times New Roman"/>
          <w:bCs/>
          <w:iCs/>
          <w:sz w:val="24"/>
          <w:szCs w:val="24"/>
        </w:rPr>
        <w:t>-и</w:t>
      </w:r>
      <w:proofErr w:type="gram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й</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rPr>
        <w:t>ь</w:t>
      </w:r>
      <w:proofErr w:type="spellEnd"/>
      <w:r w:rsidRPr="00F41C40">
        <w:rPr>
          <w:rFonts w:ascii="Times New Roman" w:eastAsia="TimesNewRomanPSMT" w:hAnsi="Times New Roman"/>
          <w:bCs/>
          <w:iCs/>
          <w:sz w:val="24"/>
          <w:szCs w:val="24"/>
        </w:rPr>
        <w:t xml:space="preserve"> я, -о в, -и н. Морфологический разбор имен прилагательных.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Местоимение. Общее представление о местоимении. Личные местоимения,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значение и употребление в речи. Личные местоимения 1, 2, 3-го лица единственного и множественного числа. Склонение личных местоимений.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Наречие. Значение и употребление в речи.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Предлог. Знакомство с наиболее употребительными предлогами. Функция предлогов: образование падежных форм имён существительных и местоимений.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Отличие предлогов от приставок.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Союзы и, а, </w:t>
      </w:r>
      <w:proofErr w:type="spellStart"/>
      <w:r w:rsidRPr="00F41C40">
        <w:rPr>
          <w:rFonts w:ascii="Times New Roman" w:eastAsia="TimesNewRomanPSMT" w:hAnsi="Times New Roman"/>
          <w:bCs/>
          <w:iCs/>
          <w:sz w:val="24"/>
          <w:szCs w:val="24"/>
        </w:rPr>
        <w:t>н</w:t>
      </w:r>
      <w:proofErr w:type="spellEnd"/>
      <w:r w:rsidRPr="00F41C40">
        <w:rPr>
          <w:rFonts w:ascii="Times New Roman" w:eastAsia="TimesNewRomanPSMT" w:hAnsi="Times New Roman"/>
          <w:bCs/>
          <w:iCs/>
          <w:sz w:val="24"/>
          <w:szCs w:val="24"/>
        </w:rPr>
        <w:t xml:space="preserve"> о, их роль в речи. Частица </w:t>
      </w:r>
      <w:proofErr w:type="spellStart"/>
      <w:r w:rsidRPr="00F41C40">
        <w:rPr>
          <w:rFonts w:ascii="Times New Roman" w:eastAsia="TimesNewRomanPSMT" w:hAnsi="Times New Roman"/>
          <w:bCs/>
          <w:iCs/>
          <w:sz w:val="24"/>
          <w:szCs w:val="24"/>
        </w:rPr>
        <w:t>н</w:t>
      </w:r>
      <w:proofErr w:type="spellEnd"/>
      <w:r w:rsidRPr="00F41C40">
        <w:rPr>
          <w:rFonts w:ascii="Times New Roman" w:eastAsia="TimesNewRomanPSMT" w:hAnsi="Times New Roman"/>
          <w:bCs/>
          <w:iCs/>
          <w:sz w:val="24"/>
          <w:szCs w:val="24"/>
        </w:rPr>
        <w:t xml:space="preserve"> е, её значение.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Стнтаксис</w:t>
      </w:r>
      <w:proofErr w:type="spellEnd"/>
      <w:r w:rsidRPr="00F41C40">
        <w:rPr>
          <w:rFonts w:ascii="Times New Roman" w:eastAsia="TimesNewRomanPSMT" w:hAnsi="Times New Roman"/>
          <w:bCs/>
          <w:iCs/>
          <w:sz w:val="24"/>
          <w:szCs w:val="24"/>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w:t>
      </w:r>
      <w:proofErr w:type="gramStart"/>
      <w:r w:rsidRPr="00F41C40">
        <w:rPr>
          <w:rFonts w:ascii="Times New Roman" w:eastAsia="TimesNewRomanPSMT" w:hAnsi="Times New Roman"/>
          <w:bCs/>
          <w:iCs/>
          <w:sz w:val="24"/>
          <w:szCs w:val="24"/>
        </w:rPr>
        <w:t>однородными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членами без союзов и с союзами и, а, </w:t>
      </w:r>
      <w:proofErr w:type="spellStart"/>
      <w:r w:rsidRPr="00F41C40">
        <w:rPr>
          <w:rFonts w:ascii="Times New Roman" w:eastAsia="TimesNewRomanPSMT" w:hAnsi="Times New Roman"/>
          <w:bCs/>
          <w:iCs/>
          <w:sz w:val="24"/>
          <w:szCs w:val="24"/>
        </w:rPr>
        <w:t>н</w:t>
      </w:r>
      <w:proofErr w:type="spellEnd"/>
      <w:r w:rsidRPr="00F41C40">
        <w:rPr>
          <w:rFonts w:ascii="Times New Roman" w:eastAsia="TimesNewRomanPSMT" w:hAnsi="Times New Roman"/>
          <w:bCs/>
          <w:iCs/>
          <w:sz w:val="24"/>
          <w:szCs w:val="24"/>
        </w:rPr>
        <w:t xml:space="preserve"> о. Использование интонации перечисления в предложениях с однородными членами. Различение простых и сложных предложений.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Применение правил правописания: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сочетания </w:t>
      </w:r>
      <w:proofErr w:type="spellStart"/>
      <w:r w:rsidRPr="00F41C40">
        <w:rPr>
          <w:rFonts w:ascii="Times New Roman" w:eastAsia="TimesNewRomanPSMT" w:hAnsi="Times New Roman"/>
          <w:bCs/>
          <w:iCs/>
          <w:sz w:val="24"/>
          <w:szCs w:val="24"/>
        </w:rPr>
        <w:t>жи-ши</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ча-ща</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чу-щу</w:t>
      </w:r>
      <w:proofErr w:type="spellEnd"/>
      <w:r w:rsidRPr="00F41C40">
        <w:rPr>
          <w:rFonts w:ascii="Times New Roman" w:eastAsia="TimesNewRomanPSMT" w:hAnsi="Times New Roman"/>
          <w:bCs/>
          <w:iCs/>
          <w:sz w:val="24"/>
          <w:szCs w:val="24"/>
        </w:rPr>
        <w:t xml:space="preserve"> в положении под ударением; ·сочетания </w:t>
      </w:r>
      <w:proofErr w:type="spellStart"/>
      <w:r w:rsidRPr="00F41C40">
        <w:rPr>
          <w:rFonts w:ascii="Times New Roman" w:eastAsia="TimesNewRomanPSMT" w:hAnsi="Times New Roman"/>
          <w:bCs/>
          <w:iCs/>
          <w:sz w:val="24"/>
          <w:szCs w:val="24"/>
        </w:rPr>
        <w:t>чк-чн</w:t>
      </w:r>
      <w:proofErr w:type="spellEnd"/>
      <w:r w:rsidRPr="00F41C40">
        <w:rPr>
          <w:rFonts w:ascii="Times New Roman" w:eastAsia="TimesNewRomanPSMT" w:hAnsi="Times New Roman"/>
          <w:bCs/>
          <w:iCs/>
          <w:sz w:val="24"/>
          <w:szCs w:val="24"/>
        </w:rPr>
        <w:t xml:space="preserve">, </w:t>
      </w:r>
      <w:proofErr w:type="spellStart"/>
      <w:proofErr w:type="gramStart"/>
      <w:r w:rsidRPr="00F41C40">
        <w:rPr>
          <w:rFonts w:ascii="Times New Roman" w:eastAsia="TimesNewRomanPSMT" w:hAnsi="Times New Roman"/>
          <w:bCs/>
          <w:iCs/>
          <w:sz w:val="24"/>
          <w:szCs w:val="24"/>
        </w:rPr>
        <w:t>чт</w:t>
      </w:r>
      <w:proofErr w:type="spellEnd"/>
      <w:proofErr w:type="gram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щн</w:t>
      </w:r>
      <w:proofErr w:type="spell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перенос слов; прописная буква в начале предложения, в именах собственных; проверяемые безударные гласные в </w:t>
      </w:r>
      <w:proofErr w:type="gramStart"/>
      <w:r w:rsidRPr="00F41C40">
        <w:rPr>
          <w:rFonts w:ascii="Times New Roman" w:eastAsia="TimesNewRomanPSMT" w:hAnsi="Times New Roman"/>
          <w:bCs/>
          <w:iCs/>
          <w:sz w:val="24"/>
          <w:szCs w:val="24"/>
        </w:rPr>
        <w:t>корне слова</w:t>
      </w:r>
      <w:proofErr w:type="gramEnd"/>
      <w:r w:rsidRPr="00F41C40">
        <w:rPr>
          <w:rFonts w:ascii="Times New Roman" w:eastAsia="TimesNewRomanPSMT" w:hAnsi="Times New Roman"/>
          <w:bCs/>
          <w:iCs/>
          <w:sz w:val="24"/>
          <w:szCs w:val="24"/>
        </w:rPr>
        <w:t>; парные звонкие и глухие согласные в корне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непроизносимые согласные; непроверяемые гласные и согласные в </w:t>
      </w:r>
      <w:proofErr w:type="gramStart"/>
      <w:r w:rsidRPr="00F41C40">
        <w:rPr>
          <w:rFonts w:ascii="Times New Roman" w:eastAsia="TimesNewRomanPSMT" w:hAnsi="Times New Roman"/>
          <w:bCs/>
          <w:iCs/>
          <w:sz w:val="24"/>
          <w:szCs w:val="24"/>
        </w:rPr>
        <w:t>корне слова</w:t>
      </w:r>
      <w:proofErr w:type="gramEnd"/>
      <w:r w:rsidRPr="00F41C40">
        <w:rPr>
          <w:rFonts w:ascii="Times New Roman" w:eastAsia="TimesNewRomanPSMT" w:hAnsi="Times New Roman"/>
          <w:bCs/>
          <w:iCs/>
          <w:sz w:val="24"/>
          <w:szCs w:val="24"/>
        </w:rPr>
        <w:t xml:space="preserve"> (на ограниченном перечне слов); гласные и согласные в неизменяемых на письме приставках;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разделительные </w:t>
      </w:r>
      <w:proofErr w:type="spellStart"/>
      <w:r w:rsidRPr="00F41C40">
        <w:rPr>
          <w:rFonts w:ascii="Times New Roman" w:eastAsia="TimesNewRomanPSMT" w:hAnsi="Times New Roman"/>
          <w:bCs/>
          <w:iCs/>
          <w:sz w:val="24"/>
          <w:szCs w:val="24"/>
        </w:rPr>
        <w:t>ъ</w:t>
      </w:r>
      <w:proofErr w:type="spellEnd"/>
      <w:r w:rsidRPr="00F41C40">
        <w:rPr>
          <w:rFonts w:ascii="Times New Roman" w:eastAsia="TimesNewRomanPSMT" w:hAnsi="Times New Roman"/>
          <w:bCs/>
          <w:iCs/>
          <w:sz w:val="24"/>
          <w:szCs w:val="24"/>
        </w:rPr>
        <w:t xml:space="preserve"> и </w:t>
      </w:r>
      <w:proofErr w:type="spellStart"/>
      <w:r w:rsidRPr="00F41C40">
        <w:rPr>
          <w:rFonts w:ascii="Times New Roman" w:eastAsia="TimesNewRomanPSMT" w:hAnsi="Times New Roman"/>
          <w:bCs/>
          <w:iCs/>
          <w:sz w:val="24"/>
          <w:szCs w:val="24"/>
        </w:rPr>
        <w:t>ь</w:t>
      </w:r>
      <w:proofErr w:type="spellEnd"/>
      <w:r w:rsidRPr="00F41C40">
        <w:rPr>
          <w:rFonts w:ascii="Times New Roman" w:eastAsia="TimesNewRomanPSMT" w:hAnsi="Times New Roman"/>
          <w:bCs/>
          <w:iCs/>
          <w:sz w:val="24"/>
          <w:szCs w:val="24"/>
        </w:rPr>
        <w:t xml:space="preserve">; мягкий знак после шипящих на конце имён существительных (ночь, нож, </w:t>
      </w:r>
      <w:proofErr w:type="gramStart"/>
      <w:r w:rsidRPr="00F41C40">
        <w:rPr>
          <w:rFonts w:ascii="Times New Roman" w:eastAsia="TimesNewRomanPSMT" w:hAnsi="Times New Roman"/>
          <w:bCs/>
          <w:iCs/>
          <w:sz w:val="24"/>
          <w:szCs w:val="24"/>
        </w:rPr>
        <w:t xml:space="preserve">рож </w:t>
      </w:r>
      <w:proofErr w:type="spellStart"/>
      <w:r w:rsidRPr="00F41C40">
        <w:rPr>
          <w:rFonts w:ascii="Times New Roman" w:eastAsia="TimesNewRomanPSMT" w:hAnsi="Times New Roman"/>
          <w:bCs/>
          <w:iCs/>
          <w:sz w:val="24"/>
          <w:szCs w:val="24"/>
        </w:rPr>
        <w:t>ь</w:t>
      </w:r>
      <w:proofErr w:type="spellEnd"/>
      <w:proofErr w:type="gramEnd"/>
      <w:r w:rsidRPr="00F41C40">
        <w:rPr>
          <w:rFonts w:ascii="Times New Roman" w:eastAsia="TimesNewRomanPSMT" w:hAnsi="Times New Roman"/>
          <w:bCs/>
          <w:iCs/>
          <w:sz w:val="24"/>
          <w:szCs w:val="24"/>
        </w:rPr>
        <w:t>, мышь); безударные падежные окончания имён существительных (кроме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существительных на </w:t>
      </w:r>
      <w:proofErr w:type="gramStart"/>
      <w:r w:rsidRPr="00F41C40">
        <w:rPr>
          <w:rFonts w:ascii="Times New Roman" w:eastAsia="TimesNewRomanPSMT" w:hAnsi="Times New Roman"/>
          <w:bCs/>
          <w:iCs/>
          <w:sz w:val="24"/>
          <w:szCs w:val="24"/>
        </w:rPr>
        <w:t>-м</w:t>
      </w:r>
      <w:proofErr w:type="gramEnd"/>
      <w:r w:rsidRPr="00F41C40">
        <w:rPr>
          <w:rFonts w:ascii="Times New Roman" w:eastAsia="TimesNewRomanPSMT" w:hAnsi="Times New Roman"/>
          <w:bCs/>
          <w:iCs/>
          <w:sz w:val="24"/>
          <w:szCs w:val="24"/>
        </w:rPr>
        <w:t>я, -</w:t>
      </w:r>
      <w:proofErr w:type="spellStart"/>
      <w:r w:rsidRPr="00F41C40">
        <w:rPr>
          <w:rFonts w:ascii="Times New Roman" w:eastAsia="TimesNewRomanPSMT" w:hAnsi="Times New Roman"/>
          <w:bCs/>
          <w:iCs/>
          <w:sz w:val="24"/>
          <w:szCs w:val="24"/>
        </w:rPr>
        <w:t>ий</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rPr>
        <w:t>ья</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rPr>
        <w:t>ье</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rPr>
        <w:t>ия</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rPr>
        <w:t>ов</w:t>
      </w:r>
      <w:proofErr w:type="spellEnd"/>
      <w:r w:rsidRPr="00F41C40">
        <w:rPr>
          <w:rFonts w:ascii="Times New Roman" w:eastAsia="TimesNewRomanPSMT" w:hAnsi="Times New Roman"/>
          <w:bCs/>
          <w:iCs/>
          <w:sz w:val="24"/>
          <w:szCs w:val="24"/>
        </w:rPr>
        <w:t>, -ин); безударные окончания имён прилагательных; раздельное написание предлогов с личными местоимениями;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н</w:t>
      </w:r>
      <w:proofErr w:type="spellEnd"/>
      <w:r w:rsidRPr="00F41C40">
        <w:rPr>
          <w:rFonts w:ascii="Times New Roman" w:eastAsia="TimesNewRomanPSMT" w:hAnsi="Times New Roman"/>
          <w:bCs/>
          <w:iCs/>
          <w:sz w:val="24"/>
          <w:szCs w:val="24"/>
        </w:rPr>
        <w:t xml:space="preserve"> е с глаголами; мягкий знак после шипящих на конце глаголов в форме 2-го лица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единственного числа; мягкий знак в глаголах в сочетании </w:t>
      </w:r>
      <w:proofErr w:type="gramStart"/>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т</w:t>
      </w:r>
      <w:proofErr w:type="gramEnd"/>
      <w:r w:rsidRPr="00F41C40">
        <w:rPr>
          <w:rFonts w:ascii="Times New Roman" w:eastAsia="TimesNewRomanPSMT" w:hAnsi="Times New Roman"/>
          <w:bCs/>
          <w:iCs/>
          <w:sz w:val="24"/>
          <w:szCs w:val="24"/>
        </w:rPr>
        <w:t>ься</w:t>
      </w:r>
      <w:proofErr w:type="spellEnd"/>
      <w:r w:rsidRPr="00F41C40">
        <w:rPr>
          <w:rFonts w:ascii="Times New Roman" w:eastAsia="TimesNewRomanPSMT" w:hAnsi="Times New Roman"/>
          <w:bCs/>
          <w:iCs/>
          <w:sz w:val="24"/>
          <w:szCs w:val="24"/>
        </w:rPr>
        <w:t>; безударные личные окончания глаголов ; раздельное написание предлогов с другими словами;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Развитие речи. Осознание </w:t>
      </w:r>
      <w:proofErr w:type="gramStart"/>
      <w:r w:rsidRPr="00F41C40">
        <w:rPr>
          <w:rFonts w:ascii="Times New Roman" w:eastAsia="TimesNewRomanPSMT" w:hAnsi="Times New Roman"/>
          <w:bCs/>
          <w:iCs/>
          <w:sz w:val="24"/>
          <w:szCs w:val="24"/>
        </w:rPr>
        <w:t>ситуации</w:t>
      </w:r>
      <w:proofErr w:type="gramEnd"/>
      <w:r w:rsidRPr="00F41C40">
        <w:rPr>
          <w:rFonts w:ascii="Times New Roman" w:eastAsia="TimesNewRomanPSMT" w:hAnsi="Times New Roman"/>
          <w:bCs/>
          <w:iCs/>
          <w:sz w:val="24"/>
          <w:szCs w:val="24"/>
        </w:rPr>
        <w:t xml:space="preserve"> общения: с </w:t>
      </w:r>
      <w:proofErr w:type="gramStart"/>
      <w:r w:rsidRPr="00F41C40">
        <w:rPr>
          <w:rFonts w:ascii="Times New Roman" w:eastAsia="TimesNewRomanPSMT" w:hAnsi="Times New Roman"/>
          <w:bCs/>
          <w:iCs/>
          <w:sz w:val="24"/>
          <w:szCs w:val="24"/>
        </w:rPr>
        <w:t>какой</w:t>
      </w:r>
      <w:proofErr w:type="gramEnd"/>
      <w:r w:rsidRPr="00F41C40">
        <w:rPr>
          <w:rFonts w:ascii="Times New Roman" w:eastAsia="TimesNewRomanPSMT" w:hAnsi="Times New Roman"/>
          <w:bCs/>
          <w:iCs/>
          <w:sz w:val="24"/>
          <w:szCs w:val="24"/>
        </w:rPr>
        <w:t xml:space="preserve">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Практическое овладение устными монологическими высказываниями </w:t>
      </w:r>
      <w:proofErr w:type="gramStart"/>
      <w:r w:rsidRPr="00F41C40">
        <w:rPr>
          <w:rFonts w:ascii="Times New Roman" w:eastAsia="TimesNewRomanPSMT" w:hAnsi="Times New Roman"/>
          <w:bCs/>
          <w:iCs/>
          <w:sz w:val="24"/>
          <w:szCs w:val="24"/>
        </w:rPr>
        <w:t>на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определённую тему с использованием разных типов речи (описание, повествование, рассуждение).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Текст. Признаки текста. Смысловое единство предложений в тексте. Заглавие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Последовательность предложений в тексте. Последовательность частей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Комплексная работа над структурой текста: </w:t>
      </w:r>
      <w:proofErr w:type="spellStart"/>
      <w:r w:rsidRPr="00F41C40">
        <w:rPr>
          <w:rFonts w:ascii="Times New Roman" w:eastAsia="TimesNewRomanPSMT" w:hAnsi="Times New Roman"/>
          <w:bCs/>
          <w:iCs/>
          <w:sz w:val="24"/>
          <w:szCs w:val="24"/>
        </w:rPr>
        <w:t>озаглавливание</w:t>
      </w:r>
      <w:proofErr w:type="spellEnd"/>
      <w:r w:rsidRPr="00F41C40">
        <w:rPr>
          <w:rFonts w:ascii="Times New Roman" w:eastAsia="TimesNewRomanPSMT" w:hAnsi="Times New Roman"/>
          <w:bCs/>
          <w:iCs/>
          <w:sz w:val="24"/>
          <w:szCs w:val="24"/>
        </w:rPr>
        <w:t>, корректирование порядка предложений и частей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2.2.2.2 Литературное чтение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Виды речевой читательской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Аудирование</w:t>
      </w:r>
      <w:proofErr w:type="spellEnd"/>
      <w:r w:rsidRPr="00F41C40">
        <w:rPr>
          <w:rFonts w:ascii="Times New Roman" w:eastAsia="TimesNewRomanPSMT" w:hAnsi="Times New Roman"/>
          <w:bCs/>
          <w:iCs/>
          <w:sz w:val="24"/>
          <w:szCs w:val="24"/>
        </w:rPr>
        <w:t xml:space="preserve"> (слушание)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Чтение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F41C40">
        <w:rPr>
          <w:rFonts w:ascii="Times New Roman" w:eastAsia="TimesNewRomanPSMT" w:hAnsi="Times New Roman"/>
          <w:bCs/>
          <w:iCs/>
          <w:sz w:val="24"/>
          <w:szCs w:val="24"/>
        </w:rPr>
        <w:t>читающего</w:t>
      </w:r>
      <w:proofErr w:type="gramEnd"/>
      <w:r w:rsidRPr="00F41C40">
        <w:rPr>
          <w:rFonts w:ascii="Times New Roman" w:eastAsia="TimesNewRomanPSMT" w:hAnsi="Times New Roman"/>
          <w:bCs/>
          <w:iCs/>
          <w:sz w:val="24"/>
          <w:szCs w:val="24"/>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Работа с разными видами текста. Общее представление о разных видах текста: художественных, учебных, </w:t>
      </w:r>
      <w:proofErr w:type="spellStart"/>
      <w:r w:rsidRPr="00F41C40">
        <w:rPr>
          <w:rFonts w:ascii="Times New Roman" w:eastAsia="TimesNewRomanPSMT" w:hAnsi="Times New Roman"/>
          <w:bCs/>
          <w:iCs/>
          <w:sz w:val="24"/>
          <w:szCs w:val="24"/>
        </w:rPr>
        <w:t>научно-популярных-и</w:t>
      </w:r>
      <w:proofErr w:type="spellEnd"/>
      <w:r w:rsidRPr="00F41C40">
        <w:rPr>
          <w:rFonts w:ascii="Times New Roman" w:eastAsia="TimesNewRomanPSMT" w:hAnsi="Times New Roman"/>
          <w:bCs/>
          <w:iCs/>
          <w:sz w:val="24"/>
          <w:szCs w:val="24"/>
        </w:rPr>
        <w:t xml:space="preserve">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деление текста на смысловые части, их </w:t>
      </w:r>
      <w:proofErr w:type="spellStart"/>
      <w:r w:rsidRPr="00F41C40">
        <w:rPr>
          <w:rFonts w:ascii="Times New Roman" w:eastAsia="TimesNewRomanPSMT" w:hAnsi="Times New Roman"/>
          <w:bCs/>
          <w:iCs/>
          <w:sz w:val="24"/>
          <w:szCs w:val="24"/>
        </w:rPr>
        <w:t>озаглавливание</w:t>
      </w:r>
      <w:proofErr w:type="spellEnd"/>
      <w:r w:rsidRPr="00F41C40">
        <w:rPr>
          <w:rFonts w:ascii="Times New Roman" w:eastAsia="TimesNewRomanPSMT" w:hAnsi="Times New Roman"/>
          <w:bCs/>
          <w:iCs/>
          <w:sz w:val="24"/>
          <w:szCs w:val="24"/>
        </w:rPr>
        <w:t xml:space="preserve">. Умение работать с </w:t>
      </w:r>
      <w:proofErr w:type="gramStart"/>
      <w:r w:rsidRPr="00F41C40">
        <w:rPr>
          <w:rFonts w:ascii="Times New Roman" w:eastAsia="TimesNewRomanPSMT" w:hAnsi="Times New Roman"/>
          <w:bCs/>
          <w:iCs/>
          <w:sz w:val="24"/>
          <w:szCs w:val="24"/>
        </w:rPr>
        <w:t>разными</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видами информации. Участие в коллективном обсуждении: умение отвечать на вопросы,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выступать по теме, слушать выступления товарищей, дополнять ответы по ходу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беседы, используя текст. Привлечение справочных и иллюстративно-изобразительных материалов.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Типы книг (изданий): книга-произведение, книга-сборник, собрание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Работа с текстом художественного произведения. Понимание заглавия произведения, его адекватное соотношение с содержанием.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Определение особенностей художественного текста: своеобразие выразительных средств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языка (с помощью учителя). Осознание того, что фольклор есть выражение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Характеристика героя произведения. </w:t>
      </w:r>
      <w:proofErr w:type="gramStart"/>
      <w:r w:rsidRPr="00F41C40">
        <w:rPr>
          <w:rFonts w:ascii="Times New Roman" w:eastAsia="TimesNewRomanPSMT" w:hAnsi="Times New Roman"/>
          <w:bCs/>
          <w:iCs/>
          <w:sz w:val="24"/>
          <w:szCs w:val="24"/>
        </w:rPr>
        <w:t>Портрет, характер героя, выраженные через поступки и речь.</w:t>
      </w:r>
      <w:proofErr w:type="gramEnd"/>
      <w:r w:rsidRPr="00F41C40">
        <w:rPr>
          <w:rFonts w:ascii="Times New Roman" w:eastAsia="TimesNewRomanPSMT" w:hAnsi="Times New Roman"/>
          <w:bCs/>
          <w:iCs/>
          <w:sz w:val="24"/>
          <w:szCs w:val="24"/>
        </w:rPr>
        <w:t xml:space="preserve"> Освоение разных видов пересказа художественного текста: </w:t>
      </w:r>
      <w:proofErr w:type="gramStart"/>
      <w:r w:rsidRPr="00F41C40">
        <w:rPr>
          <w:rFonts w:ascii="Times New Roman" w:eastAsia="TimesNewRomanPSMT" w:hAnsi="Times New Roman"/>
          <w:bCs/>
          <w:iCs/>
          <w:sz w:val="24"/>
          <w:szCs w:val="24"/>
        </w:rPr>
        <w:t>подробный</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выборочный</w:t>
      </w:r>
      <w:proofErr w:type="gramEnd"/>
      <w:r w:rsidRPr="00F41C40">
        <w:rPr>
          <w:rFonts w:ascii="Times New Roman" w:eastAsia="TimesNewRomanPSMT" w:hAnsi="Times New Roman"/>
          <w:bCs/>
          <w:iCs/>
          <w:sz w:val="24"/>
          <w:szCs w:val="24"/>
        </w:rPr>
        <w:t xml:space="preserve">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sidRPr="00F41C40">
        <w:rPr>
          <w:rFonts w:ascii="Times New Roman" w:eastAsia="TimesNewRomanPSMT" w:hAnsi="Times New Roman"/>
          <w:bCs/>
          <w:iCs/>
          <w:sz w:val="24"/>
          <w:szCs w:val="24"/>
        </w:rPr>
        <w:t>озаглавливание</w:t>
      </w:r>
      <w:proofErr w:type="spellEnd"/>
      <w:r w:rsidRPr="00F41C40">
        <w:rPr>
          <w:rFonts w:ascii="Times New Roman" w:eastAsia="TimesNewRomanPSMT" w:hAnsi="Times New Roman"/>
          <w:bCs/>
          <w:iCs/>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F41C40">
        <w:rPr>
          <w:rFonts w:ascii="Times New Roman" w:eastAsia="TimesNewRomanPSMT" w:hAnsi="Times New Roman"/>
          <w:bCs/>
          <w:iCs/>
          <w:sz w:val="24"/>
          <w:szCs w:val="24"/>
        </w:rPr>
        <w:t>озаглавливание</w:t>
      </w:r>
      <w:proofErr w:type="spellEnd"/>
      <w:r w:rsidRPr="00F41C40">
        <w:rPr>
          <w:rFonts w:ascii="Times New Roman" w:eastAsia="TimesNewRomanPSMT" w:hAnsi="Times New Roman"/>
          <w:bCs/>
          <w:iCs/>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Работа с учебными и научно- популярными текстами.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Понимание заглавия произведения; адекватное соотношение с его содержанием.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 xml:space="preserve">Определение особенностей учебного и научно-популярного текста (передача </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информации). Понимание отдельных, наиболее общих особенностей текстов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былин, легенд, библейских рассказов (по отрывкам или небольшим текстам).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Знакомство с простейшими приёмами анализа различных видов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установление причинно-следственных связей. Определение главной мысли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текста. Деление текста на части. Определение </w:t>
      </w:r>
      <w:proofErr w:type="spellStart"/>
      <w:r w:rsidRPr="00F41C40">
        <w:rPr>
          <w:rFonts w:ascii="Times New Roman" w:eastAsia="TimesNewRomanPSMT" w:hAnsi="Times New Roman"/>
          <w:bCs/>
          <w:iCs/>
          <w:sz w:val="24"/>
          <w:szCs w:val="24"/>
        </w:rPr>
        <w:t>микротем</w:t>
      </w:r>
      <w:proofErr w:type="spellEnd"/>
      <w:r w:rsidRPr="00F41C40">
        <w:rPr>
          <w:rFonts w:ascii="Times New Roman" w:eastAsia="TimesNewRomanPSMT" w:hAnsi="Times New Roman"/>
          <w:bCs/>
          <w:iCs/>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Говорение (культура речевого общения)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F41C40">
        <w:rPr>
          <w:rFonts w:ascii="Times New Roman" w:eastAsia="TimesNewRomanPSMT" w:hAnsi="Times New Roman"/>
          <w:bCs/>
          <w:iCs/>
          <w:sz w:val="24"/>
          <w:szCs w:val="24"/>
        </w:rPr>
        <w:t>внеучебного</w:t>
      </w:r>
      <w:proofErr w:type="spellEnd"/>
      <w:r w:rsidRPr="00F41C40">
        <w:rPr>
          <w:rFonts w:ascii="Times New Roman" w:eastAsia="TimesNewRomanPSMT" w:hAnsi="Times New Roman"/>
          <w:bCs/>
          <w:iCs/>
          <w:sz w:val="24"/>
          <w:szCs w:val="24"/>
        </w:rPr>
        <w:t xml:space="preserve"> общения.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Знакомство с особенностями национального этикета на основе </w:t>
      </w:r>
      <w:proofErr w:type="gramStart"/>
      <w:r w:rsidRPr="00F41C40">
        <w:rPr>
          <w:rFonts w:ascii="Times New Roman" w:eastAsia="TimesNewRomanPSMT" w:hAnsi="Times New Roman"/>
          <w:bCs/>
          <w:iCs/>
          <w:sz w:val="24"/>
          <w:szCs w:val="24"/>
        </w:rPr>
        <w:t>фольклорных</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произведений. </w:t>
      </w:r>
      <w:proofErr w:type="gramStart"/>
      <w:r w:rsidRPr="00F41C40">
        <w:rPr>
          <w:rFonts w:ascii="Times New Roman" w:eastAsia="TimesNewRomanPSMT" w:hAnsi="Times New Roman"/>
          <w:bCs/>
          <w:iCs/>
          <w:sz w:val="24"/>
          <w:szCs w:val="24"/>
        </w:rPr>
        <w:t xml:space="preserve">Работа со словом (распознавать прямое и переносное значения слов, их </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многозначность), целенаправленное пополнение активного словарного запаса.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F41C40">
        <w:rPr>
          <w:rFonts w:ascii="Times New Roman" w:eastAsia="TimesNewRomanPSMT" w:hAnsi="Times New Roman"/>
          <w:bCs/>
          <w:iCs/>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F41C40">
        <w:rPr>
          <w:rFonts w:ascii="Times New Roman" w:eastAsia="TimesNewRomanPSMT" w:hAnsi="Times New Roman"/>
          <w:bCs/>
          <w:iCs/>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Письмо (культура письменной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Круг детского чтения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Представленность</w:t>
      </w:r>
      <w:proofErr w:type="spellEnd"/>
      <w:r w:rsidRPr="00F41C40">
        <w:rPr>
          <w:rFonts w:ascii="Times New Roman" w:eastAsia="TimesNewRomanPSMT" w:hAnsi="Times New Roman"/>
          <w:bCs/>
          <w:iCs/>
          <w:sz w:val="24"/>
          <w:szCs w:val="24"/>
        </w:rPr>
        <w:t xml:space="preserve"> разных видов книг: </w:t>
      </w:r>
      <w:proofErr w:type="gramStart"/>
      <w:r w:rsidRPr="00F41C40">
        <w:rPr>
          <w:rFonts w:ascii="Times New Roman" w:eastAsia="TimesNewRomanPSMT" w:hAnsi="Times New Roman"/>
          <w:bCs/>
          <w:iCs/>
          <w:sz w:val="24"/>
          <w:szCs w:val="24"/>
        </w:rPr>
        <w:t>историческая</w:t>
      </w:r>
      <w:proofErr w:type="gramEnd"/>
      <w:r w:rsidRPr="00F41C40">
        <w:rPr>
          <w:rFonts w:ascii="Times New Roman" w:eastAsia="TimesNewRomanPSMT" w:hAnsi="Times New Roman"/>
          <w:bCs/>
          <w:iCs/>
          <w:sz w:val="24"/>
          <w:szCs w:val="24"/>
        </w:rPr>
        <w:t>, приключенческая,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фантастическая, научно-популярная, справочно-энциклопедическая литература;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детские периодические издания (по выбору).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Основные темы детского чтения: фольклор разных народов, произведения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 Родине, природе, детях, братьях наших меньших, добре и зле, юмористические произведения.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Литературоведческое пропедевтика (практическое освоение)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r w:rsidRPr="00F41C40">
        <w:rPr>
          <w:rFonts w:ascii="Times New Roman" w:eastAsia="TimesNewRomanPSMT" w:hAnsi="Times New Roman"/>
          <w:bCs/>
          <w:iCs/>
          <w:sz w:val="24"/>
          <w:szCs w:val="24"/>
        </w:rPr>
        <w:t xml:space="preserve"> </w:t>
      </w:r>
      <w:proofErr w:type="gramStart"/>
      <w:r w:rsidRPr="00F41C40">
        <w:rPr>
          <w:rFonts w:ascii="Times New Roman" w:eastAsia="TimesNewRomanPSMT" w:hAnsi="Times New Roman"/>
          <w:bCs/>
          <w:iCs/>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r w:rsidRPr="00F41C40">
        <w:rPr>
          <w:rFonts w:ascii="Times New Roman" w:eastAsia="TimesNewRomanPSMT" w:hAnsi="Times New Roman"/>
          <w:bCs/>
          <w:iCs/>
          <w:sz w:val="24"/>
          <w:szCs w:val="24"/>
        </w:rPr>
        <w:t xml:space="preserve">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w:t>
      </w:r>
      <w:proofErr w:type="spellStart"/>
      <w:r w:rsidRPr="00F41C40">
        <w:rPr>
          <w:rFonts w:ascii="Times New Roman" w:eastAsia="TimesNewRomanPSMT" w:hAnsi="Times New Roman"/>
          <w:bCs/>
          <w:iCs/>
          <w:sz w:val="24"/>
          <w:szCs w:val="24"/>
        </w:rPr>
        <w:t>потешки</w:t>
      </w:r>
      <w:proofErr w:type="spellEnd"/>
      <w:r w:rsidRPr="00F41C40">
        <w:rPr>
          <w:rFonts w:ascii="Times New Roman" w:eastAsia="TimesNewRomanPSMT" w:hAnsi="Times New Roman"/>
          <w:bCs/>
          <w:iCs/>
          <w:sz w:val="24"/>
          <w:szCs w:val="24"/>
        </w:rPr>
        <w:t xml:space="preserve">, пословицы и поговорки, загадки) </w:t>
      </w:r>
      <w:proofErr w:type="gramStart"/>
      <w:r w:rsidRPr="00F41C40">
        <w:rPr>
          <w:rFonts w:ascii="Times New Roman" w:eastAsia="TimesNewRomanPSMT" w:hAnsi="Times New Roman"/>
          <w:bCs/>
          <w:iCs/>
          <w:sz w:val="24"/>
          <w:szCs w:val="24"/>
        </w:rPr>
        <w:t>-у</w:t>
      </w:r>
      <w:proofErr w:type="gramEnd"/>
      <w:r w:rsidRPr="00F41C40">
        <w:rPr>
          <w:rFonts w:ascii="Times New Roman" w:eastAsia="TimesNewRomanPSMT" w:hAnsi="Times New Roman"/>
          <w:bCs/>
          <w:iCs/>
          <w:sz w:val="24"/>
          <w:szCs w:val="24"/>
        </w:rPr>
        <w:t>знавание, различение, определение основного смысла. Сказки (о животных, бытовые, волшебные). Художественные особенности сказок: лексика, построение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(композиция). Литературная (авторская) сказка. Рассказ, стихотворение, басня-общее представление о жанре, особенностях построения и выразительных средствах.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Творческая деятельность обучающихся (на основе литературных произведений)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F41C40">
        <w:rPr>
          <w:rFonts w:ascii="Times New Roman" w:eastAsia="TimesNewRomanPSMT" w:hAnsi="Times New Roman"/>
          <w:bCs/>
          <w:iCs/>
          <w:sz w:val="24"/>
          <w:szCs w:val="24"/>
        </w:rPr>
        <w:t>инсценирование</w:t>
      </w:r>
      <w:proofErr w:type="spellEnd"/>
      <w:r w:rsidRPr="00F41C40">
        <w:rPr>
          <w:rFonts w:ascii="Times New Roman" w:eastAsia="TimesNewRomanPSMT" w:hAnsi="Times New Roman"/>
          <w:bCs/>
          <w:iCs/>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F41C40">
        <w:rPr>
          <w:rFonts w:ascii="Times New Roman" w:eastAsia="TimesNewRomanPSMT" w:hAnsi="Times New Roman"/>
          <w:bCs/>
          <w:iCs/>
          <w:sz w:val="24"/>
          <w:szCs w:val="24"/>
        </w:rPr>
        <w:t>этапности</w:t>
      </w:r>
      <w:proofErr w:type="spellEnd"/>
      <w:r w:rsidRPr="00F41C40">
        <w:rPr>
          <w:rFonts w:ascii="Times New Roman" w:eastAsia="TimesNewRomanPSMT" w:hAnsi="Times New Roman"/>
          <w:bCs/>
          <w:iCs/>
          <w:sz w:val="24"/>
          <w:szCs w:val="24"/>
        </w:rPr>
        <w:t xml:space="preserve"> в выполнении действий); изложение с элементами сочинения, создание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2.2.2.3. Английский язык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Предметное содержание речи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Я и моя семья. Члены семьи, их имена, возраст, внешность, черты характера, увлечения/хобби. Мой день. Покупки в магазине: одежда, обувь, основные продукты питания. Любимая еда. Семейные праздники: день рождения, Новый год/Рождество.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Подарки. Мир моих увлечений. Мои любимые занятия. Виды спорта и спортивные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игры. Выходной день. Имя, возраст, внешность, характер, увлечения/хобби. Совместные занятия. Письмо зарубежному другу. </w:t>
      </w:r>
      <w:proofErr w:type="gramStart"/>
      <w:r w:rsidRPr="00F41C40">
        <w:rPr>
          <w:rFonts w:ascii="Times New Roman" w:eastAsia="TimesNewRomanPSMT" w:hAnsi="Times New Roman"/>
          <w:bCs/>
          <w:iCs/>
          <w:sz w:val="24"/>
          <w:szCs w:val="24"/>
        </w:rPr>
        <w:t>Любимое домашнее животное: имя, возраст, цвет, размер, характер, что умеет делать.</w:t>
      </w:r>
      <w:proofErr w:type="gramEnd"/>
      <w:r w:rsidRPr="00F41C40">
        <w:rPr>
          <w:rFonts w:ascii="Times New Roman" w:eastAsia="TimesNewRomanPSMT" w:hAnsi="Times New Roman"/>
          <w:bCs/>
          <w:iCs/>
          <w:sz w:val="24"/>
          <w:szCs w:val="24"/>
        </w:rPr>
        <w:t xml:space="preserve"> Классная комната, учебные предметы, школьные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принадлежности. Учебные занятия на уроках. Мой дом/квартира/комната: названия комнат, их размер, предметы мебели и интерьера. Природа. Любимое время года. Погода.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Стран.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Коммуникативные умения по видам речевой деятельности в русле говорения.</w:t>
      </w:r>
    </w:p>
    <w:p w:rsidR="00493364" w:rsidRPr="00F41C40" w:rsidRDefault="00493364" w:rsidP="00F41C40">
      <w:pPr>
        <w:numPr>
          <w:ilvl w:val="0"/>
          <w:numId w:val="2"/>
        </w:num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Диалогическая форма.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Уметь вести: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-этикетные диалоги в типичных ситуациях </w:t>
      </w:r>
      <w:proofErr w:type="gramStart"/>
      <w:r w:rsidRPr="00F41C40">
        <w:rPr>
          <w:rFonts w:ascii="Times New Roman" w:eastAsia="TimesNewRomanPSMT" w:hAnsi="Times New Roman"/>
          <w:bCs/>
          <w:iCs/>
          <w:sz w:val="24"/>
          <w:szCs w:val="24"/>
        </w:rPr>
        <w:t>бытового</w:t>
      </w:r>
      <w:proofErr w:type="gramEnd"/>
      <w:r w:rsidRPr="00F41C40">
        <w:rPr>
          <w:rFonts w:ascii="Times New Roman" w:eastAsia="TimesNewRomanPSMT" w:hAnsi="Times New Roman"/>
          <w:bCs/>
          <w:iCs/>
          <w:sz w:val="24"/>
          <w:szCs w:val="24"/>
        </w:rPr>
        <w:t>, учебно-трудового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межкультурного общения, в том числе при помощи средств телекоммуникации;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-диалог-расспрос (запрос информации и ответ на него);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-диалог-побуждение к действию.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 Монологическая форма.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Уметь пользоваться: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-основными коммуникативными типами речи: описание, рассказ,</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 русле </w:t>
      </w:r>
      <w:proofErr w:type="spellStart"/>
      <w:r w:rsidRPr="00F41C40">
        <w:rPr>
          <w:rFonts w:ascii="Times New Roman" w:eastAsia="TimesNewRomanPSMT" w:hAnsi="Times New Roman"/>
          <w:bCs/>
          <w:iCs/>
          <w:sz w:val="24"/>
          <w:szCs w:val="24"/>
        </w:rPr>
        <w:t>аудирования</w:t>
      </w:r>
      <w:proofErr w:type="spellEnd"/>
      <w:r w:rsidRPr="00F41C40">
        <w:rPr>
          <w:rFonts w:ascii="Times New Roman" w:eastAsia="TimesNewRomanPSMT" w:hAnsi="Times New Roman"/>
          <w:bCs/>
          <w:iCs/>
          <w:sz w:val="24"/>
          <w:szCs w:val="24"/>
        </w:rPr>
        <w:t xml:space="preserve">.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Воспринимать на слух и понимать: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-речь учителя и одноклассников в процессе общения на уроке и вербально/</w:t>
      </w:r>
      <w:proofErr w:type="spellStart"/>
      <w:r w:rsidRPr="00F41C40">
        <w:rPr>
          <w:rFonts w:ascii="Times New Roman" w:eastAsia="TimesNewRomanPSMT" w:hAnsi="Times New Roman"/>
          <w:bCs/>
          <w:iCs/>
          <w:sz w:val="24"/>
          <w:szCs w:val="24"/>
        </w:rPr>
        <w:t>невербально</w:t>
      </w:r>
      <w:proofErr w:type="spellEnd"/>
      <w:r w:rsidRPr="00F41C40">
        <w:rPr>
          <w:rFonts w:ascii="Times New Roman" w:eastAsia="TimesNewRomanPSMT" w:hAnsi="Times New Roman"/>
          <w:bCs/>
          <w:iCs/>
          <w:sz w:val="24"/>
          <w:szCs w:val="24"/>
        </w:rPr>
        <w:t xml:space="preserve"> реагировать на </w:t>
      </w:r>
      <w:proofErr w:type="gramStart"/>
      <w:r w:rsidRPr="00F41C40">
        <w:rPr>
          <w:rFonts w:ascii="Times New Roman" w:eastAsia="TimesNewRomanPSMT" w:hAnsi="Times New Roman"/>
          <w:bCs/>
          <w:iCs/>
          <w:sz w:val="24"/>
          <w:szCs w:val="24"/>
        </w:rPr>
        <w:t>услышанное</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русле чтения.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Читать: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-слух небольшие тексты, построенные на изученном языковом материале;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русле письма.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Владеть: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умением выписывать из текста слова, словосочетания и предложения;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-основами письменной речи: писать по образцу поздравление с праздником,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короткое личное письмо.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Языковые средства и навыки пользования ими.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Графика, каллиграфия, орфография.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Все буквы английского алфавита. Основные буквосочетания. Звука </w:t>
      </w:r>
      <w:proofErr w:type="gramStart"/>
      <w:r w:rsidRPr="00F41C40">
        <w:rPr>
          <w:rFonts w:ascii="Times New Roman" w:eastAsia="TimesNewRomanPSMT" w:hAnsi="Times New Roman"/>
          <w:bCs/>
          <w:iCs/>
          <w:sz w:val="24"/>
          <w:szCs w:val="24"/>
        </w:rPr>
        <w:t>-б</w:t>
      </w:r>
      <w:proofErr w:type="gramEnd"/>
      <w:r w:rsidRPr="00F41C40">
        <w:rPr>
          <w:rFonts w:ascii="Times New Roman" w:eastAsia="TimesNewRomanPSMT" w:hAnsi="Times New Roman"/>
          <w:bCs/>
          <w:iCs/>
          <w:sz w:val="24"/>
          <w:szCs w:val="24"/>
        </w:rPr>
        <w:t>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proofErr w:type="spellStart"/>
      <w:r w:rsidRPr="00F41C40">
        <w:rPr>
          <w:rFonts w:ascii="Times New Roman" w:eastAsia="TimesNewRomanPSMT" w:hAnsi="Times New Roman"/>
          <w:bCs/>
          <w:iCs/>
          <w:sz w:val="24"/>
          <w:szCs w:val="24"/>
        </w:rPr>
        <w:t>r</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rPr>
        <w:t>there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is</w:t>
      </w:r>
      <w:proofErr w:type="spellEnd"/>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there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are</w:t>
      </w:r>
      <w:proofErr w:type="spellEnd"/>
      <w:r w:rsidRPr="00F41C40">
        <w:rPr>
          <w:rFonts w:ascii="Times New Roman" w:eastAsia="TimesNewRomanPSMT" w:hAnsi="Times New Roman"/>
          <w:bCs/>
          <w:iCs/>
          <w:sz w:val="24"/>
          <w:szCs w:val="24"/>
        </w:rPr>
        <w:t xml:space="preserve">). Ударение в слове, фразе. Отсутствие ударения на служебных словах (артиклях, союзах, предлогах). Членение предложений на смысловые группы. </w:t>
      </w:r>
      <w:proofErr w:type="spellStart"/>
      <w:r w:rsidRPr="00F41C40">
        <w:rPr>
          <w:rFonts w:ascii="Times New Roman" w:eastAsia="TimesNewRomanPSMT" w:hAnsi="Times New Roman"/>
          <w:bCs/>
          <w:iCs/>
          <w:sz w:val="24"/>
          <w:szCs w:val="24"/>
        </w:rPr>
        <w:t>Ритмико</w:t>
      </w:r>
      <w:proofErr w:type="spell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w:t>
      </w:r>
      <w:r w:rsidRPr="00F41C40">
        <w:rPr>
          <w:rFonts w:ascii="Times New Roman" w:eastAsia="TimesNewRomanPSMT" w:hAnsi="Times New Roman"/>
          <w:bCs/>
          <w:iCs/>
          <w:sz w:val="24"/>
          <w:szCs w:val="24"/>
        </w:rPr>
        <w:lastRenderedPageBreak/>
        <w:t xml:space="preserve">отражающие культуру </w:t>
      </w:r>
      <w:proofErr w:type="spellStart"/>
      <w:r w:rsidRPr="00F41C40">
        <w:rPr>
          <w:rFonts w:ascii="Times New Roman" w:eastAsia="TimesNewRomanPSMT" w:hAnsi="Times New Roman"/>
          <w:bCs/>
          <w:iCs/>
          <w:sz w:val="24"/>
          <w:szCs w:val="24"/>
        </w:rPr>
        <w:t>англоговорящих</w:t>
      </w:r>
      <w:proofErr w:type="spellEnd"/>
      <w:r w:rsidRPr="00F41C40">
        <w:rPr>
          <w:rFonts w:ascii="Times New Roman" w:eastAsia="TimesNewRomanPSMT" w:hAnsi="Times New Roman"/>
          <w:bCs/>
          <w:iCs/>
          <w:sz w:val="24"/>
          <w:szCs w:val="24"/>
        </w:rPr>
        <w:t xml:space="preserve"> стран. Интернациональные слова (например, </w:t>
      </w:r>
      <w:proofErr w:type="spellStart"/>
      <w:r w:rsidRPr="00F41C40">
        <w:rPr>
          <w:rFonts w:ascii="Times New Roman" w:eastAsia="TimesNewRomanPSMT" w:hAnsi="Times New Roman"/>
          <w:bCs/>
          <w:iCs/>
          <w:sz w:val="24"/>
          <w:szCs w:val="24"/>
        </w:rPr>
        <w:t>doctor</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film</w:t>
      </w:r>
      <w:proofErr w:type="spellEnd"/>
      <w:r w:rsidRPr="00F41C40">
        <w:rPr>
          <w:rFonts w:ascii="Times New Roman" w:eastAsia="TimesNewRomanPSMT" w:hAnsi="Times New Roman"/>
          <w:bCs/>
          <w:iCs/>
          <w:sz w:val="24"/>
          <w:szCs w:val="24"/>
        </w:rPr>
        <w:t>). Начальное представление о способах словообразования: суффиксация (Суффиксы -</w:t>
      </w:r>
      <w:proofErr w:type="spellStart"/>
      <w:r w:rsidRPr="00F41C40">
        <w:rPr>
          <w:rFonts w:ascii="Times New Roman" w:eastAsia="TimesNewRomanPSMT" w:hAnsi="Times New Roman"/>
          <w:bCs/>
          <w:iCs/>
          <w:sz w:val="24"/>
          <w:szCs w:val="24"/>
          <w:lang w:val="en-US"/>
        </w:rPr>
        <w:t>er</w:t>
      </w:r>
      <w:proofErr w:type="spellEnd"/>
      <w:r w:rsidRPr="00F41C40">
        <w:rPr>
          <w:rFonts w:ascii="Times New Roman" w:eastAsia="TimesNewRomanPSMT" w:hAnsi="Times New Roman"/>
          <w:bCs/>
          <w:iCs/>
          <w:sz w:val="24"/>
          <w:szCs w:val="24"/>
        </w:rPr>
        <w:t>, -</w:t>
      </w:r>
      <w:r w:rsidRPr="00F41C40">
        <w:rPr>
          <w:rFonts w:ascii="Times New Roman" w:eastAsia="TimesNewRomanPSMT" w:hAnsi="Times New Roman"/>
          <w:bCs/>
          <w:iCs/>
          <w:sz w:val="24"/>
          <w:szCs w:val="24"/>
          <w:lang w:val="en-US"/>
        </w:rPr>
        <w:t>or</w:t>
      </w:r>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lang w:val="en-US"/>
        </w:rPr>
        <w:t>tion</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lang w:val="en-US"/>
        </w:rPr>
        <w:t>ist</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lang w:val="en-US"/>
        </w:rPr>
        <w:t>ful</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lang w:val="en-US"/>
        </w:rPr>
        <w:t>ly</w:t>
      </w:r>
      <w:proofErr w:type="spellEnd"/>
      <w:r w:rsidRPr="00F41C40">
        <w:rPr>
          <w:rFonts w:ascii="Times New Roman" w:eastAsia="TimesNewRomanPSMT" w:hAnsi="Times New Roman"/>
          <w:bCs/>
          <w:iCs/>
          <w:sz w:val="24"/>
          <w:szCs w:val="24"/>
        </w:rPr>
        <w:t>, -</w:t>
      </w:r>
      <w:r w:rsidRPr="00F41C40">
        <w:rPr>
          <w:rFonts w:ascii="Times New Roman" w:eastAsia="TimesNewRomanPSMT" w:hAnsi="Times New Roman"/>
          <w:bCs/>
          <w:iCs/>
          <w:sz w:val="24"/>
          <w:szCs w:val="24"/>
          <w:lang w:val="en-US"/>
        </w:rPr>
        <w:t>teen</w:t>
      </w:r>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lang w:val="en-US"/>
        </w:rPr>
        <w:t>ty</w:t>
      </w:r>
      <w:proofErr w:type="spellEnd"/>
      <w:r w:rsidRPr="00F41C40">
        <w:rPr>
          <w:rFonts w:ascii="Times New Roman" w:eastAsia="TimesNewRomanPSMT" w:hAnsi="Times New Roman"/>
          <w:bCs/>
          <w:iCs/>
          <w:sz w:val="24"/>
          <w:szCs w:val="24"/>
        </w:rPr>
        <w:t>, -</w:t>
      </w:r>
      <w:proofErr w:type="spellStart"/>
      <w:r w:rsidRPr="00F41C40">
        <w:rPr>
          <w:rFonts w:ascii="Times New Roman" w:eastAsia="TimesNewRomanPSMT" w:hAnsi="Times New Roman"/>
          <w:bCs/>
          <w:iCs/>
          <w:sz w:val="24"/>
          <w:szCs w:val="24"/>
          <w:lang w:val="en-US"/>
        </w:rPr>
        <w:t>th</w:t>
      </w:r>
      <w:proofErr w:type="spellEnd"/>
      <w:r w:rsidRPr="00F41C40">
        <w:rPr>
          <w:rFonts w:ascii="Times New Roman" w:eastAsia="TimesNewRomanPSMT" w:hAnsi="Times New Roman"/>
          <w:bCs/>
          <w:iCs/>
          <w:sz w:val="24"/>
          <w:szCs w:val="24"/>
        </w:rPr>
        <w:t>), словосложение (</w:t>
      </w:r>
      <w:r w:rsidRPr="00F41C40">
        <w:rPr>
          <w:rFonts w:ascii="Times New Roman" w:eastAsia="TimesNewRomanPSMT" w:hAnsi="Times New Roman"/>
          <w:bCs/>
          <w:iCs/>
          <w:sz w:val="24"/>
          <w:szCs w:val="24"/>
          <w:lang w:val="en-US"/>
        </w:rPr>
        <w:t>postcard</w:t>
      </w:r>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конверсия (</w:t>
      </w:r>
      <w:proofErr w:type="spellStart"/>
      <w:r w:rsidRPr="00F41C40">
        <w:rPr>
          <w:rFonts w:ascii="Times New Roman" w:eastAsia="TimesNewRomanPSMT" w:hAnsi="Times New Roman"/>
          <w:bCs/>
          <w:iCs/>
          <w:sz w:val="24"/>
          <w:szCs w:val="24"/>
        </w:rPr>
        <w:t>play-to</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play</w:t>
      </w:r>
      <w:proofErr w:type="spell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Грамматическая сторона речи. Основные коммуникативные типы предложений: </w:t>
      </w:r>
      <w:proofErr w:type="gramStart"/>
      <w:r w:rsidRPr="00F41C40">
        <w:rPr>
          <w:rFonts w:ascii="Times New Roman" w:eastAsia="TimesNewRomanPSMT" w:hAnsi="Times New Roman"/>
          <w:bCs/>
          <w:iCs/>
          <w:sz w:val="24"/>
          <w:szCs w:val="24"/>
        </w:rPr>
        <w:t>повествовательное</w:t>
      </w:r>
      <w:proofErr w:type="gramEnd"/>
      <w:r w:rsidRPr="00F41C40">
        <w:rPr>
          <w:rFonts w:ascii="Times New Roman" w:eastAsia="TimesNewRomanPSMT" w:hAnsi="Times New Roman"/>
          <w:bCs/>
          <w:iCs/>
          <w:sz w:val="24"/>
          <w:szCs w:val="24"/>
        </w:rPr>
        <w:t xml:space="preserve">, вопросительное, побудительное. Общий и специальный вопросы. Вопросительные слова: </w:t>
      </w:r>
      <w:proofErr w:type="spellStart"/>
      <w:r w:rsidRPr="00F41C40">
        <w:rPr>
          <w:rFonts w:ascii="Times New Roman" w:eastAsia="TimesNewRomanPSMT" w:hAnsi="Times New Roman"/>
          <w:bCs/>
          <w:iCs/>
          <w:sz w:val="24"/>
          <w:szCs w:val="24"/>
        </w:rPr>
        <w:t>what</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who</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when</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where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why</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how</w:t>
      </w:r>
      <w:proofErr w:type="spellEnd"/>
      <w:r w:rsidRPr="00F41C40">
        <w:rPr>
          <w:rFonts w:ascii="Times New Roman" w:eastAsia="TimesNewRomanPSMT" w:hAnsi="Times New Roman"/>
          <w:bCs/>
          <w:iCs/>
          <w:sz w:val="24"/>
          <w:szCs w:val="24"/>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F41C40">
        <w:rPr>
          <w:rFonts w:ascii="Times New Roman" w:eastAsia="TimesNewRomanPSMT" w:hAnsi="Times New Roman"/>
          <w:bCs/>
          <w:iCs/>
          <w:sz w:val="24"/>
          <w:szCs w:val="24"/>
        </w:rPr>
        <w:t>He</w:t>
      </w:r>
      <w:proofErr w:type="spellEnd"/>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speaks</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English</w:t>
      </w:r>
      <w:r w:rsidRPr="00F41C40">
        <w:rPr>
          <w:rFonts w:ascii="Times New Roman" w:eastAsia="TimesNewRomanPSMT" w:hAnsi="Times New Roman"/>
          <w:bCs/>
          <w:iCs/>
          <w:sz w:val="24"/>
          <w:szCs w:val="24"/>
        </w:rPr>
        <w:t>.), составным именным (</w:t>
      </w:r>
      <w:r w:rsidRPr="00F41C40">
        <w:rPr>
          <w:rFonts w:ascii="Times New Roman" w:eastAsia="TimesNewRomanPSMT" w:hAnsi="Times New Roman"/>
          <w:bCs/>
          <w:iCs/>
          <w:sz w:val="24"/>
          <w:szCs w:val="24"/>
          <w:lang w:val="en-US"/>
        </w:rPr>
        <w:t>My</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family</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is</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big</w:t>
      </w:r>
      <w:r w:rsidRPr="00F41C40">
        <w:rPr>
          <w:rFonts w:ascii="Times New Roman" w:eastAsia="TimesNewRomanPSMT" w:hAnsi="Times New Roman"/>
          <w:bCs/>
          <w:iCs/>
          <w:sz w:val="24"/>
          <w:szCs w:val="24"/>
        </w:rPr>
        <w:t>.) и составным глагольным (</w:t>
      </w:r>
      <w:r w:rsidRPr="00F41C40">
        <w:rPr>
          <w:rFonts w:ascii="Times New Roman" w:eastAsia="TimesNewRomanPSMT" w:hAnsi="Times New Roman"/>
          <w:bCs/>
          <w:iCs/>
          <w:sz w:val="24"/>
          <w:szCs w:val="24"/>
          <w:lang w:val="en-US"/>
        </w:rPr>
        <w:t>I</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like</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to</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dance</w:t>
      </w:r>
      <w:r w:rsidRPr="00F41C40">
        <w:rPr>
          <w:rFonts w:ascii="Times New Roman" w:eastAsia="TimesNewRomanPSMT" w:hAnsi="Times New Roman"/>
          <w:bCs/>
          <w:iCs/>
          <w:sz w:val="24"/>
          <w:szCs w:val="24"/>
        </w:rPr>
        <w:t>.</w:t>
      </w:r>
      <w:r w:rsidRPr="00F41C40">
        <w:rPr>
          <w:rFonts w:ascii="Times New Roman" w:eastAsia="TimesNewRomanPSMT" w:hAnsi="Times New Roman"/>
          <w:bCs/>
          <w:iCs/>
          <w:sz w:val="24"/>
          <w:szCs w:val="24"/>
          <w:lang w:val="en-US"/>
        </w:rPr>
        <w:t>She</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can</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skate</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well</w:t>
      </w:r>
      <w:r w:rsidRPr="00F41C40">
        <w:rPr>
          <w:rFonts w:ascii="Times New Roman" w:eastAsia="TimesNewRomanPSMT" w:hAnsi="Times New Roman"/>
          <w:bCs/>
          <w:iCs/>
          <w:sz w:val="24"/>
          <w:szCs w:val="24"/>
        </w:rPr>
        <w:t>.) сказуемым. Побудительные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предложения в утвердительной (</w:t>
      </w:r>
      <w:proofErr w:type="spellStart"/>
      <w:r w:rsidRPr="00F41C40">
        <w:rPr>
          <w:rFonts w:ascii="Times New Roman" w:eastAsia="TimesNewRomanPSMT" w:hAnsi="Times New Roman"/>
          <w:bCs/>
          <w:iCs/>
          <w:sz w:val="24"/>
          <w:szCs w:val="24"/>
        </w:rPr>
        <w:t>Help</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me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please</w:t>
      </w:r>
      <w:proofErr w:type="spellEnd"/>
      <w:r w:rsidRPr="00F41C40">
        <w:rPr>
          <w:rFonts w:ascii="Times New Roman" w:eastAsia="TimesNewRomanPSMT" w:hAnsi="Times New Roman"/>
          <w:bCs/>
          <w:iCs/>
          <w:sz w:val="24"/>
          <w:szCs w:val="24"/>
        </w:rPr>
        <w:t>.) и отрицательной (</w:t>
      </w:r>
      <w:proofErr w:type="spellStart"/>
      <w:r w:rsidRPr="00F41C40">
        <w:rPr>
          <w:rFonts w:ascii="Times New Roman" w:eastAsia="TimesNewRomanPSMT" w:hAnsi="Times New Roman"/>
          <w:bCs/>
          <w:iCs/>
          <w:sz w:val="24"/>
          <w:szCs w:val="24"/>
        </w:rPr>
        <w:t>Don’t</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be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late</w:t>
      </w:r>
      <w:proofErr w:type="spellEnd"/>
      <w:r w:rsidRPr="00F41C40">
        <w:rPr>
          <w:rFonts w:ascii="Times New Roman" w:eastAsia="TimesNewRomanPSMT" w:hAnsi="Times New Roman"/>
          <w:bCs/>
          <w:iCs/>
          <w:sz w:val="24"/>
          <w:szCs w:val="24"/>
        </w:rPr>
        <w:t>!) формах. Безличные предложения в настоящем времени (</w:t>
      </w:r>
      <w:proofErr w:type="spellStart"/>
      <w:r w:rsidRPr="00F41C40">
        <w:rPr>
          <w:rFonts w:ascii="Times New Roman" w:eastAsia="TimesNewRomanPSMT" w:hAnsi="Times New Roman"/>
          <w:bCs/>
          <w:iCs/>
          <w:sz w:val="24"/>
          <w:szCs w:val="24"/>
        </w:rPr>
        <w:t>It</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is</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cold.It’s</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five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o’clock</w:t>
      </w:r>
      <w:proofErr w:type="spellEnd"/>
      <w:r w:rsidRPr="00F41C40">
        <w:rPr>
          <w:rFonts w:ascii="Times New Roman" w:eastAsia="TimesNewRomanPSMT" w:hAnsi="Times New Roman"/>
          <w:bCs/>
          <w:iCs/>
          <w:sz w:val="24"/>
          <w:szCs w:val="24"/>
        </w:rPr>
        <w:t xml:space="preserve">.). Предложения с оборотом </w:t>
      </w:r>
      <w:proofErr w:type="spellStart"/>
      <w:r w:rsidRPr="00F41C40">
        <w:rPr>
          <w:rFonts w:ascii="Times New Roman" w:eastAsia="TimesNewRomanPSMT" w:hAnsi="Times New Roman"/>
          <w:bCs/>
          <w:iCs/>
          <w:sz w:val="24"/>
          <w:szCs w:val="24"/>
        </w:rPr>
        <w:t>there</w:t>
      </w:r>
      <w:proofErr w:type="spellEnd"/>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is</w:t>
      </w:r>
      <w:proofErr w:type="spellEnd"/>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there</w:t>
      </w:r>
      <w:proofErr w:type="spellEnd"/>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are</w:t>
      </w:r>
      <w:proofErr w:type="spellEnd"/>
      <w:r w:rsidRPr="00F41C40">
        <w:rPr>
          <w:rFonts w:ascii="Times New Roman" w:eastAsia="TimesNewRomanPSMT" w:hAnsi="Times New Roman"/>
          <w:bCs/>
          <w:iCs/>
          <w:sz w:val="24"/>
          <w:szCs w:val="24"/>
        </w:rPr>
        <w:t xml:space="preserve">. Простые распространённые предложения. Предложения с однородными членами. Сложносочинённые предложения с союзами </w:t>
      </w:r>
      <w:proofErr w:type="spellStart"/>
      <w:r w:rsidRPr="00F41C40">
        <w:rPr>
          <w:rFonts w:ascii="Times New Roman" w:eastAsia="TimesNewRomanPSMT" w:hAnsi="Times New Roman"/>
          <w:bCs/>
          <w:iCs/>
          <w:sz w:val="24"/>
          <w:szCs w:val="24"/>
        </w:rPr>
        <w:t>and</w:t>
      </w:r>
      <w:proofErr w:type="spellEnd"/>
      <w:r w:rsidRPr="00F41C40">
        <w:rPr>
          <w:rFonts w:ascii="Times New Roman" w:eastAsia="TimesNewRomanPSMT" w:hAnsi="Times New Roman"/>
          <w:bCs/>
          <w:iCs/>
          <w:sz w:val="24"/>
          <w:szCs w:val="24"/>
        </w:rPr>
        <w:t xml:space="preserve"> и </w:t>
      </w:r>
      <w:proofErr w:type="spellStart"/>
      <w:r w:rsidRPr="00F41C40">
        <w:rPr>
          <w:rFonts w:ascii="Times New Roman" w:eastAsia="TimesNewRomanPSMT" w:hAnsi="Times New Roman"/>
          <w:bCs/>
          <w:iCs/>
          <w:sz w:val="24"/>
          <w:szCs w:val="24"/>
        </w:rPr>
        <w:t>but</w:t>
      </w:r>
      <w:proofErr w:type="spellEnd"/>
      <w:r w:rsidRPr="00F41C40">
        <w:rPr>
          <w:rFonts w:ascii="Times New Roman" w:eastAsia="TimesNewRomanPSMT" w:hAnsi="Times New Roman"/>
          <w:bCs/>
          <w:iCs/>
          <w:sz w:val="24"/>
          <w:szCs w:val="24"/>
        </w:rPr>
        <w:t xml:space="preserve">. Сложноподчинённые предложения с </w:t>
      </w:r>
      <w:proofErr w:type="spellStart"/>
      <w:r w:rsidRPr="00F41C40">
        <w:rPr>
          <w:rFonts w:ascii="Times New Roman" w:eastAsia="TimesNewRomanPSMT" w:hAnsi="Times New Roman"/>
          <w:bCs/>
          <w:iCs/>
          <w:sz w:val="24"/>
          <w:szCs w:val="24"/>
        </w:rPr>
        <w:t>because.Правильные</w:t>
      </w:r>
      <w:proofErr w:type="spellEnd"/>
      <w:r w:rsidRPr="00F41C40">
        <w:rPr>
          <w:rFonts w:ascii="Times New Roman" w:eastAsia="TimesNewRomanPSMT" w:hAnsi="Times New Roman"/>
          <w:bCs/>
          <w:iCs/>
          <w:sz w:val="24"/>
          <w:szCs w:val="24"/>
        </w:rPr>
        <w:t xml:space="preserve"> и неправильные глаголы в </w:t>
      </w:r>
      <w:proofErr w:type="spellStart"/>
      <w:r w:rsidRPr="00F41C40">
        <w:rPr>
          <w:rFonts w:ascii="Times New Roman" w:eastAsia="TimesNewRomanPSMT" w:hAnsi="Times New Roman"/>
          <w:bCs/>
          <w:iCs/>
          <w:sz w:val="24"/>
          <w:szCs w:val="24"/>
        </w:rPr>
        <w:t>Present</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Future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Past</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Simple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Indefinite</w:t>
      </w:r>
      <w:proofErr w:type="spellEnd"/>
      <w:r w:rsidRPr="00F41C40">
        <w:rPr>
          <w:rFonts w:ascii="Times New Roman" w:eastAsia="TimesNewRomanPSMT" w:hAnsi="Times New Roman"/>
          <w:bCs/>
          <w:iCs/>
          <w:sz w:val="24"/>
          <w:szCs w:val="24"/>
        </w:rPr>
        <w:t xml:space="preserve">). Неопределённая форма глагола. Глагол-связка </w:t>
      </w:r>
      <w:proofErr w:type="spellStart"/>
      <w:r w:rsidRPr="00F41C40">
        <w:rPr>
          <w:rFonts w:ascii="Times New Roman" w:eastAsia="TimesNewRomanPSMT" w:hAnsi="Times New Roman"/>
          <w:bCs/>
          <w:iCs/>
          <w:sz w:val="24"/>
          <w:szCs w:val="24"/>
        </w:rPr>
        <w:t>tobe</w:t>
      </w:r>
      <w:proofErr w:type="spellEnd"/>
      <w:r w:rsidRPr="00F41C40">
        <w:rPr>
          <w:rFonts w:ascii="Times New Roman" w:eastAsia="TimesNewRomanPSMT" w:hAnsi="Times New Roman"/>
          <w:bCs/>
          <w:iCs/>
          <w:sz w:val="24"/>
          <w:szCs w:val="24"/>
        </w:rPr>
        <w:t xml:space="preserve">. Модальные глаголы </w:t>
      </w:r>
      <w:r w:rsidRPr="00F41C40">
        <w:rPr>
          <w:rFonts w:ascii="Times New Roman" w:eastAsia="TimesNewRomanPSMT" w:hAnsi="Times New Roman"/>
          <w:bCs/>
          <w:iCs/>
          <w:sz w:val="24"/>
          <w:szCs w:val="24"/>
          <w:lang w:val="en-US"/>
        </w:rPr>
        <w:t>can</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may</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must</w:t>
      </w:r>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lang w:val="en-US"/>
        </w:rPr>
        <w:t>haveto</w:t>
      </w:r>
      <w:proofErr w:type="spellEnd"/>
      <w:r w:rsidRPr="00F41C40">
        <w:rPr>
          <w:rFonts w:ascii="Times New Roman" w:eastAsia="TimesNewRomanPSMT" w:hAnsi="Times New Roman"/>
          <w:bCs/>
          <w:iCs/>
          <w:sz w:val="24"/>
          <w:szCs w:val="24"/>
        </w:rPr>
        <w:t xml:space="preserve">. Глагольные конструкции </w:t>
      </w:r>
      <w:proofErr w:type="spellStart"/>
      <w:r w:rsidRPr="00F41C40">
        <w:rPr>
          <w:rFonts w:ascii="Times New Roman" w:eastAsia="TimesNewRomanPSMT" w:hAnsi="Times New Roman"/>
          <w:bCs/>
          <w:iCs/>
          <w:sz w:val="24"/>
          <w:szCs w:val="24"/>
        </w:rPr>
        <w:t>I’d</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like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to</w:t>
      </w:r>
      <w:proofErr w:type="spell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Существительные в единственном и множественном числе (образованные по</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правилу и исключения), существительные с </w:t>
      </w:r>
      <w:proofErr w:type="gramStart"/>
      <w:r w:rsidRPr="00F41C40">
        <w:rPr>
          <w:rFonts w:ascii="Times New Roman" w:eastAsia="TimesNewRomanPSMT" w:hAnsi="Times New Roman"/>
          <w:bCs/>
          <w:iCs/>
          <w:sz w:val="24"/>
          <w:szCs w:val="24"/>
        </w:rPr>
        <w:t>неопределённым</w:t>
      </w:r>
      <w:proofErr w:type="gramEnd"/>
      <w:r w:rsidRPr="00F41C40">
        <w:rPr>
          <w:rFonts w:ascii="Times New Roman" w:eastAsia="TimesNewRomanPSMT" w:hAnsi="Times New Roman"/>
          <w:bCs/>
          <w:iCs/>
          <w:sz w:val="24"/>
          <w:szCs w:val="24"/>
        </w:rPr>
        <w:t>, определённым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 Местоимения: личные (в именительном и объектном падежах),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притяжательные, вопросительные, указательные (</w:t>
      </w:r>
      <w:proofErr w:type="spellStart"/>
      <w:r w:rsidRPr="00F41C40">
        <w:rPr>
          <w:rFonts w:ascii="Times New Roman" w:eastAsia="TimesNewRomanPSMT" w:hAnsi="Times New Roman"/>
          <w:bCs/>
          <w:iCs/>
          <w:sz w:val="24"/>
          <w:szCs w:val="24"/>
        </w:rPr>
        <w:t>this</w:t>
      </w:r>
      <w:proofErr w:type="spellEnd"/>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these</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that</w:t>
      </w:r>
      <w:proofErr w:type="spellEnd"/>
      <w:r w:rsidRPr="00F41C40">
        <w:rPr>
          <w:rFonts w:ascii="Times New Roman" w:eastAsia="TimesNewRomanPSMT" w:hAnsi="Times New Roman"/>
          <w:bCs/>
          <w:iCs/>
          <w:sz w:val="24"/>
          <w:szCs w:val="24"/>
        </w:rPr>
        <w:t>/</w:t>
      </w:r>
      <w:proofErr w:type="spellStart"/>
      <w:r w:rsidRPr="00F41C40">
        <w:rPr>
          <w:rFonts w:ascii="Times New Roman" w:eastAsia="TimesNewRomanPSMT" w:hAnsi="Times New Roman"/>
          <w:bCs/>
          <w:iCs/>
          <w:sz w:val="24"/>
          <w:szCs w:val="24"/>
        </w:rPr>
        <w:t>those</w:t>
      </w:r>
      <w:proofErr w:type="spell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неопределённые (</w:t>
      </w:r>
      <w:proofErr w:type="spellStart"/>
      <w:r w:rsidRPr="00F41C40">
        <w:rPr>
          <w:rFonts w:ascii="Times New Roman" w:eastAsia="TimesNewRomanPSMT" w:hAnsi="Times New Roman"/>
          <w:bCs/>
          <w:iCs/>
          <w:sz w:val="24"/>
          <w:szCs w:val="24"/>
        </w:rPr>
        <w:t>some</w:t>
      </w:r>
      <w:proofErr w:type="spellEnd"/>
      <w:r w:rsidRPr="00F41C40">
        <w:rPr>
          <w:rFonts w:ascii="Times New Roman" w:eastAsia="TimesNewRomanPSMT" w:hAnsi="Times New Roman"/>
          <w:bCs/>
          <w:iCs/>
          <w:sz w:val="24"/>
          <w:szCs w:val="24"/>
        </w:rPr>
        <w:t>, any-некоторые случаи употребления). Наречия</w:t>
      </w:r>
      <w:r w:rsidRPr="00F41C40">
        <w:rPr>
          <w:rFonts w:ascii="Times New Roman" w:eastAsia="TimesNewRomanPSMT" w:hAnsi="Times New Roman"/>
          <w:bCs/>
          <w:iCs/>
          <w:sz w:val="24"/>
          <w:szCs w:val="24"/>
          <w:lang w:val="en-US"/>
        </w:rPr>
        <w:t xml:space="preserve"> </w:t>
      </w:r>
      <w:r w:rsidRPr="00F41C40">
        <w:rPr>
          <w:rFonts w:ascii="Times New Roman" w:eastAsia="TimesNewRomanPSMT" w:hAnsi="Times New Roman"/>
          <w:bCs/>
          <w:iCs/>
          <w:sz w:val="24"/>
          <w:szCs w:val="24"/>
        </w:rPr>
        <w:t>времени</w:t>
      </w:r>
      <w:r w:rsidRPr="00F41C40">
        <w:rPr>
          <w:rFonts w:ascii="Times New Roman" w:eastAsia="TimesNewRomanPSMT" w:hAnsi="Times New Roman"/>
          <w:bCs/>
          <w:iCs/>
          <w:sz w:val="24"/>
          <w:szCs w:val="24"/>
          <w:lang w:val="en-US"/>
        </w:rPr>
        <w:t xml:space="preserve"> (yesterday, tomorrow, never, usually, often, sometimes). </w:t>
      </w:r>
      <w:r w:rsidRPr="00F41C40">
        <w:rPr>
          <w:rFonts w:ascii="Times New Roman" w:eastAsia="TimesNewRomanPSMT" w:hAnsi="Times New Roman"/>
          <w:bCs/>
          <w:iCs/>
          <w:sz w:val="24"/>
          <w:szCs w:val="24"/>
        </w:rPr>
        <w:t>Наречия степени (</w:t>
      </w:r>
      <w:r w:rsidRPr="00F41C40">
        <w:rPr>
          <w:rFonts w:ascii="Times New Roman" w:eastAsia="TimesNewRomanPSMT" w:hAnsi="Times New Roman"/>
          <w:bCs/>
          <w:iCs/>
          <w:sz w:val="24"/>
          <w:szCs w:val="24"/>
          <w:lang w:val="en-US"/>
        </w:rPr>
        <w:t>much</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little</w:t>
      </w:r>
      <w:r w:rsidRPr="00F41C40">
        <w:rPr>
          <w:rFonts w:ascii="Times New Roman" w:eastAsia="TimesNewRomanPSMT" w:hAnsi="Times New Roman"/>
          <w:bCs/>
          <w:iCs/>
          <w:sz w:val="24"/>
          <w:szCs w:val="24"/>
        </w:rPr>
        <w:t xml:space="preserve">, </w:t>
      </w:r>
      <w:r w:rsidRPr="00F41C40">
        <w:rPr>
          <w:rFonts w:ascii="Times New Roman" w:eastAsia="TimesNewRomanPSMT" w:hAnsi="Times New Roman"/>
          <w:bCs/>
          <w:iCs/>
          <w:sz w:val="24"/>
          <w:szCs w:val="24"/>
          <w:lang w:val="en-US"/>
        </w:rPr>
        <w:t>very</w:t>
      </w:r>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Количественные числительные (до 100), порядковые числительные (до 30).</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lang w:val="en-US"/>
        </w:rPr>
      </w:pPr>
      <w:r w:rsidRPr="00F41C40">
        <w:rPr>
          <w:rFonts w:ascii="Times New Roman" w:eastAsia="TimesNewRomanPSMT" w:hAnsi="Times New Roman"/>
          <w:bCs/>
          <w:iCs/>
          <w:sz w:val="24"/>
          <w:szCs w:val="24"/>
        </w:rPr>
        <w:t>Наиболее</w:t>
      </w:r>
      <w:r w:rsidRPr="00F41C40">
        <w:rPr>
          <w:rFonts w:ascii="Times New Roman" w:eastAsia="TimesNewRomanPSMT" w:hAnsi="Times New Roman"/>
          <w:bCs/>
          <w:iCs/>
          <w:sz w:val="24"/>
          <w:szCs w:val="24"/>
          <w:lang w:val="en-US"/>
        </w:rPr>
        <w:t xml:space="preserve"> </w:t>
      </w:r>
      <w:r w:rsidRPr="00F41C40">
        <w:rPr>
          <w:rFonts w:ascii="Times New Roman" w:eastAsia="TimesNewRomanPSMT" w:hAnsi="Times New Roman"/>
          <w:bCs/>
          <w:iCs/>
          <w:sz w:val="24"/>
          <w:szCs w:val="24"/>
        </w:rPr>
        <w:t>употребительные</w:t>
      </w:r>
      <w:r w:rsidRPr="00F41C40">
        <w:rPr>
          <w:rFonts w:ascii="Times New Roman" w:eastAsia="TimesNewRomanPSMT" w:hAnsi="Times New Roman"/>
          <w:bCs/>
          <w:iCs/>
          <w:sz w:val="24"/>
          <w:szCs w:val="24"/>
          <w:lang w:val="en-US"/>
        </w:rPr>
        <w:t xml:space="preserve"> </w:t>
      </w:r>
      <w:r w:rsidRPr="00F41C40">
        <w:rPr>
          <w:rFonts w:ascii="Times New Roman" w:eastAsia="TimesNewRomanPSMT" w:hAnsi="Times New Roman"/>
          <w:bCs/>
          <w:iCs/>
          <w:sz w:val="24"/>
          <w:szCs w:val="24"/>
        </w:rPr>
        <w:t>предлоги</w:t>
      </w:r>
      <w:r w:rsidRPr="00F41C40">
        <w:rPr>
          <w:rFonts w:ascii="Times New Roman" w:eastAsia="TimesNewRomanPSMT" w:hAnsi="Times New Roman"/>
          <w:bCs/>
          <w:iCs/>
          <w:sz w:val="24"/>
          <w:szCs w:val="24"/>
          <w:lang w:val="en-US"/>
        </w:rPr>
        <w:t>: in, on, at, into, to, from, of, with.</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Социокультурная</w:t>
      </w:r>
      <w:proofErr w:type="spellEnd"/>
      <w:r w:rsidRPr="00F41C40">
        <w:rPr>
          <w:rFonts w:ascii="Times New Roman" w:eastAsia="TimesNewRomanPSMT" w:hAnsi="Times New Roman"/>
          <w:bCs/>
          <w:iCs/>
          <w:sz w:val="24"/>
          <w:szCs w:val="24"/>
        </w:rPr>
        <w:t xml:space="preserve"> осведомленность. 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(стихами, песнями) на иностранном языке; элементарными формами речевого и неречевого поведения, принятого в странах изучаемого языка.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Специальные учебные умения.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Младшие школьники овладевают следующими специальными (предметными) учебными умениями и навыками: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пользоваться двуязычным словарём учебника (в том числе транскрипцией), компьютерным словарём и экранным переводом отдельных слов;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пользоваться справочным материалом, представленным в виде таблиц,</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схем, правил;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вести словарь (словарную тетрадь);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систематизировать слова, например, по тематическому принципу;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делать обобщения на основе структурно-функциональных схем простого предложения;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опознавать грамматические явления, отсутствующие в родном языке, например, артикли.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Общеучебные</w:t>
      </w:r>
      <w:proofErr w:type="spellEnd"/>
      <w:r w:rsidRPr="00F41C40">
        <w:rPr>
          <w:rFonts w:ascii="Times New Roman" w:eastAsia="TimesNewRomanPSMT" w:hAnsi="Times New Roman"/>
          <w:bCs/>
          <w:iCs/>
          <w:sz w:val="24"/>
          <w:szCs w:val="24"/>
        </w:rPr>
        <w:t xml:space="preserve"> умения и универсальные учебные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процессе изучения курса «Иностранный язык» младшие школьники: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овладевают более разнообразными приёмами раскрытия значения слова,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используя словообразовательные элементы; синонимы, антонимы; контекст;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 совершенствуют </w:t>
      </w:r>
      <w:proofErr w:type="spellStart"/>
      <w:r w:rsidRPr="00F41C40">
        <w:rPr>
          <w:rFonts w:ascii="Times New Roman" w:eastAsia="TimesNewRomanPSMT" w:hAnsi="Times New Roman"/>
          <w:bCs/>
          <w:iCs/>
          <w:sz w:val="24"/>
          <w:szCs w:val="24"/>
        </w:rPr>
        <w:t>общеречевые</w:t>
      </w:r>
      <w:proofErr w:type="spellEnd"/>
      <w:r w:rsidRPr="00F41C40">
        <w:rPr>
          <w:rFonts w:ascii="Times New Roman" w:eastAsia="TimesNewRomanPSMT" w:hAnsi="Times New Roman"/>
          <w:bCs/>
          <w:iCs/>
          <w:sz w:val="24"/>
          <w:szCs w:val="24"/>
        </w:rPr>
        <w:t xml:space="preserve">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учатся осуществлять самоконтроль, самооценку;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учатся самостоятельно выполнять задания с использованием компьютера (при наличии </w:t>
      </w:r>
      <w:proofErr w:type="spellStart"/>
      <w:r w:rsidRPr="00F41C40">
        <w:rPr>
          <w:rFonts w:ascii="Times New Roman" w:eastAsia="TimesNewRomanPSMT" w:hAnsi="Times New Roman"/>
          <w:bCs/>
          <w:iCs/>
          <w:sz w:val="24"/>
          <w:szCs w:val="24"/>
        </w:rPr>
        <w:t>мультимедийного</w:t>
      </w:r>
      <w:proofErr w:type="spellEnd"/>
      <w:r w:rsidRPr="00F41C40">
        <w:rPr>
          <w:rFonts w:ascii="Times New Roman" w:eastAsia="TimesNewRomanPSMT" w:hAnsi="Times New Roman"/>
          <w:bCs/>
          <w:iCs/>
          <w:sz w:val="24"/>
          <w:szCs w:val="24"/>
        </w:rPr>
        <w:t xml:space="preserve"> приложения).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2.2.2.4. Математика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Числа и величины.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Соотношения между единицами измерения однородных величин. Сравнение и упорядочение однородных величин. </w:t>
      </w:r>
      <w:proofErr w:type="gramStart"/>
      <w:r w:rsidRPr="00F41C40">
        <w:rPr>
          <w:rFonts w:ascii="Times New Roman" w:eastAsia="TimesNewRomanPSMT" w:hAnsi="Times New Roman"/>
          <w:bCs/>
          <w:iCs/>
          <w:sz w:val="24"/>
          <w:szCs w:val="24"/>
        </w:rPr>
        <w:t>Доля величины (половина,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треть, четверть, десятая, сотая, тысячная).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Арифметические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w:t>
      </w:r>
      <w:proofErr w:type="gramStart"/>
      <w:r w:rsidRPr="00F41C40">
        <w:rPr>
          <w:rFonts w:ascii="Times New Roman" w:eastAsia="TimesNewRomanPSMT" w:hAnsi="Times New Roman"/>
          <w:bCs/>
          <w:iCs/>
          <w:sz w:val="24"/>
          <w:szCs w:val="24"/>
        </w:rPr>
        <w:t>Использование свойств арифметических действий в вычислениях (перестановка и группировка слагаемых в сумме, множителей в</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произведении</w:t>
      </w:r>
      <w:proofErr w:type="gramEnd"/>
      <w:r w:rsidRPr="00F41C40">
        <w:rPr>
          <w:rFonts w:ascii="Times New Roman" w:eastAsia="TimesNewRomanPSMT" w:hAnsi="Times New Roman"/>
          <w:bCs/>
          <w:iCs/>
          <w:sz w:val="24"/>
          <w:szCs w:val="24"/>
        </w:rPr>
        <w:t>;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Работа с текстовыми задачами.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Решение текстовых задач арифметическим способом. Задачи, содержащие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отношения «больше – меньше». </w:t>
      </w:r>
      <w:proofErr w:type="gramStart"/>
      <w:r w:rsidRPr="00F41C40">
        <w:rPr>
          <w:rFonts w:ascii="Times New Roman" w:eastAsia="TimesNewRomanPSMT" w:hAnsi="Times New Roman"/>
          <w:bCs/>
          <w:iCs/>
          <w:sz w:val="24"/>
          <w:szCs w:val="24"/>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Планирование хода решения задачи. Представление текста задачи (схема, таблица, диаграмма и другие модели).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Задачи на нахождение доли целого и целого по его доле.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Взаимное расположение предметов в пространстве и на плоскости. </w:t>
      </w:r>
      <w:proofErr w:type="gramStart"/>
      <w:r w:rsidRPr="00F41C40">
        <w:rPr>
          <w:rFonts w:ascii="Times New Roman" w:eastAsia="TimesNewRomanPSMT" w:hAnsi="Times New Roman"/>
          <w:bCs/>
          <w:iCs/>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F41C40">
        <w:rPr>
          <w:rFonts w:ascii="Times New Roman" w:eastAsia="TimesNewRomanPSMT" w:hAnsi="Times New Roman"/>
          <w:bCs/>
          <w:iCs/>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Геометрические величины.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Геометрические величины и их измерение. Измерение длины отрезка. Единицы длины. Периметр. Вычисление периметра многоугольника. Площадь геометрической фигуры. Единицы площади. Точное и приближённое измерение площади геометрической фигуры. Вычисление площади прямоугольника.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Работа с информацией.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Сбор и представление информации, связанной со счётом (пересчётом), измерением величин; фиксирование, анализ полученной информации. Построение простейших выражений с помощью логических связок и слов; истинность утверждений.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w:t>
      </w:r>
      <w:r w:rsidRPr="00F41C40">
        <w:rPr>
          <w:rFonts w:ascii="Times New Roman" w:eastAsia="TimesNewRomanPSMT" w:hAnsi="Times New Roman"/>
          <w:bCs/>
          <w:iCs/>
          <w:sz w:val="24"/>
          <w:szCs w:val="24"/>
        </w:rPr>
        <w:lastRenderedPageBreak/>
        <w:t xml:space="preserve">поиска информации. Чтение и заполнение таблицы. Интерпретация данных таблицы. Чтение столбчатой диаграммы. </w:t>
      </w:r>
      <w:proofErr w:type="gramStart"/>
      <w:r w:rsidRPr="00F41C40">
        <w:rPr>
          <w:rFonts w:ascii="Times New Roman" w:eastAsia="TimesNewRomanPSMT" w:hAnsi="Times New Roman"/>
          <w:bCs/>
          <w:iCs/>
          <w:sz w:val="24"/>
          <w:szCs w:val="24"/>
        </w:rPr>
        <w:t>Создание простейшей информационной модели (схема,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таблица, цепочка).</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2.2.2.5.</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Окружающий мир. Человек и природа.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Природа - это то, что нас окружает, но не создано человеком. Природные объекты и предметы, созданные человеком. Неживая и живая природа</w:t>
      </w:r>
      <w:r w:rsidRPr="00F41C40">
        <w:rPr>
          <w:rFonts w:ascii="Times New Roman" w:eastAsia="TimesNewRomanPSMT" w:hAnsi="Times New Roman"/>
          <w:bCs/>
          <w:i/>
          <w:iCs/>
          <w:sz w:val="24"/>
          <w:szCs w:val="24"/>
        </w:rPr>
        <w:t xml:space="preserve">. </w:t>
      </w:r>
      <w:r w:rsidRPr="00F41C40">
        <w:rPr>
          <w:rFonts w:ascii="Times New Roman" w:eastAsia="TimesNewRomanPSMT" w:hAnsi="Times New Roman"/>
          <w:bCs/>
          <w:iCs/>
          <w:sz w:val="24"/>
          <w:szCs w:val="24"/>
        </w:rPr>
        <w:t xml:space="preserve">Признаки предметов (цвет, форма, сравнительные размеры и др.). Примеры явлений природы: смена времён года, </w:t>
      </w:r>
      <w:proofErr w:type="gramStart"/>
      <w:r w:rsidRPr="00F41C40">
        <w:rPr>
          <w:rFonts w:ascii="Times New Roman" w:eastAsia="TimesNewRomanPSMT" w:hAnsi="Times New Roman"/>
          <w:bCs/>
          <w:iCs/>
          <w:sz w:val="24"/>
          <w:szCs w:val="24"/>
        </w:rPr>
        <w:t xml:space="preserve">снегопад, листопад, перелёты птиц, смена времени суток, рассвет, закат, ветер, дождь, гроза. </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Вещество-то,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Звёзды и планеты. </w:t>
      </w:r>
      <w:proofErr w:type="spellStart"/>
      <w:proofErr w:type="gramStart"/>
      <w:r w:rsidRPr="00F41C40">
        <w:rPr>
          <w:rFonts w:ascii="Times New Roman" w:eastAsia="TimesNewRomanPSMT" w:hAnsi="Times New Roman"/>
          <w:bCs/>
          <w:iCs/>
          <w:sz w:val="24"/>
          <w:szCs w:val="24"/>
        </w:rPr>
        <w:t>Солнце-ближайшая</w:t>
      </w:r>
      <w:proofErr w:type="spellEnd"/>
      <w:proofErr w:type="gramEnd"/>
      <w:r w:rsidRPr="00F41C40">
        <w:rPr>
          <w:rFonts w:ascii="Times New Roman" w:eastAsia="TimesNewRomanPSMT" w:hAnsi="Times New Roman"/>
          <w:bCs/>
          <w:iCs/>
          <w:sz w:val="24"/>
          <w:szCs w:val="24"/>
        </w:rPr>
        <w:t xml:space="preserve"> к нам звезда, источник света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тепла для всего живого на Земле. Земля-планета,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Водоёмы, их разнообразие (океан, море, река, озеро, пруд); использование человеком. Водоёмы родного края (названия, краткая характеристика на основе наблюдений).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Воздух-смесь газов. Свойства воздуха. Значение воздуха для растений, животных,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Полезные ископаемые, их значение в хозяйстве человека, бережное отношение людей </w:t>
      </w:r>
      <w:proofErr w:type="gramStart"/>
      <w:r w:rsidRPr="00F41C40">
        <w:rPr>
          <w:rFonts w:ascii="Times New Roman" w:eastAsia="TimesNewRomanPSMT" w:hAnsi="Times New Roman"/>
          <w:bCs/>
          <w:iCs/>
          <w:sz w:val="24"/>
          <w:szCs w:val="24"/>
        </w:rPr>
        <w:t>к</w:t>
      </w:r>
      <w:proofErr w:type="gramEnd"/>
      <w:r w:rsidRPr="00F41C40">
        <w:rPr>
          <w:rFonts w:ascii="Times New Roman" w:eastAsia="TimesNewRomanPSMT" w:hAnsi="Times New Roman"/>
          <w:bCs/>
          <w:iCs/>
          <w:sz w:val="24"/>
          <w:szCs w:val="24"/>
        </w:rPr>
        <w:t xml:space="preserve"> полезным ископаемым. Полезные ископаемые родного края (2-3 примера). Почва, её состав, значение для живой природы и для хозяйственной жизни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Грибы: съедобные и ядовитые. Правила сбора грибов. Животные, их разнообразие. Условия, необходимые для жизни животных (воздух, вода, тепло, пища).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w:t>
      </w:r>
      <w:proofErr w:type="gramStart"/>
      <w:r w:rsidRPr="00F41C40">
        <w:rPr>
          <w:rFonts w:ascii="Times New Roman" w:eastAsia="TimesNewRomanPSMT" w:hAnsi="Times New Roman"/>
          <w:bCs/>
          <w:iCs/>
          <w:sz w:val="24"/>
          <w:szCs w:val="24"/>
        </w:rPr>
        <w:t>краткая</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характеристика на основе наблюдений.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Лес, луг, водоём- единство живой и неживой природы (солнечный свет, воздух, вода, почва, растения, животные).</w:t>
      </w:r>
      <w:proofErr w:type="gramEnd"/>
      <w:r w:rsidRPr="00F41C40">
        <w:rPr>
          <w:rFonts w:ascii="Times New Roman" w:eastAsia="TimesNewRomanPSMT" w:hAnsi="Times New Roman"/>
          <w:bCs/>
          <w:iCs/>
          <w:sz w:val="24"/>
          <w:szCs w:val="24"/>
        </w:rPr>
        <w:t xml:space="preserve"> Круговорот веществ. Взаимосвязи в природном сообществе: растения - пища и укрытие для животных; животные-распространители плодов и семян </w:t>
      </w:r>
      <w:r w:rsidRPr="00F41C40">
        <w:rPr>
          <w:rFonts w:ascii="Times New Roman" w:eastAsia="TimesNewRomanPSMT" w:hAnsi="Times New Roman"/>
          <w:bCs/>
          <w:iCs/>
          <w:sz w:val="24"/>
          <w:szCs w:val="24"/>
        </w:rPr>
        <w:lastRenderedPageBreak/>
        <w:t>растений. Влияние человека на природные сообщества. Природные сообщества родного края.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Природные зоны России: общее представление, основные природные зоны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(климат, растительный и животный мир, особенности труда и быта людей,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влияние человека на природу изучаемых зон, охрана природы).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Человек </w:t>
      </w:r>
      <w:proofErr w:type="gramStart"/>
      <w:r w:rsidRPr="00F41C40">
        <w:rPr>
          <w:rFonts w:ascii="Times New Roman" w:eastAsia="TimesNewRomanPSMT" w:hAnsi="Times New Roman"/>
          <w:bCs/>
          <w:iCs/>
          <w:sz w:val="24"/>
          <w:szCs w:val="24"/>
        </w:rPr>
        <w:t>-ч</w:t>
      </w:r>
      <w:proofErr w:type="gramEnd"/>
      <w:r w:rsidRPr="00F41C40">
        <w:rPr>
          <w:rFonts w:ascii="Times New Roman" w:eastAsia="TimesNewRomanPSMT" w:hAnsi="Times New Roman"/>
          <w:bCs/>
          <w:iCs/>
          <w:sz w:val="24"/>
          <w:szCs w:val="24"/>
        </w:rPr>
        <w:t>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Общее представление о строении тела человека. </w:t>
      </w:r>
      <w:proofErr w:type="gramStart"/>
      <w:r w:rsidRPr="00F41C40">
        <w:rPr>
          <w:rFonts w:ascii="Times New Roman" w:eastAsia="TimesNewRomanPSMT" w:hAnsi="Times New Roman"/>
          <w:bCs/>
          <w:iCs/>
          <w:sz w:val="24"/>
          <w:szCs w:val="24"/>
        </w:rPr>
        <w:t>Системы органов (</w:t>
      </w:r>
      <w:proofErr w:type="spellStart"/>
      <w:r w:rsidRPr="00F41C40">
        <w:rPr>
          <w:rFonts w:ascii="Times New Roman" w:eastAsia="TimesNewRomanPSMT" w:hAnsi="Times New Roman"/>
          <w:bCs/>
          <w:iCs/>
          <w:sz w:val="24"/>
          <w:szCs w:val="24"/>
        </w:rPr>
        <w:t>опорно</w:t>
      </w:r>
      <w:proofErr w:type="spellEnd"/>
      <w:r w:rsidRPr="00F41C40">
        <w:rPr>
          <w:rFonts w:ascii="Times New Roman" w:eastAsia="TimesNewRomanPSMT" w:hAnsi="Times New Roman"/>
          <w:bCs/>
          <w:iCs/>
          <w:sz w:val="24"/>
          <w:szCs w:val="24"/>
        </w:rPr>
        <w:t>-</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Человек и общество.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Общество-совокупность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w:t>
      </w:r>
      <w:proofErr w:type="gramStart"/>
      <w:r w:rsidRPr="00F41C40">
        <w:rPr>
          <w:rFonts w:ascii="Times New Roman" w:eastAsia="TimesNewRomanPSMT" w:hAnsi="Times New Roman"/>
          <w:bCs/>
          <w:iCs/>
          <w:sz w:val="24"/>
          <w:szCs w:val="24"/>
        </w:rPr>
        <w:t>—о</w:t>
      </w:r>
      <w:proofErr w:type="gramEnd"/>
      <w:r w:rsidRPr="00F41C40">
        <w:rPr>
          <w:rFonts w:ascii="Times New Roman" w:eastAsia="TimesNewRomanPSMT" w:hAnsi="Times New Roman"/>
          <w:bCs/>
          <w:iCs/>
          <w:sz w:val="24"/>
          <w:szCs w:val="24"/>
        </w:rPr>
        <w:t>снова жизнеспособности общества.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  Семья - самое близкое окружение человека. Семейные традиции.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Взаимоотношения в семье и взаимопомощь членов семьи. Оказание посильной помощи взрослым. Забота о детях, престарелых, больны</w:t>
      </w:r>
      <w:proofErr w:type="gramStart"/>
      <w:r w:rsidRPr="00F41C40">
        <w:rPr>
          <w:rFonts w:ascii="Times New Roman" w:eastAsia="TimesNewRomanPSMT" w:hAnsi="Times New Roman"/>
          <w:bCs/>
          <w:iCs/>
          <w:sz w:val="24"/>
          <w:szCs w:val="24"/>
        </w:rPr>
        <w:t>х-</w:t>
      </w:r>
      <w:proofErr w:type="gramEnd"/>
      <w:r w:rsidRPr="00F41C40">
        <w:rPr>
          <w:rFonts w:ascii="Times New Roman" w:eastAsia="TimesNewRomanPSMT" w:hAnsi="Times New Roman"/>
          <w:bCs/>
          <w:iCs/>
          <w:sz w:val="24"/>
          <w:szCs w:val="24"/>
        </w:rPr>
        <w:t xml:space="preserve">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 Друзья, взаимоотношения между ними; ценность дружбы, согласия, взаимной помощи. Правила взаимоотношений </w:t>
      </w:r>
      <w:proofErr w:type="gramStart"/>
      <w:r w:rsidRPr="00F41C40">
        <w:rPr>
          <w:rFonts w:ascii="Times New Roman" w:eastAsia="TimesNewRomanPSMT" w:hAnsi="Times New Roman"/>
          <w:bCs/>
          <w:iCs/>
          <w:sz w:val="24"/>
          <w:szCs w:val="24"/>
        </w:rPr>
        <w:t>со</w:t>
      </w:r>
      <w:proofErr w:type="gramEnd"/>
      <w:r w:rsidRPr="00F41C40">
        <w:rPr>
          <w:rFonts w:ascii="Times New Roman" w:eastAsia="TimesNewRomanPSMT" w:hAnsi="Times New Roman"/>
          <w:bCs/>
          <w:iCs/>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w:t>
      </w:r>
      <w:r w:rsidRPr="00F41C40">
        <w:rPr>
          <w:rFonts w:ascii="Times New Roman" w:eastAsia="TimesNewRomanPSMT" w:hAnsi="Times New Roman"/>
          <w:bCs/>
          <w:iCs/>
          <w:sz w:val="24"/>
          <w:szCs w:val="24"/>
        </w:rPr>
        <w:lastRenderedPageBreak/>
        <w:t>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Президент Российской Федерации - глава государства. Ответственность главы государства за социальное и духовно-нравственное благополучие граждан.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Россия на карте, государственная граница России. Москва-столица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Города России. Санкт-Петербург: достопримечательности (Зимний дворец, памятник Петру I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Родной край- частица России. </w:t>
      </w:r>
      <w:proofErr w:type="gramStart"/>
      <w:r w:rsidRPr="00F41C40">
        <w:rPr>
          <w:rFonts w:ascii="Times New Roman" w:eastAsia="TimesNewRomanPSMT" w:hAnsi="Times New Roman"/>
          <w:bCs/>
          <w:iCs/>
          <w:sz w:val="24"/>
          <w:szCs w:val="24"/>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F41C40">
        <w:rPr>
          <w:rFonts w:ascii="Times New Roman" w:eastAsia="TimesNewRomanPSMT" w:hAnsi="Times New Roman"/>
          <w:bCs/>
          <w:iCs/>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культуры своего края. Личная ответственность каждого человека за сохранность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историко-культурного наследия своего края.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Страны и народы мира. Общее представление о многообразии стран,</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народов, религий на Земле. Знакомство со странами (</w:t>
      </w:r>
      <w:proofErr w:type="spellStart"/>
      <w:r w:rsidRPr="00F41C40">
        <w:rPr>
          <w:rFonts w:ascii="Times New Roman" w:eastAsia="TimesNewRomanPSMT" w:hAnsi="Times New Roman"/>
          <w:bCs/>
          <w:iCs/>
          <w:sz w:val="24"/>
          <w:szCs w:val="24"/>
        </w:rPr>
        <w:t>сконтрастными</w:t>
      </w:r>
      <w:proofErr w:type="spellEnd"/>
      <w:r w:rsidRPr="00F41C40">
        <w:rPr>
          <w:rFonts w:ascii="Times New Roman" w:eastAsia="TimesNewRomanPSMT" w:hAnsi="Times New Roman"/>
          <w:bCs/>
          <w:iCs/>
          <w:sz w:val="24"/>
          <w:szCs w:val="24"/>
        </w:rPr>
        <w:t xml:space="preserve"> особенностями): название, расположение на политической карте, столица, </w:t>
      </w:r>
      <w:proofErr w:type="gramStart"/>
      <w:r w:rsidRPr="00F41C40">
        <w:rPr>
          <w:rFonts w:ascii="Times New Roman" w:eastAsia="TimesNewRomanPSMT" w:hAnsi="Times New Roman"/>
          <w:bCs/>
          <w:iCs/>
          <w:sz w:val="24"/>
          <w:szCs w:val="24"/>
        </w:rPr>
        <w:t>главные</w:t>
      </w:r>
      <w:proofErr w:type="gram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остопримечательности</w:t>
      </w:r>
      <w:proofErr w:type="spell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Правила безопасности жизни. Ценность здоровья и здорового образа </w:t>
      </w:r>
      <w:proofErr w:type="spellStart"/>
      <w:r w:rsidRPr="00F41C40">
        <w:rPr>
          <w:rFonts w:ascii="Times New Roman" w:eastAsia="TimesNewRomanPSMT" w:hAnsi="Times New Roman"/>
          <w:bCs/>
          <w:iCs/>
          <w:sz w:val="24"/>
          <w:szCs w:val="24"/>
        </w:rPr>
        <w:t>жизни</w:t>
      </w:r>
      <w:proofErr w:type="gramStart"/>
      <w:r w:rsidRPr="00F41C40">
        <w:rPr>
          <w:rFonts w:ascii="Times New Roman" w:eastAsia="TimesNewRomanPSMT" w:hAnsi="Times New Roman"/>
          <w:bCs/>
          <w:iCs/>
          <w:sz w:val="24"/>
          <w:szCs w:val="24"/>
        </w:rPr>
        <w:t>.Р</w:t>
      </w:r>
      <w:proofErr w:type="gramEnd"/>
      <w:r w:rsidRPr="00F41C40">
        <w:rPr>
          <w:rFonts w:ascii="Times New Roman" w:eastAsia="TimesNewRomanPSMT" w:hAnsi="Times New Roman"/>
          <w:bCs/>
          <w:iCs/>
          <w:sz w:val="24"/>
          <w:szCs w:val="24"/>
        </w:rPr>
        <w:t>ежим</w:t>
      </w:r>
      <w:proofErr w:type="spellEnd"/>
      <w:r w:rsidRPr="00F41C40">
        <w:rPr>
          <w:rFonts w:ascii="Times New Roman" w:eastAsia="TimesNewRomanPSMT" w:hAnsi="Times New Roman"/>
          <w:bCs/>
          <w:iCs/>
          <w:sz w:val="24"/>
          <w:szCs w:val="24"/>
        </w:rPr>
        <w:t xml:space="preserve">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Правила безопасного поведения в природе.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Забота о здоровье и безопасности окружающих людей – нравственный долг каждого человека.</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2.2.2.6. Основы духовно-нравственной культуры народов России.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связанные</w:t>
      </w:r>
      <w:proofErr w:type="gramEnd"/>
      <w:r w:rsidRPr="00F41C40">
        <w:rPr>
          <w:rFonts w:ascii="Times New Roman" w:eastAsia="TimesNewRomanPSMT" w:hAnsi="Times New Roman"/>
          <w:bCs/>
          <w:iCs/>
          <w:sz w:val="24"/>
          <w:szCs w:val="24"/>
        </w:rPr>
        <w:t xml:space="preserve"> с духовно-нравственным развитием и воспитанием.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 xml:space="preserve">Обучающиеся по своему желанию и с согласия родителей (законных представителей) выбирают для изучения один из модулей. </w:t>
      </w:r>
      <w:proofErr w:type="gramEnd"/>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2.2.2.7.Изобразительное искусство. Виды художественной деятельности. Восприятие произведений искусства.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F41C40">
        <w:rPr>
          <w:rFonts w:ascii="Times New Roman" w:eastAsia="TimesNewRomanPSMT" w:hAnsi="Times New Roman"/>
          <w:bCs/>
          <w:iCs/>
          <w:sz w:val="24"/>
          <w:szCs w:val="24"/>
        </w:rPr>
        <w:t>через</w:t>
      </w:r>
      <w:proofErr w:type="gramEnd"/>
      <w:r w:rsidRPr="00F41C40">
        <w:rPr>
          <w:rFonts w:ascii="Times New Roman" w:eastAsia="TimesNewRomanPSMT" w:hAnsi="Times New Roman"/>
          <w:bCs/>
          <w:iCs/>
          <w:sz w:val="24"/>
          <w:szCs w:val="24"/>
        </w:rPr>
        <w:t xml:space="preserve"> единичное.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Отражение в произведениях пластических искусств общечеловеческих идей о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F41C40">
        <w:rPr>
          <w:rFonts w:ascii="Times New Roman" w:eastAsia="TimesNewRomanPSMT" w:hAnsi="Times New Roman"/>
          <w:bCs/>
          <w:iCs/>
          <w:sz w:val="24"/>
          <w:szCs w:val="24"/>
        </w:rPr>
        <w:t>сств в п</w:t>
      </w:r>
      <w:proofErr w:type="gramEnd"/>
      <w:r w:rsidRPr="00F41C40">
        <w:rPr>
          <w:rFonts w:ascii="Times New Roman" w:eastAsia="TimesNewRomanPSMT" w:hAnsi="Times New Roman"/>
          <w:bCs/>
          <w:iCs/>
          <w:sz w:val="24"/>
          <w:szCs w:val="24"/>
        </w:rPr>
        <w:t>овседневной жизни человека, в организации его материального окружения.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Рисунок. </w:t>
      </w:r>
      <w:proofErr w:type="gramStart"/>
      <w:r w:rsidRPr="00F41C40">
        <w:rPr>
          <w:rFonts w:ascii="Times New Roman" w:eastAsia="TimesNewRomanPSMT" w:hAnsi="Times New Roman"/>
          <w:bCs/>
          <w:iCs/>
          <w:sz w:val="24"/>
          <w:szCs w:val="24"/>
        </w:rPr>
        <w:t>Материалы для рисунка: карандаш, ручка, фломастер, уголь, пастель, мелки и т.д.</w:t>
      </w:r>
      <w:proofErr w:type="gramEnd"/>
      <w:r w:rsidRPr="00F41C40">
        <w:rPr>
          <w:rFonts w:ascii="Times New Roman" w:eastAsia="TimesNewRomanPSMT" w:hAnsi="Times New Roman"/>
          <w:bCs/>
          <w:iCs/>
          <w:sz w:val="24"/>
          <w:szCs w:val="24"/>
        </w:rPr>
        <w:t xml:space="preserve">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Живопись. 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раскатывание, набор объёма, вытягивание формы). Объём-основа языка скульптуры. Основные темы скульптуры. Красота человека и животных, выраженная средствами скульптуры.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Художественное конструирование и дизайн.</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Представление о возможностях использования навыков художественного конструирования и моделирования в жизни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Декоративно-прикладное искусство. Истоки декоративно-прикладного искусства и его роль в жизни человека. </w:t>
      </w:r>
      <w:proofErr w:type="gramStart"/>
      <w:r w:rsidRPr="00F41C40">
        <w:rPr>
          <w:rFonts w:ascii="Times New Roman" w:eastAsia="TimesNewRomanPSMT" w:hAnsi="Times New Roman"/>
          <w:bCs/>
          <w:iCs/>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F41C40">
        <w:rPr>
          <w:rFonts w:ascii="Times New Roman" w:eastAsia="TimesNewRomanPSMT" w:hAnsi="Times New Roman"/>
          <w:bCs/>
          <w:iCs/>
          <w:sz w:val="24"/>
          <w:szCs w:val="24"/>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w:t>
      </w:r>
      <w:r w:rsidRPr="00F41C40">
        <w:rPr>
          <w:rFonts w:ascii="Times New Roman" w:eastAsia="TimesNewRomanPSMT" w:hAnsi="Times New Roman"/>
          <w:bCs/>
          <w:iCs/>
          <w:sz w:val="24"/>
          <w:szCs w:val="24"/>
        </w:rPr>
        <w:lastRenderedPageBreak/>
        <w:t xml:space="preserve">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Ознакомление с произведениями народных художественных промыслов в России.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Азбука искусства (обучение основам художественной грамоты)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w:t>
      </w:r>
      <w:proofErr w:type="spellStart"/>
      <w:proofErr w:type="gramStart"/>
      <w:r w:rsidRPr="00F41C40">
        <w:rPr>
          <w:rFonts w:ascii="Times New Roman" w:eastAsia="TimesNewRomanPSMT" w:hAnsi="Times New Roman"/>
          <w:bCs/>
          <w:iCs/>
          <w:sz w:val="24"/>
          <w:szCs w:val="24"/>
        </w:rPr>
        <w:t>дальше-меньше</w:t>
      </w:r>
      <w:proofErr w:type="spellEnd"/>
      <w:proofErr w:type="gramEnd"/>
      <w:r w:rsidRPr="00F41C40">
        <w:rPr>
          <w:rFonts w:ascii="Times New Roman" w:eastAsia="TimesNewRomanPSMT" w:hAnsi="Times New Roman"/>
          <w:bCs/>
          <w:iCs/>
          <w:sz w:val="24"/>
          <w:szCs w:val="24"/>
        </w:rPr>
        <w:t xml:space="preserve">, загораживания. Роль контраста в композиции: </w:t>
      </w:r>
      <w:proofErr w:type="gramStart"/>
      <w:r w:rsidRPr="00F41C40">
        <w:rPr>
          <w:rFonts w:ascii="Times New Roman" w:eastAsia="TimesNewRomanPSMT" w:hAnsi="Times New Roman"/>
          <w:bCs/>
          <w:iCs/>
          <w:sz w:val="24"/>
          <w:szCs w:val="24"/>
        </w:rPr>
        <w:t>низкое</w:t>
      </w:r>
      <w:proofErr w:type="gramEnd"/>
      <w:r w:rsidRPr="00F41C40">
        <w:rPr>
          <w:rFonts w:ascii="Times New Roman" w:eastAsia="TimesNewRomanPSMT" w:hAnsi="Times New Roman"/>
          <w:bCs/>
          <w:iCs/>
          <w:sz w:val="24"/>
          <w:szCs w:val="24"/>
        </w:rPr>
        <w:t xml:space="preserve"> и высокое, большое и маленькое, тонкое и толстое, тёмное и светлое, спокойное и динамичное. </w:t>
      </w:r>
      <w:proofErr w:type="gramStart"/>
      <w:r w:rsidRPr="00F41C40">
        <w:rPr>
          <w:rFonts w:ascii="Times New Roman" w:eastAsia="TimesNewRomanPSMT" w:hAnsi="Times New Roman"/>
          <w:bCs/>
          <w:iCs/>
          <w:sz w:val="24"/>
          <w:szCs w:val="24"/>
        </w:rPr>
        <w:t>Композиционный центр (зрительный центр</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композиции). Главное и второстепенное в композиции. Симметрия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асимметрия.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F41C40">
        <w:rPr>
          <w:rFonts w:ascii="Times New Roman" w:eastAsia="TimesNewRomanPSMT" w:hAnsi="Times New Roman"/>
          <w:bCs/>
          <w:iCs/>
          <w:sz w:val="24"/>
          <w:szCs w:val="24"/>
        </w:rPr>
        <w:t>цветоведения</w:t>
      </w:r>
      <w:proofErr w:type="spellEnd"/>
      <w:r w:rsidRPr="00F41C40">
        <w:rPr>
          <w:rFonts w:ascii="Times New Roman" w:eastAsia="TimesNewRomanPSMT" w:hAnsi="Times New Roman"/>
          <w:bCs/>
          <w:iCs/>
          <w:sz w:val="24"/>
          <w:szCs w:val="24"/>
        </w:rPr>
        <w:t>. Передача с помощью цвета характера персонажа, его эмоционального состояния.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Линия. Многообразие линий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Объем. Объём в пространстве и объём на плоскости. Способы передачи объёма. Выразительность объёмных композиций. 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w:t>
      </w:r>
      <w:proofErr w:type="gramStart"/>
      <w:r w:rsidRPr="00F41C40">
        <w:rPr>
          <w:rFonts w:ascii="Times New Roman" w:eastAsia="TimesNewRomanPSMT" w:hAnsi="Times New Roman"/>
          <w:bCs/>
          <w:iCs/>
          <w:sz w:val="24"/>
          <w:szCs w:val="24"/>
        </w:rPr>
        <w:t>с</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помощью ритма элементов. Особая роль ритма в декоративно-прикладном искусстве.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Значимые искусства. О чем говорит искусство.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Земл</w:t>
      </w:r>
      <w:proofErr w:type="gramStart"/>
      <w:r w:rsidRPr="00F41C40">
        <w:rPr>
          <w:rFonts w:ascii="Times New Roman" w:eastAsia="TimesNewRomanPSMT" w:hAnsi="Times New Roman"/>
          <w:bCs/>
          <w:iCs/>
          <w:sz w:val="24"/>
          <w:szCs w:val="24"/>
        </w:rPr>
        <w:t>я-</w:t>
      </w:r>
      <w:proofErr w:type="gramEnd"/>
      <w:r w:rsidRPr="00F41C40">
        <w:rPr>
          <w:rFonts w:ascii="Times New Roman" w:eastAsia="TimesNewRomanPSMT" w:hAnsi="Times New Roman"/>
          <w:bCs/>
          <w:iCs/>
          <w:sz w:val="24"/>
          <w:szCs w:val="24"/>
        </w:rPr>
        <w:t xml:space="preserve">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F41C40">
        <w:rPr>
          <w:rFonts w:ascii="Times New Roman" w:eastAsia="TimesNewRomanPSMT" w:hAnsi="Times New Roman"/>
          <w:bCs/>
          <w:iCs/>
          <w:sz w:val="24"/>
          <w:szCs w:val="24"/>
        </w:rPr>
        <w:t>дств дл</w:t>
      </w:r>
      <w:proofErr w:type="gramEnd"/>
      <w:r w:rsidRPr="00F41C40">
        <w:rPr>
          <w:rFonts w:ascii="Times New Roman" w:eastAsia="TimesNewRomanPSMT" w:hAnsi="Times New Roman"/>
          <w:bCs/>
          <w:iCs/>
          <w:sz w:val="24"/>
          <w:szCs w:val="24"/>
        </w:rPr>
        <w:t xml:space="preserve">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 </w:t>
      </w:r>
      <w:proofErr w:type="gramStart"/>
      <w:r w:rsidRPr="00F41C40">
        <w:rPr>
          <w:rFonts w:ascii="Times New Roman" w:eastAsia="TimesNewRomanPSMT" w:hAnsi="Times New Roman"/>
          <w:bCs/>
          <w:iCs/>
          <w:sz w:val="24"/>
          <w:szCs w:val="24"/>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А.К. Саврасов,  И.И.  Левитан, И.И. Шишкин, Н.К. Рерих,  К. Моне, П. Сезанн, В. Ван </w:t>
      </w:r>
      <w:proofErr w:type="spellStart"/>
      <w:r w:rsidRPr="00F41C40">
        <w:rPr>
          <w:rFonts w:ascii="Times New Roman" w:eastAsia="TimesNewRomanPSMT" w:hAnsi="Times New Roman"/>
          <w:bCs/>
          <w:iCs/>
          <w:sz w:val="24"/>
          <w:szCs w:val="24"/>
        </w:rPr>
        <w:t>Гог</w:t>
      </w:r>
      <w:proofErr w:type="spellEnd"/>
      <w:r w:rsidRPr="00F41C40">
        <w:rPr>
          <w:rFonts w:ascii="Times New Roman" w:eastAsia="TimesNewRomanPSMT" w:hAnsi="Times New Roman"/>
          <w:bCs/>
          <w:iCs/>
          <w:sz w:val="24"/>
          <w:szCs w:val="24"/>
        </w:rPr>
        <w:t xml:space="preserve"> и др.).</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w:t>
      </w:r>
      <w:proofErr w:type="gramStart"/>
      <w:r w:rsidRPr="00F41C40">
        <w:rPr>
          <w:rFonts w:ascii="Times New Roman" w:eastAsia="TimesNewRomanPSMT" w:hAnsi="Times New Roman"/>
          <w:bCs/>
          <w:iCs/>
          <w:sz w:val="24"/>
          <w:szCs w:val="24"/>
        </w:rPr>
        <w:t>декоративно-прикладного</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искусства.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Представления народа о красоте человека (внешней и духовной), отражённые в искусстве. Образ защитника Отечества.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Человек и человеческие взаимоотношения.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сострадание, поддержку, заботу, героизм, бескорыстие и </w:t>
      </w:r>
      <w:proofErr w:type="spellStart"/>
      <w:r w:rsidRPr="00F41C40">
        <w:rPr>
          <w:rFonts w:ascii="Times New Roman" w:eastAsia="TimesNewRomanPSMT" w:hAnsi="Times New Roman"/>
          <w:bCs/>
          <w:iCs/>
          <w:sz w:val="24"/>
          <w:szCs w:val="24"/>
        </w:rPr>
        <w:t>тд</w:t>
      </w:r>
      <w:proofErr w:type="spellEnd"/>
      <w:r w:rsidRPr="00F41C40">
        <w:rPr>
          <w:rFonts w:ascii="Times New Roman" w:eastAsia="TimesNewRomanPSMT" w:hAnsi="Times New Roman"/>
          <w:bCs/>
          <w:iCs/>
          <w:sz w:val="24"/>
          <w:szCs w:val="24"/>
        </w:rPr>
        <w:t>. Образы персонажей, вызывающие гнев, раздражение, презрение.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Искусство дарит людям красоту. Искусство вокруг нас сегодня. Использование различных художественных материалов и сре</w:t>
      </w:r>
      <w:proofErr w:type="gramStart"/>
      <w:r w:rsidRPr="00F41C40">
        <w:rPr>
          <w:rFonts w:ascii="Times New Roman" w:eastAsia="TimesNewRomanPSMT" w:hAnsi="Times New Roman"/>
          <w:bCs/>
          <w:iCs/>
          <w:sz w:val="24"/>
          <w:szCs w:val="24"/>
        </w:rPr>
        <w:t>дств дл</w:t>
      </w:r>
      <w:proofErr w:type="gramEnd"/>
      <w:r w:rsidRPr="00F41C40">
        <w:rPr>
          <w:rFonts w:ascii="Times New Roman" w:eastAsia="TimesNewRomanPSMT" w:hAnsi="Times New Roman"/>
          <w:bCs/>
          <w:iCs/>
          <w:sz w:val="24"/>
          <w:szCs w:val="24"/>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F41C40">
        <w:rPr>
          <w:rFonts w:ascii="Times New Roman" w:eastAsia="TimesNewRomanPSMT" w:hAnsi="Times New Roman"/>
          <w:bCs/>
          <w:iCs/>
          <w:sz w:val="24"/>
          <w:szCs w:val="24"/>
        </w:rPr>
        <w:t>сств в п</w:t>
      </w:r>
      <w:proofErr w:type="gramEnd"/>
      <w:r w:rsidRPr="00F41C40">
        <w:rPr>
          <w:rFonts w:ascii="Times New Roman" w:eastAsia="TimesNewRomanPSMT" w:hAnsi="Times New Roman"/>
          <w:bCs/>
          <w:iCs/>
          <w:sz w:val="24"/>
          <w:szCs w:val="24"/>
        </w:rPr>
        <w:t>овседневной жизни человека, в организации его материального окружения.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Отражение в пластических искусствах природных, географических условий,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традиций, религиозных верований разных народов. Жанр натюрморта. Художественное конструирование и оформление помещений и парков, транспорта и посуды, мебели и одежды, книг и игрушек.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Опыт художественно- творческой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roofErr w:type="gramStart"/>
      <w:r w:rsidRPr="00F41C40">
        <w:rPr>
          <w:rFonts w:ascii="Times New Roman" w:eastAsia="TimesNewRomanPSMT" w:hAnsi="Times New Roman"/>
          <w:bCs/>
          <w:iCs/>
          <w:sz w:val="24"/>
          <w:szCs w:val="24"/>
        </w:rPr>
        <w:t>Овладение основами художественной грамоты: композицией, формой, ритмом, линией, цветом, объёмом, фактурой.</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Создание моделей предметов бытового окружения человека. Овладение элементарными навыками лепки и </w:t>
      </w:r>
      <w:proofErr w:type="spellStart"/>
      <w:r w:rsidRPr="00F41C40">
        <w:rPr>
          <w:rFonts w:ascii="Times New Roman" w:eastAsia="TimesNewRomanPSMT" w:hAnsi="Times New Roman"/>
          <w:bCs/>
          <w:iCs/>
          <w:sz w:val="24"/>
          <w:szCs w:val="24"/>
        </w:rPr>
        <w:t>бумагопластики</w:t>
      </w:r>
      <w:proofErr w:type="spellEnd"/>
      <w:r w:rsidRPr="00F41C40">
        <w:rPr>
          <w:rFonts w:ascii="Times New Roman" w:eastAsia="TimesNewRomanPSMT" w:hAnsi="Times New Roman"/>
          <w:bCs/>
          <w:iCs/>
          <w:sz w:val="24"/>
          <w:szCs w:val="24"/>
        </w:rPr>
        <w:t>. Выбор и применение выразительных сре</w:t>
      </w:r>
      <w:proofErr w:type="gramStart"/>
      <w:r w:rsidRPr="00F41C40">
        <w:rPr>
          <w:rFonts w:ascii="Times New Roman" w:eastAsia="TimesNewRomanPSMT" w:hAnsi="Times New Roman"/>
          <w:bCs/>
          <w:iCs/>
          <w:sz w:val="24"/>
          <w:szCs w:val="24"/>
        </w:rPr>
        <w:t>дств дл</w:t>
      </w:r>
      <w:proofErr w:type="gramEnd"/>
      <w:r w:rsidRPr="00F41C40">
        <w:rPr>
          <w:rFonts w:ascii="Times New Roman" w:eastAsia="TimesNewRomanPSMT" w:hAnsi="Times New Roman"/>
          <w:bCs/>
          <w:iCs/>
          <w:sz w:val="24"/>
          <w:szCs w:val="24"/>
        </w:rPr>
        <w:t>я реализации собственного замысла в рисунке, живописи, аппликации, скульптуре, художественном конструировании.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roofErr w:type="gramEnd"/>
      <w:r w:rsidRPr="00F41C40">
        <w:rPr>
          <w:rFonts w:ascii="Times New Roman" w:eastAsia="TimesNewRomanPSMT" w:hAnsi="Times New Roman"/>
          <w:bCs/>
          <w:iCs/>
          <w:sz w:val="24"/>
          <w:szCs w:val="24"/>
        </w:rPr>
        <w:t xml:space="preserve"> </w:t>
      </w:r>
      <w:proofErr w:type="gramStart"/>
      <w:r w:rsidRPr="00F41C40">
        <w:rPr>
          <w:rFonts w:ascii="Times New Roman" w:eastAsia="TimesNewRomanPSMT" w:hAnsi="Times New Roman"/>
          <w:bCs/>
          <w:iCs/>
          <w:sz w:val="24"/>
          <w:szCs w:val="24"/>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F41C40">
        <w:rPr>
          <w:rFonts w:ascii="Times New Roman" w:eastAsia="TimesNewRomanPSMT" w:hAnsi="Times New Roman"/>
          <w:bCs/>
          <w:iCs/>
          <w:sz w:val="24"/>
          <w:szCs w:val="24"/>
        </w:rPr>
        <w:t>граттажа</w:t>
      </w:r>
      <w:proofErr w:type="spellEnd"/>
      <w:r w:rsidRPr="00F41C40">
        <w:rPr>
          <w:rFonts w:ascii="Times New Roman" w:eastAsia="TimesNewRomanPSMT" w:hAnsi="Times New Roman"/>
          <w:bCs/>
          <w:iCs/>
          <w:sz w:val="24"/>
          <w:szCs w:val="24"/>
        </w:rPr>
        <w:t>,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Участие в обсуждении содержания и выразительных сре</w:t>
      </w:r>
      <w:proofErr w:type="gramStart"/>
      <w:r w:rsidRPr="00F41C40">
        <w:rPr>
          <w:rFonts w:ascii="Times New Roman" w:eastAsia="TimesNewRomanPSMT" w:hAnsi="Times New Roman"/>
          <w:bCs/>
          <w:iCs/>
          <w:sz w:val="24"/>
          <w:szCs w:val="24"/>
        </w:rPr>
        <w:t>дств пр</w:t>
      </w:r>
      <w:proofErr w:type="gramEnd"/>
      <w:r w:rsidRPr="00F41C40">
        <w:rPr>
          <w:rFonts w:ascii="Times New Roman" w:eastAsia="TimesNewRomanPSMT" w:hAnsi="Times New Roman"/>
          <w:bCs/>
          <w:iCs/>
          <w:sz w:val="24"/>
          <w:szCs w:val="24"/>
        </w:rPr>
        <w:t>оизведений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изобразительного искусства, выражение своего отношения к произведению.</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2.2.2.8. Музыка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F41C40">
        <w:rPr>
          <w:rFonts w:ascii="Times New Roman" w:eastAsia="TimesNewRomanPSMT" w:hAnsi="Times New Roman"/>
          <w:bCs/>
          <w:iCs/>
          <w:sz w:val="24"/>
          <w:szCs w:val="24"/>
        </w:rPr>
        <w:t>Песенность</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танцевальность</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маршевость</w:t>
      </w:r>
      <w:proofErr w:type="spellEnd"/>
      <w:r w:rsidRPr="00F41C40">
        <w:rPr>
          <w:rFonts w:ascii="Times New Roman" w:eastAsia="TimesNewRomanPSMT" w:hAnsi="Times New Roman"/>
          <w:bCs/>
          <w:iCs/>
          <w:sz w:val="24"/>
          <w:szCs w:val="24"/>
        </w:rPr>
        <w:t xml:space="preserve">. Опера, балет, симфония, концерт, сюита, кантата, мюзикл. Отечественные народные музыкальные традиции. Творчество народов России. </w:t>
      </w:r>
      <w:proofErr w:type="gramStart"/>
      <w:r w:rsidRPr="00F41C40">
        <w:rPr>
          <w:rFonts w:ascii="Times New Roman" w:eastAsia="TimesNewRomanPSMT" w:hAnsi="Times New Roman"/>
          <w:bCs/>
          <w:iCs/>
          <w:sz w:val="24"/>
          <w:szCs w:val="24"/>
        </w:rPr>
        <w:t>Музыкальный и поэтический фольклор: песни, танцы, действа, обряды, скороговорки, загадки, игры-драматизации.</w:t>
      </w:r>
      <w:proofErr w:type="gramEnd"/>
      <w:r w:rsidRPr="00F41C40">
        <w:rPr>
          <w:rFonts w:ascii="Times New Roman" w:eastAsia="TimesNewRomanPSMT" w:hAnsi="Times New Roman"/>
          <w:bCs/>
          <w:iCs/>
          <w:sz w:val="24"/>
          <w:szCs w:val="24"/>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Основные закономерности музыкального искусства.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Интонационно-образная природа музыкального искусства. Выразительность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изобразительность в музыке. Интонация как озвученное состояние, выражение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эмоций и мыслей человека. Интонации музыкальные и речевые. Сходство и различие. Интонация- источник музыкальной речи. Основные средства музыкальной выразительности (мелодия, ритм, темп, динамика, тембр, лад и др.). Музыкальная речь как </w:t>
      </w:r>
      <w:r w:rsidRPr="00F41C40">
        <w:rPr>
          <w:rFonts w:ascii="Times New Roman" w:eastAsia="TimesNewRomanPSMT" w:hAnsi="Times New Roman"/>
          <w:bCs/>
          <w:iCs/>
          <w:sz w:val="24"/>
          <w:szCs w:val="24"/>
        </w:rPr>
        <w:lastRenderedPageBreak/>
        <w:t>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обобщённое выражение художественно- образного содержания произведений. Формы одночастные, дву</w:t>
      </w:r>
      <w:proofErr w:type="gramStart"/>
      <w:r w:rsidRPr="00F41C40">
        <w:rPr>
          <w:rFonts w:ascii="Times New Roman" w:eastAsia="TimesNewRomanPSMT" w:hAnsi="Times New Roman"/>
          <w:bCs/>
          <w:iCs/>
          <w:sz w:val="24"/>
          <w:szCs w:val="24"/>
        </w:rPr>
        <w:t>х-</w:t>
      </w:r>
      <w:proofErr w:type="gramEnd"/>
      <w:r w:rsidRPr="00F41C40">
        <w:rPr>
          <w:rFonts w:ascii="Times New Roman" w:eastAsia="TimesNewRomanPSMT" w:hAnsi="Times New Roman"/>
          <w:bCs/>
          <w:iCs/>
          <w:sz w:val="24"/>
          <w:szCs w:val="24"/>
        </w:rPr>
        <w:t xml:space="preserve">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трёхчастные, вариации, рондо и др.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Различные виды музыки: вокальная, инструментальная; сольная, хоровая, оркестровая. Певческие голоса: детские, женские, мужские. Хоры: </w:t>
      </w:r>
      <w:proofErr w:type="gramStart"/>
      <w:r w:rsidRPr="00F41C40">
        <w:rPr>
          <w:rFonts w:ascii="Times New Roman" w:eastAsia="TimesNewRomanPSMT" w:hAnsi="Times New Roman"/>
          <w:bCs/>
          <w:iCs/>
          <w:sz w:val="24"/>
          <w:szCs w:val="24"/>
        </w:rPr>
        <w:t>детский</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 сложившихся традиций.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Региональные музыкально-поэтические традиции: содержание, образная сфера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 музыкальный язык.</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2.2.2.9.Технология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1.Обекультурные и </w:t>
      </w:r>
      <w:proofErr w:type="spellStart"/>
      <w:r w:rsidRPr="00F41C40">
        <w:rPr>
          <w:rFonts w:ascii="Times New Roman" w:eastAsia="TimesNewRomanPSMT" w:hAnsi="Times New Roman"/>
          <w:bCs/>
          <w:iCs/>
          <w:sz w:val="24"/>
          <w:szCs w:val="24"/>
        </w:rPr>
        <w:t>общетрудовые</w:t>
      </w:r>
      <w:proofErr w:type="spellEnd"/>
      <w:r w:rsidRPr="00F41C40">
        <w:rPr>
          <w:rFonts w:ascii="Times New Roman" w:eastAsia="TimesNewRomanPSMT" w:hAnsi="Times New Roman"/>
          <w:bCs/>
          <w:iCs/>
          <w:sz w:val="24"/>
          <w:szCs w:val="24"/>
        </w:rPr>
        <w:t xml:space="preserve"> компетенции (знания, умения, и способы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Основы культуры труда самообслуживания.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Анализ задания, организация рабочего места в зависимости от вида работы,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планирование трудового процесса. Рациональное размещение на рабочем месте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материалов и инструментов, распределение рабочего времени. Отбор и анализ</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информации (из учебника и других дидактических материалов), её использование в организации работы. Контроль и корректировка хода работы.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Работа в малых группах, осуществление сотрудничества, выполнение социальных ролей (руководитель и подчинённый).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Элементарная творческая и проектная деятельность (создание замысла, его</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детализация и воплощение). Несложные коллективные, групповые и </w:t>
      </w:r>
      <w:proofErr w:type="gramStart"/>
      <w:r w:rsidRPr="00F41C40">
        <w:rPr>
          <w:rFonts w:ascii="Times New Roman" w:eastAsia="TimesNewRomanPSMT" w:hAnsi="Times New Roman"/>
          <w:bCs/>
          <w:iCs/>
          <w:sz w:val="24"/>
          <w:szCs w:val="24"/>
        </w:rPr>
        <w:t>индивидуальные проекты</w:t>
      </w:r>
      <w:proofErr w:type="gramEnd"/>
      <w:r w:rsidRPr="00F41C40">
        <w:rPr>
          <w:rFonts w:ascii="Times New Roman" w:eastAsia="TimesNewRomanPSMT" w:hAnsi="Times New Roman"/>
          <w:bCs/>
          <w:iCs/>
          <w:sz w:val="24"/>
          <w:szCs w:val="24"/>
        </w:rPr>
        <w:t>. Культура межличностных отношений в совместной деятельности. Выполнение доступных видов работ по самообслуживанию, домашнему труду, оказание доступных видов помощи малышам, взрослым и сверстникам.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Технология ручной обработки материалов.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Элементы графической грамоты. Общее понятие о материалах, их происхождении. Исследование элементарных физических, механических и технологических свойств </w:t>
      </w:r>
      <w:r w:rsidRPr="00F41C40">
        <w:rPr>
          <w:rFonts w:ascii="Times New Roman" w:eastAsia="TimesNewRomanPSMT" w:hAnsi="Times New Roman"/>
          <w:bCs/>
          <w:iCs/>
          <w:sz w:val="24"/>
          <w:szCs w:val="24"/>
        </w:rPr>
        <w:lastRenderedPageBreak/>
        <w:t>доступных материалов. Многообразие материалов и их практическое применение в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Общее представление о технологическом процессе: анализ устройства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назначения изделия; выстраивание последовательности практических действий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Использование измерений и построений для решения практических задач.</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Виды условных графических изображений: рисунок, простейший чертёж, эскиз,</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развёртка, схема (их узнавание). </w:t>
      </w:r>
      <w:proofErr w:type="gramStart"/>
      <w:r w:rsidRPr="00F41C40">
        <w:rPr>
          <w:rFonts w:ascii="Times New Roman" w:eastAsia="TimesNewRomanPSMT" w:hAnsi="Times New Roman"/>
          <w:bCs/>
          <w:iCs/>
          <w:sz w:val="24"/>
          <w:szCs w:val="24"/>
        </w:rPr>
        <w:t>Назначение линий чертежа (контур, линия, надреза, сгиба, размерная, осевая, центровая, разрыва).</w:t>
      </w:r>
      <w:proofErr w:type="gramEnd"/>
      <w:r w:rsidRPr="00F41C40">
        <w:rPr>
          <w:rFonts w:ascii="Times New Roman" w:eastAsia="TimesNewRomanPSMT" w:hAnsi="Times New Roman"/>
          <w:bCs/>
          <w:iCs/>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 Конструирование и моделирование.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4. Практика работы на компьютере.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Информация, её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w:t>
      </w:r>
      <w:proofErr w:type="gramStart"/>
      <w:r w:rsidRPr="00F41C40">
        <w:rPr>
          <w:rFonts w:ascii="Times New Roman" w:eastAsia="TimesNewRomanPSMT" w:hAnsi="Times New Roman"/>
          <w:bCs/>
          <w:iCs/>
          <w:sz w:val="24"/>
          <w:szCs w:val="24"/>
        </w:rPr>
        <w:t>подключаемых</w:t>
      </w:r>
      <w:proofErr w:type="gramEnd"/>
      <w:r w:rsidRPr="00F41C40">
        <w:rPr>
          <w:rFonts w:ascii="Times New Roman" w:eastAsia="TimesNewRomanPSMT" w:hAnsi="Times New Roman"/>
          <w:bCs/>
          <w:iCs/>
          <w:sz w:val="24"/>
          <w:szCs w:val="24"/>
        </w:rPr>
        <w:t xml:space="preserve"> к нему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устройств. Клавиатура, общее представление о правилах клавиатурного письма, пользование мышью, использование простейших средств текстового редактора.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Простейшие приёмы поиска информации: по ключевым словам, каталогам.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Соблюдение безопасных приёмов труда при работе на компьютере; бережное отношение к техническим устройствам. </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2.2.2.10 Физическая культура.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Правила предупреждения травматизма во время занятий физическими упражнениями: организация мест занятий, подбор одежды, обуви и инвентаря.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 истории физической культуры.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её влияние на повышение частоты сердечных сокращений.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Способы физкультурной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Самостоятельные занятия.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основных физических качеств; проведение оздоровительных занятий в режиме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дня (утренняя зарядка, физкультминутки).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Самостоятельные наблюдения за физическим развитием и физической подготовленностью.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Самостоятельные игры и развлечения. Организация и проведение подвижных игр (на спортивных площадках и в спортивных залах).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Физическое совершенствование.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proofErr w:type="gramStart"/>
      <w:r w:rsidRPr="00F41C40">
        <w:rPr>
          <w:rFonts w:ascii="Times New Roman" w:eastAsia="TimesNewRomanPSMT" w:hAnsi="Times New Roman"/>
          <w:bCs/>
          <w:iCs/>
          <w:sz w:val="24"/>
          <w:szCs w:val="24"/>
        </w:rPr>
        <w:t>Физкультурно</w:t>
      </w:r>
      <w:proofErr w:type="spellEnd"/>
      <w:r w:rsidRPr="00F41C40">
        <w:rPr>
          <w:rFonts w:ascii="Times New Roman" w:eastAsia="TimesNewRomanPSMT" w:hAnsi="Times New Roman"/>
          <w:bCs/>
          <w:iCs/>
          <w:sz w:val="24"/>
          <w:szCs w:val="24"/>
        </w:rPr>
        <w:t>- оздоровительная</w:t>
      </w:r>
      <w:proofErr w:type="gramEnd"/>
      <w:r w:rsidRPr="00F41C40">
        <w:rPr>
          <w:rFonts w:ascii="Times New Roman" w:eastAsia="TimesNewRomanPSMT" w:hAnsi="Times New Roman"/>
          <w:bCs/>
          <w:iCs/>
          <w:sz w:val="24"/>
          <w:szCs w:val="24"/>
        </w:rPr>
        <w:t xml:space="preserve"> деятельность.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Спортивно-оздоровительная деятельность.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Гимнастика с основами акробатики. Организующие команды и приёмы.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вперёд и назад; гимнастический мост. Акробатические комбинации.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Упражнения на низкой гимнастической перекладине. Опорный прыжок с разбега через гимнастического козла. Гимнастические упражнения прикладного характера. Прыжки </w:t>
      </w:r>
      <w:proofErr w:type="gramStart"/>
      <w:r w:rsidRPr="00F41C40">
        <w:rPr>
          <w:rFonts w:ascii="Times New Roman" w:eastAsia="TimesNewRomanPSMT" w:hAnsi="Times New Roman"/>
          <w:bCs/>
          <w:iCs/>
          <w:sz w:val="24"/>
          <w:szCs w:val="24"/>
        </w:rPr>
        <w:t>со</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скакалкой. Передвижение по гимнастической стенке. Преодоление полосы препятствий с элементами лазанья и </w:t>
      </w:r>
      <w:proofErr w:type="spellStart"/>
      <w:r w:rsidRPr="00F41C40">
        <w:rPr>
          <w:rFonts w:ascii="Times New Roman" w:eastAsia="TimesNewRomanPSMT" w:hAnsi="Times New Roman"/>
          <w:bCs/>
          <w:iCs/>
          <w:sz w:val="24"/>
          <w:szCs w:val="24"/>
        </w:rPr>
        <w:t>перелезания</w:t>
      </w:r>
      <w:proofErr w:type="spell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переползания</w:t>
      </w:r>
      <w:proofErr w:type="spellEnd"/>
      <w:r w:rsidRPr="00F41C40">
        <w:rPr>
          <w:rFonts w:ascii="Times New Roman" w:eastAsia="TimesNewRomanPSMT" w:hAnsi="Times New Roman"/>
          <w:bCs/>
          <w:iCs/>
          <w:sz w:val="24"/>
          <w:szCs w:val="24"/>
        </w:rPr>
        <w:t>, передвижение по наклонной гимнастической скамейке.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Легкая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спрыгивание и запрыгивание.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Броски: большого мяча (1 кг) на дальность разными способами. Метание: малого мяча в вертикальную цель и на дальность.</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Лыжные гонки. Передвижение на лыжах; повороты; спуски; подъёмы; торможение.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Подвижные спортивные игры.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материале лёгкой атлетики: прыжки, бег, метания и броски; упражнения на координацию, выносливость и быстроту.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На материале лыжной подготовки: эстафеты в передвижении на лыжах, упражнения на выносливость и координацию.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материале спортивных игр: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Футбол: удар по неподвижному и катящемуся мячу; остановка мяча; ведение мяча; подвижные игры на материале футбола.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Баскетбол: специальные передвижения без мяча; ведение мяча; броски мяча в корзину; подвижные игры на материале баскетбола.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Волейбол: подбрасывание мяча; подача мяча; приём и передача мяча;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подвижные игры на материале волейбола. Подвижные игры разных народов.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spellStart"/>
      <w:r w:rsidRPr="00F41C40">
        <w:rPr>
          <w:rFonts w:ascii="Times New Roman" w:eastAsia="TimesNewRomanPSMT" w:hAnsi="Times New Roman"/>
          <w:bCs/>
          <w:iCs/>
          <w:sz w:val="24"/>
          <w:szCs w:val="24"/>
        </w:rPr>
        <w:t>Общеразвивающие</w:t>
      </w:r>
      <w:proofErr w:type="spellEnd"/>
      <w:r w:rsidRPr="00F41C40">
        <w:rPr>
          <w:rFonts w:ascii="Times New Roman" w:eastAsia="TimesNewRomanPSMT" w:hAnsi="Times New Roman"/>
          <w:bCs/>
          <w:iCs/>
          <w:sz w:val="24"/>
          <w:szCs w:val="24"/>
        </w:rPr>
        <w:t xml:space="preserve"> упражнения.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материале гимнастики и с основами акробатики.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Развитие гибкости: широкие стойки на ногах; ходьба с включением широкого шага, глубоких выпадов, в приседе, </w:t>
      </w:r>
      <w:proofErr w:type="gramStart"/>
      <w:r w:rsidRPr="00F41C40">
        <w:rPr>
          <w:rFonts w:ascii="Times New Roman" w:eastAsia="TimesNewRomanPSMT" w:hAnsi="Times New Roman"/>
          <w:bCs/>
          <w:iCs/>
          <w:sz w:val="24"/>
          <w:szCs w:val="24"/>
        </w:rPr>
        <w:t>со</w:t>
      </w:r>
      <w:proofErr w:type="gramEnd"/>
      <w:r w:rsidRPr="00F41C40">
        <w:rPr>
          <w:rFonts w:ascii="Times New Roman" w:eastAsia="TimesNewRomanPSMT" w:hAnsi="Times New Roman"/>
          <w:bCs/>
          <w:iCs/>
          <w:sz w:val="24"/>
          <w:szCs w:val="24"/>
        </w:rPr>
        <w:t xml:space="preserve"> взмахом ногами; наклоны вперёд, назад, в сторону в стойках на ногах, в </w:t>
      </w:r>
      <w:proofErr w:type="spellStart"/>
      <w:r w:rsidRPr="00F41C40">
        <w:rPr>
          <w:rFonts w:ascii="Times New Roman" w:eastAsia="TimesNewRomanPSMT" w:hAnsi="Times New Roman"/>
          <w:bCs/>
          <w:iCs/>
          <w:sz w:val="24"/>
          <w:szCs w:val="24"/>
        </w:rPr>
        <w:t>седах</w:t>
      </w:r>
      <w:proofErr w:type="spellEnd"/>
      <w:r w:rsidRPr="00F41C40">
        <w:rPr>
          <w:rFonts w:ascii="Times New Roman" w:eastAsia="TimesNewRomanPSMT" w:hAnsi="Times New Roman"/>
          <w:bCs/>
          <w:iCs/>
          <w:sz w:val="24"/>
          <w:szCs w:val="24"/>
        </w:rPr>
        <w:t xml:space="preserve">; выпады и </w:t>
      </w:r>
      <w:proofErr w:type="spellStart"/>
      <w:r w:rsidRPr="00F41C40">
        <w:rPr>
          <w:rFonts w:ascii="Times New Roman" w:eastAsia="TimesNewRomanPSMT" w:hAnsi="Times New Roman"/>
          <w:bCs/>
          <w:iCs/>
          <w:sz w:val="24"/>
          <w:szCs w:val="24"/>
        </w:rPr>
        <w:t>полушпагаты</w:t>
      </w:r>
      <w:proofErr w:type="spellEnd"/>
      <w:r w:rsidRPr="00F41C40">
        <w:rPr>
          <w:rFonts w:ascii="Times New Roman" w:eastAsia="TimesNewRomanPSMT" w:hAnsi="Times New Roman"/>
          <w:bCs/>
          <w:iCs/>
          <w:sz w:val="24"/>
          <w:szCs w:val="24"/>
        </w:rPr>
        <w:t xml:space="preserve"> на месте; «</w:t>
      </w:r>
      <w:proofErr w:type="spellStart"/>
      <w:r w:rsidRPr="00F41C40">
        <w:rPr>
          <w:rFonts w:ascii="Times New Roman" w:eastAsia="TimesNewRomanPSMT" w:hAnsi="Times New Roman"/>
          <w:bCs/>
          <w:iCs/>
          <w:sz w:val="24"/>
          <w:szCs w:val="24"/>
        </w:rPr>
        <w:t>выкруты</w:t>
      </w:r>
      <w:proofErr w:type="spellEnd"/>
      <w:r w:rsidRPr="00F41C40">
        <w:rPr>
          <w:rFonts w:ascii="Times New Roman" w:eastAsia="TimesNewRomanPSMT" w:hAnsi="Times New Roman"/>
          <w:bCs/>
          <w:iCs/>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F41C40">
        <w:rPr>
          <w:rFonts w:ascii="Times New Roman" w:eastAsia="TimesNewRomanPSMT" w:hAnsi="Times New Roman"/>
          <w:bCs/>
          <w:iCs/>
          <w:sz w:val="24"/>
          <w:szCs w:val="24"/>
        </w:rPr>
        <w:t>прогибание</w:t>
      </w:r>
      <w:proofErr w:type="spellEnd"/>
      <w:r w:rsidRPr="00F41C40">
        <w:rPr>
          <w:rFonts w:ascii="Times New Roman" w:eastAsia="TimesNewRomanPSMT" w:hAnsi="Times New Roman"/>
          <w:bCs/>
          <w:iCs/>
          <w:sz w:val="24"/>
          <w:szCs w:val="24"/>
        </w:rPr>
        <w:t xml:space="preserve"> туловища (в стойках и </w:t>
      </w:r>
      <w:proofErr w:type="spellStart"/>
      <w:r w:rsidRPr="00F41C40">
        <w:rPr>
          <w:rFonts w:ascii="Times New Roman" w:eastAsia="TimesNewRomanPSMT" w:hAnsi="Times New Roman"/>
          <w:bCs/>
          <w:iCs/>
          <w:sz w:val="24"/>
          <w:szCs w:val="24"/>
        </w:rPr>
        <w:t>седах</w:t>
      </w:r>
      <w:proofErr w:type="spellEnd"/>
      <w:r w:rsidRPr="00F41C40">
        <w:rPr>
          <w:rFonts w:ascii="Times New Roman" w:eastAsia="TimesNewRomanPSMT" w:hAnsi="Times New Roman"/>
          <w:bCs/>
          <w:iCs/>
          <w:sz w:val="24"/>
          <w:szCs w:val="24"/>
        </w:rPr>
        <w:t>); индивидуальные комплексы по развитию гибкости.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F41C40">
        <w:rPr>
          <w:rFonts w:ascii="Times New Roman" w:eastAsia="TimesNewRomanPSMT" w:hAnsi="Times New Roman"/>
          <w:bCs/>
          <w:iCs/>
          <w:sz w:val="24"/>
          <w:szCs w:val="24"/>
        </w:rPr>
        <w:t xml:space="preserve"> преодоление полос препятствий, включающее в себя висы, упоры, простые прыжки, </w:t>
      </w:r>
      <w:proofErr w:type="spellStart"/>
      <w:r w:rsidRPr="00F41C40">
        <w:rPr>
          <w:rFonts w:ascii="Times New Roman" w:eastAsia="TimesNewRomanPSMT" w:hAnsi="Times New Roman"/>
          <w:bCs/>
          <w:iCs/>
          <w:sz w:val="24"/>
          <w:szCs w:val="24"/>
        </w:rPr>
        <w:t>перелезание</w:t>
      </w:r>
      <w:proofErr w:type="spellEnd"/>
      <w:r w:rsidRPr="00F41C40">
        <w:rPr>
          <w:rFonts w:ascii="Times New Roman" w:eastAsia="TimesNewRomanPSMT" w:hAnsi="Times New Roman"/>
          <w:bCs/>
          <w:iCs/>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Формирование осанки: ходьба на носках, с предметами на голове, с заданной осанкой; виды стилизованной ходьбы под музыку.</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w:t>
      </w:r>
      <w:proofErr w:type="gramEnd"/>
      <w:r w:rsidRPr="00F41C40">
        <w:rPr>
          <w:rFonts w:ascii="Times New Roman" w:eastAsia="TimesNewRomanPSMT" w:hAnsi="Times New Roman"/>
          <w:bCs/>
          <w:iCs/>
          <w:sz w:val="24"/>
          <w:szCs w:val="24"/>
        </w:rPr>
        <w:t xml:space="preserve"> </w:t>
      </w:r>
      <w:proofErr w:type="spellStart"/>
      <w:r w:rsidRPr="00F41C40">
        <w:rPr>
          <w:rFonts w:ascii="Times New Roman" w:eastAsia="TimesNewRomanPSMT" w:hAnsi="Times New Roman"/>
          <w:bCs/>
          <w:iCs/>
          <w:sz w:val="24"/>
          <w:szCs w:val="24"/>
        </w:rPr>
        <w:t>перелезание</w:t>
      </w:r>
      <w:proofErr w:type="spellEnd"/>
      <w:r w:rsidRPr="00F41C40">
        <w:rPr>
          <w:rFonts w:ascii="Times New Roman" w:eastAsia="TimesNewRomanPSMT" w:hAnsi="Times New Roman"/>
          <w:bCs/>
          <w:iCs/>
          <w:sz w:val="24"/>
          <w:szCs w:val="24"/>
        </w:rPr>
        <w:t xml:space="preserve"> и перепрыгивание через препятствия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с опорой на руки; подтягивание в висе стоя и лёжа; </w:t>
      </w:r>
      <w:proofErr w:type="gramStart"/>
      <w:r w:rsidRPr="00F41C40">
        <w:rPr>
          <w:rFonts w:ascii="Times New Roman" w:eastAsia="TimesNewRomanPSMT" w:hAnsi="Times New Roman"/>
          <w:bCs/>
          <w:iCs/>
          <w:sz w:val="24"/>
          <w:szCs w:val="24"/>
        </w:rPr>
        <w:t>отжимание</w:t>
      </w:r>
      <w:proofErr w:type="gramEnd"/>
      <w:r w:rsidRPr="00F41C40">
        <w:rPr>
          <w:rFonts w:ascii="Times New Roman" w:eastAsia="TimesNewRomanPSMT" w:hAnsi="Times New Roman"/>
          <w:bCs/>
          <w:iCs/>
          <w:sz w:val="24"/>
          <w:szCs w:val="24"/>
        </w:rPr>
        <w:t xml:space="preserve"> лёжа с опорой на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w:t>
      </w:r>
      <w:proofErr w:type="spellStart"/>
      <w:r w:rsidRPr="00F41C40">
        <w:rPr>
          <w:rFonts w:ascii="Times New Roman" w:eastAsia="TimesNewRomanPSMT" w:hAnsi="Times New Roman"/>
          <w:bCs/>
          <w:iCs/>
          <w:sz w:val="24"/>
          <w:szCs w:val="24"/>
        </w:rPr>
        <w:t>вверх-вперёд</w:t>
      </w:r>
      <w:proofErr w:type="spellEnd"/>
      <w:r w:rsidRPr="00F41C40">
        <w:rPr>
          <w:rFonts w:ascii="Times New Roman" w:eastAsia="TimesNewRomanPSMT" w:hAnsi="Times New Roman"/>
          <w:bCs/>
          <w:iCs/>
          <w:sz w:val="24"/>
          <w:szCs w:val="24"/>
        </w:rPr>
        <w:t xml:space="preserve"> толчком одной ногой и двумя ногами о гимнастический мостик; переноска партнёра в парах.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 материале легкой атлетики.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Развитие координации: бег с изменяющимся направлением по ограниченной опоре; </w:t>
      </w:r>
      <w:proofErr w:type="spellStart"/>
      <w:r w:rsidRPr="00F41C40">
        <w:rPr>
          <w:rFonts w:ascii="Times New Roman" w:eastAsia="TimesNewRomanPSMT" w:hAnsi="Times New Roman"/>
          <w:bCs/>
          <w:iCs/>
          <w:sz w:val="24"/>
          <w:szCs w:val="24"/>
        </w:rPr>
        <w:t>пробегание</w:t>
      </w:r>
      <w:proofErr w:type="spellEnd"/>
      <w:r w:rsidRPr="00F41C40">
        <w:rPr>
          <w:rFonts w:ascii="Times New Roman" w:eastAsia="TimesNewRomanPSMT" w:hAnsi="Times New Roman"/>
          <w:bCs/>
          <w:iCs/>
          <w:sz w:val="24"/>
          <w:szCs w:val="24"/>
        </w:rPr>
        <w:t xml:space="preserve"> коротких отрезков из разных исходных положений; прыжки через скакалку на месте на одной ноге и двух ногах поочерёдно. Развитие быстроты: повторное выполнение беговых упражнений с максимальной скоростью с высокого старта, из разных исходных положений; челночный бег; ускорение из разных исходных положений; броски в стенку и ловля мяча в максимальном темпе, из разных исходных положений, с поворотами.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 xml:space="preserve">Развитие силовых способностей: повторное выполнение </w:t>
      </w:r>
      <w:proofErr w:type="spellStart"/>
      <w:r w:rsidRPr="00F41C40">
        <w:rPr>
          <w:rFonts w:ascii="Times New Roman" w:eastAsia="TimesNewRomanPSMT" w:hAnsi="Times New Roman"/>
          <w:bCs/>
          <w:iCs/>
          <w:sz w:val="24"/>
          <w:szCs w:val="24"/>
        </w:rPr>
        <w:t>многоскоков</w:t>
      </w:r>
      <w:proofErr w:type="spellEnd"/>
      <w:r w:rsidRPr="00F41C40">
        <w:rPr>
          <w:rFonts w:ascii="Times New Roman" w:eastAsia="TimesNewRomanPSMT" w:hAnsi="Times New Roman"/>
          <w:bCs/>
          <w:iCs/>
          <w:sz w:val="24"/>
          <w:szCs w:val="24"/>
        </w:rPr>
        <w:t>; повторное преодоление препятствий (15—0 см); передача набивного мяча в максимальном темпе, по кругу, из разных исходных положений; метание набивных мячей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касанием рукой подвешенных ориентиров; прыжки с продвижением вперёд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(правым и левым боком), с доставанием ориентиров, расположенных на разной высоте; прыжки по разметкам в </w:t>
      </w:r>
      <w:proofErr w:type="spellStart"/>
      <w:r w:rsidRPr="00F41C40">
        <w:rPr>
          <w:rFonts w:ascii="Times New Roman" w:eastAsia="TimesNewRomanPSMT" w:hAnsi="Times New Roman"/>
          <w:bCs/>
          <w:iCs/>
          <w:sz w:val="24"/>
          <w:szCs w:val="24"/>
        </w:rPr>
        <w:t>полуприседе</w:t>
      </w:r>
      <w:proofErr w:type="spellEnd"/>
      <w:r w:rsidRPr="00F41C40">
        <w:rPr>
          <w:rFonts w:ascii="Times New Roman" w:eastAsia="TimesNewRomanPSMT" w:hAnsi="Times New Roman"/>
          <w:bCs/>
          <w:iCs/>
          <w:sz w:val="24"/>
          <w:szCs w:val="24"/>
        </w:rPr>
        <w:t xml:space="preserve"> и приседе; запрыгивание с последующим спрыгиванием.</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Содержание образования начальной школы (3-4 класс) представлено следующими образовательными областями: «Филология», «Математика», «Обществознание», «Естествознание», «Искусство», «Технология», «Физическая культура».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1.Филология (русский язык, литературное чтение, английский язык)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w:t>
      </w:r>
      <w:proofErr w:type="gramStart"/>
      <w:r w:rsidRPr="00F41C40">
        <w:rPr>
          <w:rFonts w:ascii="Times New Roman" w:eastAsia="TimesNewRomanPSMT" w:hAnsi="Times New Roman"/>
          <w:bCs/>
          <w:iCs/>
          <w:sz w:val="24"/>
          <w:szCs w:val="24"/>
        </w:rPr>
        <w:t>коммуникативных</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умений, нравственных и эстетических чувств, способностей к творческой деятельности.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2. Математика (математика и информатика и ИКТ).</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Развитие математической речи, логического и алгоритмического мышления, воображения. Формирование пространственных и геометрических представлений, осознанных способов математической деятельности. Обеспечение первоначальных представлений 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компьютерной грамотности.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 Обществознание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культурологических знаний, необходимых для восприятия целостной картины мира на основе традиционных для России православных культурных ценностей; воспитание абсолютных ценностей бытия в поведении учащихся.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4. Естествознание (окружающий мир)</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Формирование уважительного отношения к России, родному краю, своей семье,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F41C40">
        <w:rPr>
          <w:rFonts w:ascii="Times New Roman" w:eastAsia="TimesNewRomanPSMT" w:hAnsi="Times New Roman"/>
          <w:bCs/>
          <w:iCs/>
          <w:sz w:val="24"/>
          <w:szCs w:val="24"/>
        </w:rPr>
        <w:t>здоровьесберегающего</w:t>
      </w:r>
      <w:proofErr w:type="spellEnd"/>
      <w:r w:rsidRPr="00F41C40">
        <w:rPr>
          <w:rFonts w:ascii="Times New Roman" w:eastAsia="TimesNewRomanPSMT" w:hAnsi="Times New Roman"/>
          <w:bCs/>
          <w:iCs/>
          <w:sz w:val="24"/>
          <w:szCs w:val="24"/>
        </w:rPr>
        <w:t xml:space="preserve"> поведения </w:t>
      </w:r>
      <w:proofErr w:type="gramStart"/>
      <w:r w:rsidRPr="00F41C40">
        <w:rPr>
          <w:rFonts w:ascii="Times New Roman" w:eastAsia="TimesNewRomanPSMT" w:hAnsi="Times New Roman"/>
          <w:bCs/>
          <w:iCs/>
          <w:sz w:val="24"/>
          <w:szCs w:val="24"/>
        </w:rPr>
        <w:t>в</w:t>
      </w:r>
      <w:proofErr w:type="gramEnd"/>
      <w:r w:rsidRPr="00F41C40">
        <w:rPr>
          <w:rFonts w:ascii="Times New Roman" w:eastAsia="TimesNewRomanPSMT" w:hAnsi="Times New Roman"/>
          <w:bCs/>
          <w:iCs/>
          <w:sz w:val="24"/>
          <w:szCs w:val="24"/>
        </w:rPr>
        <w:t xml:space="preserve"> природной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 социальной среде.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5. Искусство (музыка, изобразительное искусство)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Развитие способностей к художественно-образному, эмоционально- ценностному восприятию произведений изобразительного и музыкального искусства, выражению в творческих работах своего отношения к окружающему миру. Воспитание способности </w:t>
      </w:r>
      <w:proofErr w:type="gramStart"/>
      <w:r w:rsidRPr="00F41C40">
        <w:rPr>
          <w:rFonts w:ascii="Times New Roman" w:eastAsia="TimesNewRomanPSMT" w:hAnsi="Times New Roman"/>
          <w:bCs/>
          <w:iCs/>
          <w:sz w:val="24"/>
          <w:szCs w:val="24"/>
        </w:rPr>
        <w:t>к</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6. Технология.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Овладение начальными технологическими знаниями, трудовыми умениями и навыками, опытом практической деятельности по созданию личностно и общественно значимых объектов труда. Воспитание трудолюбия, уважительного отношения к людям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результатам их труда.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7.Физическая культура (физическая культура, ОБЖ)</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 xml:space="preserve">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F41C40">
        <w:rPr>
          <w:rFonts w:ascii="Times New Roman" w:eastAsia="TimesNewRomanPSMT" w:hAnsi="Times New Roman"/>
          <w:bCs/>
          <w:iCs/>
          <w:sz w:val="24"/>
          <w:szCs w:val="24"/>
        </w:rPr>
        <w:t>саморегуляции</w:t>
      </w:r>
      <w:proofErr w:type="spellEnd"/>
      <w:r w:rsidRPr="00F41C40">
        <w:rPr>
          <w:rFonts w:ascii="Times New Roman" w:eastAsia="TimesNewRomanPSMT" w:hAnsi="Times New Roman"/>
          <w:bCs/>
          <w:iCs/>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
          <w:bCs/>
          <w:iCs/>
          <w:sz w:val="24"/>
          <w:szCs w:val="24"/>
        </w:rPr>
      </w:pPr>
    </w:p>
    <w:p w:rsidR="00493364" w:rsidRDefault="00493364" w:rsidP="00F41C40">
      <w:pPr>
        <w:autoSpaceDE w:val="0"/>
        <w:autoSpaceDN w:val="0"/>
        <w:adjustRightInd w:val="0"/>
        <w:spacing w:after="0" w:line="240" w:lineRule="auto"/>
        <w:jc w:val="both"/>
        <w:rPr>
          <w:rFonts w:ascii="Times New Roman" w:eastAsia="TimesNewRomanPSMT" w:hAnsi="Times New Roman"/>
          <w:b/>
          <w:bCs/>
          <w:iCs/>
          <w:sz w:val="24"/>
          <w:szCs w:val="24"/>
        </w:rPr>
      </w:pPr>
      <w:r w:rsidRPr="00F41C40">
        <w:rPr>
          <w:rFonts w:ascii="Times New Roman" w:eastAsia="TimesNewRomanPSMT" w:hAnsi="Times New Roman"/>
          <w:b/>
          <w:bCs/>
          <w:iCs/>
          <w:sz w:val="24"/>
          <w:szCs w:val="24"/>
        </w:rPr>
        <w:t>3.Организационный раздел</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3.1. Учебный план начального общего образования.</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Учебный план - нормативный правовой акт, устанавливающий перечень учебных предметов и объем  учебного времени, отводимого на их изучение по ступеням общего образования на учебный год.</w:t>
      </w:r>
    </w:p>
    <w:p w:rsidR="00493364" w:rsidRPr="00F41C40" w:rsidRDefault="00493364" w:rsidP="00F41C40">
      <w:pPr>
        <w:spacing w:after="0" w:line="240" w:lineRule="auto"/>
        <w:jc w:val="both"/>
        <w:rPr>
          <w:rFonts w:ascii="Times New Roman" w:hAnsi="Times New Roman"/>
          <w:sz w:val="24"/>
          <w:szCs w:val="24"/>
        </w:rPr>
      </w:pPr>
    </w:p>
    <w:p w:rsidR="00493364" w:rsidRPr="00F41C40" w:rsidRDefault="00493364" w:rsidP="00F41C40">
      <w:pPr>
        <w:spacing w:after="0" w:line="240" w:lineRule="auto"/>
        <w:jc w:val="both"/>
        <w:rPr>
          <w:rFonts w:ascii="Times New Roman" w:hAnsi="Times New Roman"/>
          <w:sz w:val="24"/>
          <w:szCs w:val="24"/>
        </w:rPr>
      </w:pPr>
      <w:proofErr w:type="gramStart"/>
      <w:r w:rsidRPr="00F41C40">
        <w:rPr>
          <w:rFonts w:ascii="Times New Roman" w:hAnsi="Times New Roman"/>
          <w:sz w:val="24"/>
          <w:szCs w:val="24"/>
        </w:rPr>
        <w:t xml:space="preserve">Учебный план разработан на основе федерального компонента государственного   общеобразовательного стандарта, Федерального базисного учебного плана 2004 года, изменений к федеральному базисному плану (приказ </w:t>
      </w:r>
      <w:proofErr w:type="spellStart"/>
      <w:r w:rsidRPr="00F41C40">
        <w:rPr>
          <w:rFonts w:ascii="Times New Roman" w:hAnsi="Times New Roman"/>
          <w:sz w:val="24"/>
          <w:szCs w:val="24"/>
        </w:rPr>
        <w:t>Минобрнауки</w:t>
      </w:r>
      <w:proofErr w:type="spellEnd"/>
      <w:r w:rsidRPr="00F41C40">
        <w:rPr>
          <w:rFonts w:ascii="Times New Roman" w:hAnsi="Times New Roman"/>
          <w:sz w:val="24"/>
          <w:szCs w:val="24"/>
        </w:rPr>
        <w:t xml:space="preserve"> России от 20.08.2008  №241 и приказ  №1994 от 03.06.2011г., приказ №74 от 01.02.2012года..</w:t>
      </w:r>
      <w:proofErr w:type="gramEnd"/>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Правовые основания:</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Приказ Министерства образования и науки Российской Федерации от 06.10.2009г. №373 «Об утверждении и введении в действие федерального государственного образовательного стандарта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Приказ Минобразования России от 09.03.2004 г. №1312 «Об утверждении федерального базисного учебного плана и примерных учебных планов для образовательных учреждений Российской Федерации»;</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 Постановление Главного санитарного врача Российской Федерации от 29.12.2010г. №189 «Об утверждении </w:t>
      </w:r>
      <w:proofErr w:type="spellStart"/>
      <w:r w:rsidRPr="00F41C40">
        <w:rPr>
          <w:rFonts w:ascii="Times New Roman" w:hAnsi="Times New Roman"/>
          <w:sz w:val="24"/>
          <w:szCs w:val="24"/>
        </w:rPr>
        <w:t>СанПиН</w:t>
      </w:r>
      <w:proofErr w:type="spellEnd"/>
      <w:r w:rsidRPr="00F41C40">
        <w:rPr>
          <w:rFonts w:ascii="Times New Roman" w:hAnsi="Times New Roman"/>
          <w:sz w:val="24"/>
          <w:szCs w:val="24"/>
        </w:rPr>
        <w:t xml:space="preserve"> 2.4.2821-10 «Санитарно-эпидемиологические требования к условиям и организации обучения в общеобразовательных учреждениях»;</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Приказ Министерства образования и науки Российской Федерации от 31.01.2012г. №69 «О внесении изменений в федеральный компонент государственных образовательных стандартов начального общего образования» (введение ОРКСЭ).</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Школа работает по УМК «Школа России» (1-4 классы).</w:t>
      </w:r>
    </w:p>
    <w:p w:rsidR="00493364" w:rsidRDefault="00493364" w:rsidP="00F41C40">
      <w:pPr>
        <w:spacing w:after="0" w:line="240" w:lineRule="auto"/>
        <w:jc w:val="both"/>
        <w:rPr>
          <w:rFonts w:ascii="Times New Roman" w:hAnsi="Times New Roman"/>
          <w:sz w:val="24"/>
          <w:szCs w:val="24"/>
        </w:rPr>
      </w:pP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Учебный план определяет:</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 перечень учебных предметов (1-4 классы): русский язык, литературное чтение, иностранный язык, математика, окружающий мир, музыка, </w:t>
      </w:r>
      <w:proofErr w:type="gramStart"/>
      <w:r w:rsidRPr="00F41C40">
        <w:rPr>
          <w:rFonts w:ascii="Times New Roman" w:hAnsi="Times New Roman"/>
          <w:sz w:val="24"/>
          <w:szCs w:val="24"/>
        </w:rPr>
        <w:t>ИЗО</w:t>
      </w:r>
      <w:proofErr w:type="gramEnd"/>
      <w:r w:rsidRPr="00F41C40">
        <w:rPr>
          <w:rFonts w:ascii="Times New Roman" w:hAnsi="Times New Roman"/>
          <w:sz w:val="24"/>
          <w:szCs w:val="24"/>
        </w:rPr>
        <w:t>+ технология, ОРКСЭ, информатика;</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r w:rsidRPr="00F41C40">
        <w:rPr>
          <w:rFonts w:ascii="Times New Roman" w:hAnsi="Times New Roman"/>
          <w:sz w:val="24"/>
          <w:szCs w:val="24"/>
        </w:rPr>
        <w:t xml:space="preserve">-максимальный объем аудиторной нагрузки </w:t>
      </w:r>
      <w:proofErr w:type="gramStart"/>
      <w:r w:rsidRPr="00F41C40">
        <w:rPr>
          <w:rFonts w:ascii="Times New Roman" w:hAnsi="Times New Roman"/>
          <w:sz w:val="24"/>
          <w:szCs w:val="24"/>
        </w:rPr>
        <w:t>обучающихся</w:t>
      </w:r>
      <w:proofErr w:type="gramEnd"/>
      <w:r w:rsidRPr="00F41C40">
        <w:rPr>
          <w:rFonts w:ascii="Times New Roman" w:hAnsi="Times New Roman"/>
          <w:sz w:val="24"/>
          <w:szCs w:val="24"/>
        </w:rPr>
        <w:t>.</w:t>
      </w:r>
    </w:p>
    <w:p w:rsidR="00493364" w:rsidRPr="00F41C40" w:rsidRDefault="00493364" w:rsidP="00F41C40">
      <w:pPr>
        <w:spacing w:after="0" w:line="240" w:lineRule="auto"/>
        <w:jc w:val="both"/>
        <w:rPr>
          <w:rFonts w:ascii="Times New Roman" w:hAnsi="Times New Roman"/>
          <w:sz w:val="24"/>
          <w:szCs w:val="24"/>
          <w:u w:val="single"/>
        </w:rPr>
      </w:pPr>
      <w:r w:rsidRPr="00F41C40">
        <w:rPr>
          <w:rFonts w:ascii="Times New Roman" w:hAnsi="Times New Roman"/>
          <w:sz w:val="24"/>
          <w:szCs w:val="24"/>
        </w:rPr>
        <w:t>Основные задачи реализации содержания предметных областей</w:t>
      </w:r>
      <w:r w:rsidRPr="00F41C40">
        <w:rPr>
          <w:rFonts w:ascii="Times New Roman" w:hAnsi="Times New Roman"/>
          <w:sz w:val="24"/>
          <w:szCs w:val="24"/>
          <w:u w:val="single"/>
        </w:rPr>
        <w:t>:</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Филология (русский язык, литературное чтение, иностранный язык) -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 xml:space="preserve">Математика, информатика - развитие математической речи, логического и алгоритмического изображения, обеспечение первоначальных представлений о компьютерной грамотности. </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Окружающий мир-формирование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lastRenderedPageBreak/>
        <w:t xml:space="preserve">Основы религиозных культур и светской </w:t>
      </w:r>
      <w:proofErr w:type="spellStart"/>
      <w:proofErr w:type="gramStart"/>
      <w:r w:rsidRPr="00F41C40">
        <w:rPr>
          <w:rFonts w:ascii="Times New Roman" w:hAnsi="Times New Roman"/>
          <w:sz w:val="24"/>
          <w:szCs w:val="24"/>
        </w:rPr>
        <w:t>этики-воспитание</w:t>
      </w:r>
      <w:proofErr w:type="spellEnd"/>
      <w:proofErr w:type="gramEnd"/>
      <w:r w:rsidRPr="00F41C40">
        <w:rPr>
          <w:rFonts w:ascii="Times New Roman" w:hAnsi="Times New Roman"/>
          <w:sz w:val="24"/>
          <w:szCs w:val="24"/>
        </w:rPr>
        <w:t xml:space="preserve">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Музыка, изобразительное искусство-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Технология-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 xml:space="preserve">Физическая культура-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F41C40">
        <w:rPr>
          <w:rFonts w:ascii="Times New Roman" w:hAnsi="Times New Roman"/>
          <w:sz w:val="24"/>
          <w:szCs w:val="24"/>
        </w:rPr>
        <w:t>саморегуляции</w:t>
      </w:r>
      <w:proofErr w:type="spellEnd"/>
      <w:r w:rsidRPr="00F41C40">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493364" w:rsidRPr="00F41C40" w:rsidRDefault="00493364" w:rsidP="00F41C40">
      <w:pPr>
        <w:shd w:val="clear" w:color="auto" w:fill="FFFFFF"/>
        <w:spacing w:before="5" w:line="264" w:lineRule="exact"/>
        <w:ind w:right="10"/>
        <w:jc w:val="both"/>
        <w:rPr>
          <w:rFonts w:ascii="Times New Roman" w:hAnsi="Times New Roman"/>
          <w:spacing w:val="-6"/>
          <w:sz w:val="24"/>
          <w:szCs w:val="24"/>
        </w:rPr>
      </w:pPr>
      <w:r w:rsidRPr="00F41C40">
        <w:rPr>
          <w:rFonts w:ascii="Times New Roman" w:hAnsi="Times New Roman"/>
          <w:spacing w:val="-6"/>
          <w:sz w:val="24"/>
          <w:szCs w:val="24"/>
        </w:rPr>
        <w:t xml:space="preserve">Продолжительность урока в 1 классе в сентябре </w:t>
      </w:r>
      <w:proofErr w:type="gramStart"/>
      <w:r w:rsidRPr="00F41C40">
        <w:rPr>
          <w:rFonts w:ascii="Times New Roman" w:hAnsi="Times New Roman"/>
          <w:spacing w:val="-6"/>
          <w:sz w:val="24"/>
          <w:szCs w:val="24"/>
        </w:rPr>
        <w:t>–д</w:t>
      </w:r>
      <w:proofErr w:type="gramEnd"/>
      <w:r w:rsidRPr="00F41C40">
        <w:rPr>
          <w:rFonts w:ascii="Times New Roman" w:hAnsi="Times New Roman"/>
          <w:spacing w:val="-6"/>
          <w:sz w:val="24"/>
          <w:szCs w:val="24"/>
        </w:rPr>
        <w:t>екабре по 35 минут, в январе- мае –по 45 минут. Учебные занятия проводятся по 5-дневной учебной неделе и только в первую смену. В сентябре-октябре занятия проводятся по 3 урока в день, ноябре – мае 4 урока в день.</w:t>
      </w:r>
    </w:p>
    <w:p w:rsidR="00493364" w:rsidRPr="00F41C40" w:rsidRDefault="00493364" w:rsidP="00F41C40">
      <w:pPr>
        <w:jc w:val="both"/>
        <w:rPr>
          <w:rFonts w:ascii="Times New Roman" w:hAnsi="Times New Roman"/>
          <w:spacing w:val="-6"/>
          <w:sz w:val="24"/>
          <w:szCs w:val="24"/>
        </w:rPr>
      </w:pPr>
      <w:r w:rsidRPr="00F41C40">
        <w:rPr>
          <w:rFonts w:ascii="Times New Roman" w:hAnsi="Times New Roman"/>
          <w:spacing w:val="-6"/>
          <w:sz w:val="24"/>
          <w:szCs w:val="24"/>
        </w:rPr>
        <w:t xml:space="preserve">            В соответствии с ФГОС второго поколения в часть, формируемая школой, входит и внеурочная деятельность, которая организует по направлениям развития личности (духовно-нравственное, социальное, общекультурное, обще интеллектуальное, спортивно- оздоровительное).   </w:t>
      </w:r>
    </w:p>
    <w:p w:rsidR="00493364" w:rsidRPr="00F41C40" w:rsidRDefault="00493364" w:rsidP="00F41C40">
      <w:pPr>
        <w:jc w:val="both"/>
        <w:rPr>
          <w:rFonts w:ascii="Times New Roman" w:hAnsi="Times New Roman"/>
          <w:spacing w:val="-6"/>
          <w:sz w:val="24"/>
          <w:szCs w:val="24"/>
        </w:rPr>
      </w:pPr>
      <w:r w:rsidRPr="00F41C40">
        <w:rPr>
          <w:rFonts w:ascii="Times New Roman" w:hAnsi="Times New Roman"/>
          <w:spacing w:val="-6"/>
          <w:sz w:val="24"/>
          <w:szCs w:val="24"/>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ОУ предоставляет </w:t>
      </w:r>
      <w:proofErr w:type="gramStart"/>
      <w:r w:rsidRPr="00F41C40">
        <w:rPr>
          <w:rFonts w:ascii="Times New Roman" w:hAnsi="Times New Roman"/>
          <w:spacing w:val="-6"/>
          <w:sz w:val="24"/>
          <w:szCs w:val="24"/>
        </w:rPr>
        <w:t>обучающимся</w:t>
      </w:r>
      <w:proofErr w:type="gramEnd"/>
      <w:r w:rsidRPr="00F41C40">
        <w:rPr>
          <w:rFonts w:ascii="Times New Roman" w:hAnsi="Times New Roman"/>
          <w:spacing w:val="-6"/>
          <w:sz w:val="24"/>
          <w:szCs w:val="24"/>
        </w:rPr>
        <w:t xml:space="preserve"> возможность выбора занятий, направленных на их развитие. </w:t>
      </w:r>
    </w:p>
    <w:p w:rsidR="00493364" w:rsidRPr="00F41C40" w:rsidRDefault="00493364" w:rsidP="00F41C40">
      <w:pPr>
        <w:jc w:val="both"/>
        <w:rPr>
          <w:rFonts w:ascii="Times New Roman" w:hAnsi="Times New Roman"/>
          <w:spacing w:val="-6"/>
          <w:sz w:val="24"/>
          <w:szCs w:val="24"/>
        </w:rPr>
      </w:pPr>
      <w:r w:rsidRPr="00F41C40">
        <w:rPr>
          <w:rFonts w:ascii="Times New Roman" w:hAnsi="Times New Roman"/>
          <w:spacing w:val="-6"/>
          <w:sz w:val="24"/>
          <w:szCs w:val="24"/>
        </w:rPr>
        <w:t>В 1</w:t>
      </w:r>
      <w:r>
        <w:rPr>
          <w:rFonts w:ascii="Times New Roman" w:hAnsi="Times New Roman"/>
          <w:spacing w:val="-6"/>
          <w:sz w:val="24"/>
          <w:szCs w:val="24"/>
        </w:rPr>
        <w:t>-4 классах</w:t>
      </w:r>
      <w:r w:rsidRPr="00F41C40">
        <w:rPr>
          <w:rFonts w:ascii="Times New Roman" w:hAnsi="Times New Roman"/>
          <w:spacing w:val="-6"/>
          <w:sz w:val="24"/>
          <w:szCs w:val="24"/>
        </w:rPr>
        <w:t xml:space="preserve"> 1 час физическог</w:t>
      </w:r>
      <w:r w:rsidR="00840D31">
        <w:rPr>
          <w:rFonts w:ascii="Times New Roman" w:hAnsi="Times New Roman"/>
          <w:spacing w:val="-6"/>
          <w:sz w:val="24"/>
          <w:szCs w:val="24"/>
        </w:rPr>
        <w:t>о воспитания отведен на шахматы.</w:t>
      </w:r>
    </w:p>
    <w:p w:rsidR="00493364" w:rsidRPr="00F41C40" w:rsidRDefault="00493364" w:rsidP="00F41C40">
      <w:pPr>
        <w:jc w:val="both"/>
        <w:rPr>
          <w:rFonts w:ascii="Times New Roman" w:hAnsi="Times New Roman"/>
          <w:spacing w:val="-6"/>
          <w:sz w:val="24"/>
          <w:szCs w:val="24"/>
        </w:rPr>
      </w:pPr>
      <w:r>
        <w:rPr>
          <w:rFonts w:ascii="Times New Roman" w:hAnsi="Times New Roman"/>
          <w:spacing w:val="-6"/>
          <w:sz w:val="24"/>
          <w:szCs w:val="24"/>
        </w:rPr>
        <w:t xml:space="preserve">?  </w:t>
      </w:r>
      <w:r w:rsidRPr="00F41C40">
        <w:rPr>
          <w:rFonts w:ascii="Times New Roman" w:hAnsi="Times New Roman"/>
          <w:spacing w:val="-6"/>
          <w:sz w:val="24"/>
          <w:szCs w:val="24"/>
        </w:rPr>
        <w:t xml:space="preserve">Внеурочная деятельность 2-4 классах: 3класс </w:t>
      </w:r>
      <w:proofErr w:type="gramStart"/>
      <w:r w:rsidRPr="00F41C40">
        <w:rPr>
          <w:rFonts w:ascii="Times New Roman" w:hAnsi="Times New Roman"/>
          <w:spacing w:val="-6"/>
          <w:sz w:val="24"/>
          <w:szCs w:val="24"/>
        </w:rPr>
        <w:t>–к</w:t>
      </w:r>
      <w:proofErr w:type="gramEnd"/>
      <w:r w:rsidRPr="00F41C40">
        <w:rPr>
          <w:rFonts w:ascii="Times New Roman" w:hAnsi="Times New Roman"/>
          <w:spacing w:val="-6"/>
          <w:sz w:val="24"/>
          <w:szCs w:val="24"/>
        </w:rPr>
        <w:t>ружок «Волшебный мир книг»; 4класс- кружок «Планета здоровья»; 2 класс-кружок «Активисты».</w:t>
      </w:r>
    </w:p>
    <w:p w:rsidR="00493364" w:rsidRPr="00F41C40" w:rsidRDefault="00840D31" w:rsidP="00F41C40">
      <w:pPr>
        <w:jc w:val="both"/>
        <w:rPr>
          <w:rFonts w:ascii="Times New Roman" w:hAnsi="Times New Roman"/>
          <w:spacing w:val="-6"/>
          <w:sz w:val="24"/>
          <w:szCs w:val="24"/>
        </w:rPr>
      </w:pPr>
      <w:r>
        <w:rPr>
          <w:rFonts w:ascii="Times New Roman" w:hAnsi="Times New Roman"/>
          <w:spacing w:val="-6"/>
          <w:sz w:val="24"/>
          <w:szCs w:val="24"/>
        </w:rPr>
        <w:t xml:space="preserve">Во 2-4 </w:t>
      </w:r>
      <w:r w:rsidR="00493364" w:rsidRPr="00F41C40">
        <w:rPr>
          <w:rFonts w:ascii="Times New Roman" w:hAnsi="Times New Roman"/>
          <w:spacing w:val="-6"/>
          <w:sz w:val="24"/>
          <w:szCs w:val="24"/>
        </w:rPr>
        <w:t>классах из школьного компонента по 1часу отведено на уси</w:t>
      </w:r>
      <w:r>
        <w:rPr>
          <w:rFonts w:ascii="Times New Roman" w:hAnsi="Times New Roman"/>
          <w:spacing w:val="-6"/>
          <w:sz w:val="24"/>
          <w:szCs w:val="24"/>
        </w:rPr>
        <w:t>ление предмета ( лит</w:t>
      </w:r>
      <w:proofErr w:type="gramStart"/>
      <w:r>
        <w:rPr>
          <w:rFonts w:ascii="Times New Roman" w:hAnsi="Times New Roman"/>
          <w:spacing w:val="-6"/>
          <w:sz w:val="24"/>
          <w:szCs w:val="24"/>
        </w:rPr>
        <w:t>.</w:t>
      </w:r>
      <w:proofErr w:type="gramEnd"/>
      <w:r>
        <w:rPr>
          <w:rFonts w:ascii="Times New Roman" w:hAnsi="Times New Roman"/>
          <w:spacing w:val="-6"/>
          <w:sz w:val="24"/>
          <w:szCs w:val="24"/>
        </w:rPr>
        <w:t xml:space="preserve"> </w:t>
      </w:r>
      <w:proofErr w:type="gramStart"/>
      <w:r>
        <w:rPr>
          <w:rFonts w:ascii="Times New Roman" w:hAnsi="Times New Roman"/>
          <w:spacing w:val="-6"/>
          <w:sz w:val="24"/>
          <w:szCs w:val="24"/>
        </w:rPr>
        <w:t>ч</w:t>
      </w:r>
      <w:proofErr w:type="gramEnd"/>
      <w:r>
        <w:rPr>
          <w:rFonts w:ascii="Times New Roman" w:hAnsi="Times New Roman"/>
          <w:spacing w:val="-6"/>
          <w:sz w:val="24"/>
          <w:szCs w:val="24"/>
        </w:rPr>
        <w:t>тение</w:t>
      </w:r>
      <w:r w:rsidR="00493364" w:rsidRPr="00F41C40">
        <w:rPr>
          <w:rFonts w:ascii="Times New Roman" w:hAnsi="Times New Roman"/>
          <w:spacing w:val="-6"/>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5"/>
        <w:gridCol w:w="4782"/>
        <w:gridCol w:w="1134"/>
        <w:gridCol w:w="850"/>
        <w:gridCol w:w="992"/>
        <w:gridCol w:w="799"/>
      </w:tblGrid>
      <w:tr w:rsidR="00493364" w:rsidRPr="00F350D1" w:rsidTr="000A1256">
        <w:trPr>
          <w:trHeight w:val="274"/>
        </w:trPr>
        <w:tc>
          <w:tcPr>
            <w:tcW w:w="855"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w:t>
            </w:r>
            <w:proofErr w:type="spellStart"/>
            <w:proofErr w:type="gramStart"/>
            <w:r w:rsidRPr="00F41C40">
              <w:rPr>
                <w:rFonts w:ascii="Times New Roman" w:hAnsi="Times New Roman"/>
                <w:spacing w:val="-6"/>
                <w:sz w:val="24"/>
                <w:szCs w:val="24"/>
              </w:rPr>
              <w:t>п</w:t>
            </w:r>
            <w:proofErr w:type="spellEnd"/>
            <w:proofErr w:type="gramEnd"/>
            <w:r w:rsidRPr="00F41C40">
              <w:rPr>
                <w:rFonts w:ascii="Times New Roman" w:hAnsi="Times New Roman"/>
                <w:spacing w:val="-6"/>
                <w:sz w:val="24"/>
                <w:szCs w:val="24"/>
              </w:rPr>
              <w:t>/</w:t>
            </w:r>
            <w:proofErr w:type="spellStart"/>
            <w:r w:rsidRPr="00F41C40">
              <w:rPr>
                <w:rFonts w:ascii="Times New Roman" w:hAnsi="Times New Roman"/>
                <w:spacing w:val="-6"/>
                <w:sz w:val="24"/>
                <w:szCs w:val="24"/>
              </w:rPr>
              <w:t>п</w:t>
            </w:r>
            <w:proofErr w:type="spellEnd"/>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 xml:space="preserve">Предметы </w:t>
            </w:r>
          </w:p>
        </w:tc>
        <w:tc>
          <w:tcPr>
            <w:tcW w:w="3775" w:type="dxa"/>
            <w:gridSpan w:val="4"/>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Количество часов в неделю</w:t>
            </w:r>
          </w:p>
        </w:tc>
      </w:tr>
      <w:tr w:rsidR="00493364" w:rsidRPr="00F350D1" w:rsidTr="000A1256">
        <w:trPr>
          <w:trHeight w:val="203"/>
        </w:trPr>
        <w:tc>
          <w:tcPr>
            <w:tcW w:w="855" w:type="dxa"/>
          </w:tcPr>
          <w:p w:rsidR="00493364" w:rsidRPr="00F41C40" w:rsidRDefault="00493364" w:rsidP="00F41C40">
            <w:pPr>
              <w:spacing w:after="0"/>
              <w:ind w:left="720"/>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color w:val="FF0000"/>
                <w:spacing w:val="-6"/>
                <w:sz w:val="24"/>
                <w:szCs w:val="24"/>
              </w:rPr>
            </w:pPr>
            <w:r w:rsidRPr="00F41C40">
              <w:rPr>
                <w:rFonts w:ascii="Times New Roman" w:hAnsi="Times New Roman"/>
                <w:color w:val="FF0000"/>
                <w:spacing w:val="-6"/>
                <w:sz w:val="24"/>
                <w:szCs w:val="24"/>
              </w:rPr>
              <w:t>Классы</w:t>
            </w:r>
          </w:p>
        </w:tc>
        <w:tc>
          <w:tcPr>
            <w:tcW w:w="1134"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1</w:t>
            </w:r>
          </w:p>
        </w:tc>
        <w:tc>
          <w:tcPr>
            <w:tcW w:w="850"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2</w:t>
            </w:r>
          </w:p>
        </w:tc>
        <w:tc>
          <w:tcPr>
            <w:tcW w:w="992"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3</w:t>
            </w:r>
          </w:p>
        </w:tc>
        <w:tc>
          <w:tcPr>
            <w:tcW w:w="799"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4</w:t>
            </w:r>
          </w:p>
        </w:tc>
      </w:tr>
      <w:tr w:rsidR="00493364" w:rsidRPr="00F350D1" w:rsidTr="000A1256">
        <w:trPr>
          <w:trHeight w:val="408"/>
        </w:trPr>
        <w:tc>
          <w:tcPr>
            <w:tcW w:w="855" w:type="dxa"/>
          </w:tcPr>
          <w:p w:rsidR="00493364" w:rsidRPr="00F41C40" w:rsidRDefault="00493364" w:rsidP="00F41C40">
            <w:pPr>
              <w:spacing w:after="0"/>
              <w:ind w:left="720"/>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color w:val="FF0000"/>
                <w:spacing w:val="-6"/>
                <w:sz w:val="24"/>
                <w:szCs w:val="24"/>
              </w:rPr>
            </w:pPr>
            <w:r w:rsidRPr="00F41C40">
              <w:rPr>
                <w:rFonts w:ascii="Times New Roman" w:hAnsi="Times New Roman"/>
                <w:color w:val="FF0000"/>
                <w:spacing w:val="-6"/>
                <w:sz w:val="24"/>
                <w:szCs w:val="24"/>
              </w:rPr>
              <w:t xml:space="preserve">Обязательная часть </w:t>
            </w:r>
          </w:p>
        </w:tc>
        <w:tc>
          <w:tcPr>
            <w:tcW w:w="1134" w:type="dxa"/>
          </w:tcPr>
          <w:p w:rsidR="00493364" w:rsidRPr="00F41C40" w:rsidRDefault="00493364" w:rsidP="00F41C40">
            <w:pPr>
              <w:spacing w:after="0"/>
              <w:jc w:val="both"/>
              <w:rPr>
                <w:rFonts w:ascii="Times New Roman" w:hAnsi="Times New Roman"/>
                <w:b/>
                <w:spacing w:val="-6"/>
                <w:sz w:val="24"/>
                <w:szCs w:val="24"/>
              </w:rPr>
            </w:pPr>
          </w:p>
        </w:tc>
        <w:tc>
          <w:tcPr>
            <w:tcW w:w="850" w:type="dxa"/>
          </w:tcPr>
          <w:p w:rsidR="00493364" w:rsidRPr="00F41C40" w:rsidRDefault="00493364" w:rsidP="00F41C40">
            <w:pPr>
              <w:spacing w:after="0"/>
              <w:jc w:val="both"/>
              <w:rPr>
                <w:rFonts w:ascii="Times New Roman" w:hAnsi="Times New Roman"/>
                <w:b/>
                <w:spacing w:val="-6"/>
                <w:sz w:val="24"/>
                <w:szCs w:val="24"/>
              </w:rPr>
            </w:pPr>
          </w:p>
        </w:tc>
        <w:tc>
          <w:tcPr>
            <w:tcW w:w="992" w:type="dxa"/>
          </w:tcPr>
          <w:p w:rsidR="00493364" w:rsidRPr="00F41C40" w:rsidRDefault="00493364" w:rsidP="00F41C40">
            <w:pPr>
              <w:spacing w:after="0"/>
              <w:jc w:val="both"/>
              <w:rPr>
                <w:rFonts w:ascii="Times New Roman" w:hAnsi="Times New Roman"/>
                <w:b/>
                <w:spacing w:val="-6"/>
                <w:sz w:val="24"/>
                <w:szCs w:val="24"/>
              </w:rPr>
            </w:pPr>
          </w:p>
        </w:tc>
        <w:tc>
          <w:tcPr>
            <w:tcW w:w="799" w:type="dxa"/>
          </w:tcPr>
          <w:p w:rsidR="00493364" w:rsidRPr="00F41C40" w:rsidRDefault="00493364" w:rsidP="00F41C40">
            <w:pPr>
              <w:spacing w:after="0"/>
              <w:jc w:val="both"/>
              <w:rPr>
                <w:rFonts w:ascii="Times New Roman" w:hAnsi="Times New Roman"/>
                <w:b/>
                <w:spacing w:val="-6"/>
                <w:sz w:val="24"/>
                <w:szCs w:val="24"/>
              </w:rPr>
            </w:pPr>
          </w:p>
        </w:tc>
      </w:tr>
      <w:tr w:rsidR="00493364" w:rsidRPr="00F350D1" w:rsidTr="00840D31">
        <w:trPr>
          <w:trHeight w:val="314"/>
        </w:trPr>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840D31" w:rsidRPr="00F41C40" w:rsidRDefault="00493364" w:rsidP="00F41C40">
            <w:pPr>
              <w:jc w:val="both"/>
              <w:rPr>
                <w:rFonts w:ascii="Times New Roman" w:hAnsi="Times New Roman"/>
                <w:spacing w:val="-6"/>
                <w:sz w:val="24"/>
                <w:szCs w:val="24"/>
              </w:rPr>
            </w:pPr>
            <w:r w:rsidRPr="00F41C40">
              <w:rPr>
                <w:rFonts w:ascii="Times New Roman" w:hAnsi="Times New Roman"/>
                <w:spacing w:val="-6"/>
                <w:sz w:val="24"/>
                <w:szCs w:val="24"/>
              </w:rPr>
              <w:t xml:space="preserve">Русский язык </w:t>
            </w:r>
          </w:p>
        </w:tc>
        <w:tc>
          <w:tcPr>
            <w:tcW w:w="1134" w:type="dxa"/>
          </w:tcPr>
          <w:p w:rsidR="00493364" w:rsidRPr="00F41C40" w:rsidRDefault="00840D31" w:rsidP="00F41C40">
            <w:pPr>
              <w:spacing w:after="0"/>
              <w:jc w:val="both"/>
              <w:rPr>
                <w:rFonts w:ascii="Times New Roman" w:hAnsi="Times New Roman"/>
                <w:b/>
                <w:spacing w:val="-6"/>
                <w:sz w:val="24"/>
                <w:szCs w:val="24"/>
              </w:rPr>
            </w:pPr>
            <w:r>
              <w:rPr>
                <w:rFonts w:ascii="Times New Roman" w:hAnsi="Times New Roman"/>
                <w:b/>
                <w:spacing w:val="-6"/>
                <w:sz w:val="24"/>
                <w:szCs w:val="24"/>
              </w:rPr>
              <w:t>5</w:t>
            </w:r>
          </w:p>
        </w:tc>
        <w:tc>
          <w:tcPr>
            <w:tcW w:w="850" w:type="dxa"/>
          </w:tcPr>
          <w:p w:rsidR="00493364" w:rsidRPr="00F41C40" w:rsidRDefault="00840D31" w:rsidP="00F41C40">
            <w:pPr>
              <w:spacing w:after="0"/>
              <w:jc w:val="both"/>
              <w:rPr>
                <w:rFonts w:ascii="Times New Roman" w:hAnsi="Times New Roman"/>
                <w:b/>
                <w:spacing w:val="-6"/>
                <w:sz w:val="24"/>
                <w:szCs w:val="24"/>
              </w:rPr>
            </w:pPr>
            <w:r>
              <w:rPr>
                <w:rFonts w:ascii="Times New Roman" w:hAnsi="Times New Roman"/>
                <w:b/>
                <w:spacing w:val="-6"/>
                <w:sz w:val="24"/>
                <w:szCs w:val="24"/>
              </w:rPr>
              <w:t>4</w:t>
            </w:r>
          </w:p>
        </w:tc>
        <w:tc>
          <w:tcPr>
            <w:tcW w:w="992" w:type="dxa"/>
          </w:tcPr>
          <w:p w:rsidR="00493364" w:rsidRPr="00F41C40" w:rsidRDefault="00840D31" w:rsidP="00F41C40">
            <w:pPr>
              <w:spacing w:after="0"/>
              <w:jc w:val="both"/>
              <w:rPr>
                <w:rFonts w:ascii="Times New Roman" w:hAnsi="Times New Roman"/>
                <w:b/>
                <w:spacing w:val="-6"/>
                <w:sz w:val="24"/>
                <w:szCs w:val="24"/>
              </w:rPr>
            </w:pPr>
            <w:r>
              <w:rPr>
                <w:rFonts w:ascii="Times New Roman" w:hAnsi="Times New Roman"/>
                <w:b/>
                <w:spacing w:val="-6"/>
                <w:sz w:val="24"/>
                <w:szCs w:val="24"/>
              </w:rPr>
              <w:t>5</w:t>
            </w:r>
          </w:p>
        </w:tc>
        <w:tc>
          <w:tcPr>
            <w:tcW w:w="799" w:type="dxa"/>
          </w:tcPr>
          <w:p w:rsidR="00493364" w:rsidRPr="00F41C40" w:rsidRDefault="00840D31" w:rsidP="00F41C40">
            <w:pPr>
              <w:spacing w:after="0"/>
              <w:jc w:val="both"/>
              <w:rPr>
                <w:rFonts w:ascii="Times New Roman" w:hAnsi="Times New Roman"/>
                <w:b/>
                <w:spacing w:val="-6"/>
                <w:sz w:val="24"/>
                <w:szCs w:val="24"/>
              </w:rPr>
            </w:pPr>
            <w:r>
              <w:rPr>
                <w:rFonts w:ascii="Times New Roman" w:hAnsi="Times New Roman"/>
                <w:b/>
                <w:spacing w:val="-6"/>
                <w:sz w:val="24"/>
                <w:szCs w:val="24"/>
              </w:rPr>
              <w:t>3</w:t>
            </w:r>
          </w:p>
        </w:tc>
      </w:tr>
      <w:tr w:rsidR="00840D31" w:rsidRPr="00F350D1" w:rsidTr="000A1256">
        <w:trPr>
          <w:trHeight w:val="304"/>
        </w:trPr>
        <w:tc>
          <w:tcPr>
            <w:tcW w:w="855" w:type="dxa"/>
          </w:tcPr>
          <w:p w:rsidR="00840D31" w:rsidRPr="00F41C40" w:rsidRDefault="00840D31"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840D31" w:rsidRPr="00F41C40" w:rsidRDefault="00840D31" w:rsidP="00F41C40">
            <w:pPr>
              <w:jc w:val="both"/>
              <w:rPr>
                <w:rFonts w:ascii="Times New Roman" w:hAnsi="Times New Roman"/>
                <w:spacing w:val="-6"/>
                <w:sz w:val="24"/>
                <w:szCs w:val="24"/>
              </w:rPr>
            </w:pPr>
            <w:r>
              <w:rPr>
                <w:rFonts w:ascii="Times New Roman" w:hAnsi="Times New Roman"/>
                <w:spacing w:val="-6"/>
                <w:sz w:val="24"/>
                <w:szCs w:val="24"/>
              </w:rPr>
              <w:t>Лит</w:t>
            </w:r>
            <w:proofErr w:type="gramStart"/>
            <w:r>
              <w:rPr>
                <w:rFonts w:ascii="Times New Roman" w:hAnsi="Times New Roman"/>
                <w:spacing w:val="-6"/>
                <w:sz w:val="24"/>
                <w:szCs w:val="24"/>
              </w:rPr>
              <w:t>.</w:t>
            </w:r>
            <w:proofErr w:type="gramEnd"/>
            <w:r>
              <w:rPr>
                <w:rFonts w:ascii="Times New Roman" w:hAnsi="Times New Roman"/>
                <w:spacing w:val="-6"/>
                <w:sz w:val="24"/>
                <w:szCs w:val="24"/>
              </w:rPr>
              <w:t xml:space="preserve"> </w:t>
            </w:r>
            <w:proofErr w:type="gramStart"/>
            <w:r>
              <w:rPr>
                <w:rFonts w:ascii="Times New Roman" w:hAnsi="Times New Roman"/>
                <w:spacing w:val="-6"/>
                <w:sz w:val="24"/>
                <w:szCs w:val="24"/>
              </w:rPr>
              <w:t>ч</w:t>
            </w:r>
            <w:proofErr w:type="gramEnd"/>
            <w:r>
              <w:rPr>
                <w:rFonts w:ascii="Times New Roman" w:hAnsi="Times New Roman"/>
                <w:spacing w:val="-6"/>
                <w:sz w:val="24"/>
                <w:szCs w:val="24"/>
              </w:rPr>
              <w:t>тение</w:t>
            </w:r>
          </w:p>
        </w:tc>
        <w:tc>
          <w:tcPr>
            <w:tcW w:w="1134" w:type="dxa"/>
          </w:tcPr>
          <w:p w:rsidR="00840D31" w:rsidRPr="00F41C40" w:rsidRDefault="00840D31" w:rsidP="00F41C40">
            <w:pPr>
              <w:jc w:val="both"/>
              <w:rPr>
                <w:rFonts w:ascii="Times New Roman" w:hAnsi="Times New Roman"/>
                <w:b/>
                <w:spacing w:val="-6"/>
                <w:sz w:val="24"/>
                <w:szCs w:val="24"/>
              </w:rPr>
            </w:pPr>
            <w:r>
              <w:rPr>
                <w:rFonts w:ascii="Times New Roman" w:hAnsi="Times New Roman"/>
                <w:b/>
                <w:spacing w:val="-6"/>
                <w:sz w:val="24"/>
                <w:szCs w:val="24"/>
              </w:rPr>
              <w:t>2</w:t>
            </w:r>
          </w:p>
        </w:tc>
        <w:tc>
          <w:tcPr>
            <w:tcW w:w="850" w:type="dxa"/>
          </w:tcPr>
          <w:p w:rsidR="00840D31" w:rsidRPr="00F41C40" w:rsidRDefault="00840D31" w:rsidP="00F41C40">
            <w:pPr>
              <w:jc w:val="both"/>
              <w:rPr>
                <w:rFonts w:ascii="Times New Roman" w:hAnsi="Times New Roman"/>
                <w:b/>
                <w:spacing w:val="-6"/>
                <w:sz w:val="24"/>
                <w:szCs w:val="24"/>
              </w:rPr>
            </w:pPr>
            <w:r>
              <w:rPr>
                <w:rFonts w:ascii="Times New Roman" w:hAnsi="Times New Roman"/>
                <w:b/>
                <w:spacing w:val="-6"/>
                <w:sz w:val="24"/>
                <w:szCs w:val="24"/>
              </w:rPr>
              <w:t>3</w:t>
            </w:r>
          </w:p>
        </w:tc>
        <w:tc>
          <w:tcPr>
            <w:tcW w:w="992" w:type="dxa"/>
          </w:tcPr>
          <w:p w:rsidR="00840D31" w:rsidRPr="00F41C40" w:rsidRDefault="00840D31" w:rsidP="00F41C40">
            <w:pPr>
              <w:jc w:val="both"/>
              <w:rPr>
                <w:rFonts w:ascii="Times New Roman" w:hAnsi="Times New Roman"/>
                <w:b/>
                <w:spacing w:val="-6"/>
                <w:sz w:val="24"/>
                <w:szCs w:val="24"/>
              </w:rPr>
            </w:pPr>
            <w:r>
              <w:rPr>
                <w:rFonts w:ascii="Times New Roman" w:hAnsi="Times New Roman"/>
                <w:b/>
                <w:spacing w:val="-6"/>
                <w:sz w:val="24"/>
                <w:szCs w:val="24"/>
              </w:rPr>
              <w:t>3</w:t>
            </w:r>
          </w:p>
        </w:tc>
        <w:tc>
          <w:tcPr>
            <w:tcW w:w="799" w:type="dxa"/>
          </w:tcPr>
          <w:p w:rsidR="00840D31" w:rsidRPr="00F41C40" w:rsidRDefault="00840D31" w:rsidP="00F41C40">
            <w:pPr>
              <w:jc w:val="both"/>
              <w:rPr>
                <w:rFonts w:ascii="Times New Roman" w:hAnsi="Times New Roman"/>
                <w:b/>
                <w:spacing w:val="-6"/>
                <w:sz w:val="24"/>
                <w:szCs w:val="24"/>
              </w:rPr>
            </w:pPr>
            <w:r>
              <w:rPr>
                <w:rFonts w:ascii="Times New Roman" w:hAnsi="Times New Roman"/>
                <w:b/>
                <w:spacing w:val="-6"/>
                <w:sz w:val="24"/>
                <w:szCs w:val="24"/>
              </w:rPr>
              <w:t>3</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Родной язык и литература</w:t>
            </w:r>
          </w:p>
        </w:tc>
        <w:tc>
          <w:tcPr>
            <w:tcW w:w="1134" w:type="dxa"/>
          </w:tcPr>
          <w:p w:rsidR="00493364" w:rsidRPr="00F41C40" w:rsidRDefault="00840D31" w:rsidP="00F41C40">
            <w:pPr>
              <w:spacing w:after="0"/>
              <w:jc w:val="both"/>
              <w:rPr>
                <w:rFonts w:ascii="Times New Roman" w:hAnsi="Times New Roman"/>
                <w:b/>
                <w:spacing w:val="-6"/>
                <w:sz w:val="24"/>
                <w:szCs w:val="24"/>
              </w:rPr>
            </w:pPr>
            <w:r>
              <w:rPr>
                <w:rFonts w:ascii="Times New Roman" w:hAnsi="Times New Roman"/>
                <w:b/>
                <w:spacing w:val="-6"/>
                <w:sz w:val="24"/>
                <w:szCs w:val="24"/>
              </w:rPr>
              <w:t>5</w:t>
            </w:r>
          </w:p>
        </w:tc>
        <w:tc>
          <w:tcPr>
            <w:tcW w:w="850" w:type="dxa"/>
          </w:tcPr>
          <w:p w:rsidR="00493364" w:rsidRPr="00F41C40" w:rsidRDefault="00840D31" w:rsidP="00F41C40">
            <w:pPr>
              <w:spacing w:after="0"/>
              <w:jc w:val="both"/>
              <w:rPr>
                <w:rFonts w:ascii="Times New Roman" w:hAnsi="Times New Roman"/>
                <w:b/>
                <w:spacing w:val="-6"/>
                <w:sz w:val="24"/>
                <w:szCs w:val="24"/>
              </w:rPr>
            </w:pPr>
            <w:r>
              <w:rPr>
                <w:rFonts w:ascii="Times New Roman" w:hAnsi="Times New Roman"/>
                <w:b/>
                <w:spacing w:val="-6"/>
                <w:sz w:val="24"/>
                <w:szCs w:val="24"/>
              </w:rPr>
              <w:t>5</w:t>
            </w:r>
          </w:p>
        </w:tc>
        <w:tc>
          <w:tcPr>
            <w:tcW w:w="992" w:type="dxa"/>
          </w:tcPr>
          <w:p w:rsidR="00493364" w:rsidRPr="00F41C40" w:rsidRDefault="00840D31" w:rsidP="00F41C40">
            <w:pPr>
              <w:spacing w:after="0"/>
              <w:jc w:val="both"/>
              <w:rPr>
                <w:rFonts w:ascii="Times New Roman" w:hAnsi="Times New Roman"/>
                <w:b/>
                <w:spacing w:val="-6"/>
                <w:sz w:val="24"/>
                <w:szCs w:val="24"/>
              </w:rPr>
            </w:pPr>
            <w:r>
              <w:rPr>
                <w:rFonts w:ascii="Times New Roman" w:hAnsi="Times New Roman"/>
                <w:b/>
                <w:spacing w:val="-6"/>
                <w:sz w:val="24"/>
                <w:szCs w:val="24"/>
              </w:rPr>
              <w:t>5</w:t>
            </w:r>
          </w:p>
        </w:tc>
        <w:tc>
          <w:tcPr>
            <w:tcW w:w="799" w:type="dxa"/>
          </w:tcPr>
          <w:p w:rsidR="00493364" w:rsidRPr="00F41C40" w:rsidRDefault="00840D31" w:rsidP="00F41C40">
            <w:pPr>
              <w:spacing w:after="0"/>
              <w:jc w:val="both"/>
              <w:rPr>
                <w:rFonts w:ascii="Times New Roman" w:hAnsi="Times New Roman"/>
                <w:b/>
                <w:spacing w:val="-6"/>
                <w:sz w:val="24"/>
                <w:szCs w:val="24"/>
              </w:rPr>
            </w:pPr>
            <w:r>
              <w:rPr>
                <w:rFonts w:ascii="Times New Roman" w:hAnsi="Times New Roman"/>
                <w:b/>
                <w:spacing w:val="-6"/>
                <w:sz w:val="24"/>
                <w:szCs w:val="24"/>
              </w:rPr>
              <w:t>3</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Дагестанская литература</w:t>
            </w:r>
          </w:p>
        </w:tc>
        <w:tc>
          <w:tcPr>
            <w:tcW w:w="1134" w:type="dxa"/>
          </w:tcPr>
          <w:p w:rsidR="00493364" w:rsidRPr="00F41C40" w:rsidRDefault="00493364" w:rsidP="00F41C40">
            <w:pPr>
              <w:spacing w:after="0"/>
              <w:jc w:val="both"/>
              <w:rPr>
                <w:rFonts w:ascii="Times New Roman" w:hAnsi="Times New Roman"/>
                <w:b/>
                <w:spacing w:val="-6"/>
                <w:sz w:val="24"/>
                <w:szCs w:val="24"/>
              </w:rPr>
            </w:pPr>
          </w:p>
        </w:tc>
        <w:tc>
          <w:tcPr>
            <w:tcW w:w="850" w:type="dxa"/>
          </w:tcPr>
          <w:p w:rsidR="00493364" w:rsidRPr="00F41C40" w:rsidRDefault="00493364" w:rsidP="00F41C40">
            <w:pPr>
              <w:spacing w:after="0"/>
              <w:jc w:val="both"/>
              <w:rPr>
                <w:rFonts w:ascii="Times New Roman" w:hAnsi="Times New Roman"/>
                <w:b/>
                <w:color w:val="FF0000"/>
                <w:spacing w:val="-6"/>
                <w:sz w:val="24"/>
                <w:szCs w:val="24"/>
              </w:rPr>
            </w:pPr>
          </w:p>
        </w:tc>
        <w:tc>
          <w:tcPr>
            <w:tcW w:w="992" w:type="dxa"/>
          </w:tcPr>
          <w:p w:rsidR="00493364" w:rsidRPr="00F41C40" w:rsidRDefault="00493364" w:rsidP="00F41C40">
            <w:pPr>
              <w:spacing w:after="0"/>
              <w:jc w:val="both"/>
              <w:rPr>
                <w:rFonts w:ascii="Times New Roman" w:hAnsi="Times New Roman"/>
                <w:b/>
                <w:color w:val="FF0000"/>
                <w:spacing w:val="-6"/>
                <w:sz w:val="24"/>
                <w:szCs w:val="24"/>
              </w:rPr>
            </w:pPr>
          </w:p>
        </w:tc>
        <w:tc>
          <w:tcPr>
            <w:tcW w:w="799" w:type="dxa"/>
          </w:tcPr>
          <w:p w:rsidR="00493364" w:rsidRPr="00F41C40" w:rsidRDefault="00493364" w:rsidP="00F41C40">
            <w:pPr>
              <w:spacing w:after="0"/>
              <w:jc w:val="both"/>
              <w:rPr>
                <w:rFonts w:ascii="Times New Roman" w:hAnsi="Times New Roman"/>
                <w:b/>
                <w:spacing w:val="-6"/>
                <w:sz w:val="24"/>
                <w:szCs w:val="24"/>
              </w:rPr>
            </w:pP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Иностранный язык</w:t>
            </w:r>
          </w:p>
        </w:tc>
        <w:tc>
          <w:tcPr>
            <w:tcW w:w="1134" w:type="dxa"/>
          </w:tcPr>
          <w:p w:rsidR="00493364" w:rsidRPr="00F41C40" w:rsidRDefault="00493364" w:rsidP="00F41C40">
            <w:pPr>
              <w:spacing w:after="0"/>
              <w:jc w:val="both"/>
              <w:rPr>
                <w:rFonts w:ascii="Times New Roman" w:hAnsi="Times New Roman"/>
                <w:b/>
                <w:spacing w:val="-6"/>
                <w:sz w:val="24"/>
                <w:szCs w:val="24"/>
              </w:rPr>
            </w:pPr>
          </w:p>
        </w:tc>
        <w:tc>
          <w:tcPr>
            <w:tcW w:w="850"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2</w:t>
            </w:r>
          </w:p>
        </w:tc>
        <w:tc>
          <w:tcPr>
            <w:tcW w:w="992"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2</w:t>
            </w:r>
          </w:p>
        </w:tc>
        <w:tc>
          <w:tcPr>
            <w:tcW w:w="799"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2</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 xml:space="preserve">Математика </w:t>
            </w:r>
          </w:p>
        </w:tc>
        <w:tc>
          <w:tcPr>
            <w:tcW w:w="1134"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4</w:t>
            </w:r>
          </w:p>
        </w:tc>
        <w:tc>
          <w:tcPr>
            <w:tcW w:w="850"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4</w:t>
            </w:r>
          </w:p>
        </w:tc>
        <w:tc>
          <w:tcPr>
            <w:tcW w:w="992"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4</w:t>
            </w:r>
          </w:p>
        </w:tc>
        <w:tc>
          <w:tcPr>
            <w:tcW w:w="799"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4</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z w:val="24"/>
                <w:szCs w:val="24"/>
              </w:rPr>
              <w:t>Культура и традиции народов Дагестана</w:t>
            </w:r>
          </w:p>
        </w:tc>
        <w:tc>
          <w:tcPr>
            <w:tcW w:w="1134" w:type="dxa"/>
          </w:tcPr>
          <w:p w:rsidR="00493364" w:rsidRPr="00F41C40" w:rsidRDefault="00493364" w:rsidP="00F41C40">
            <w:pPr>
              <w:spacing w:after="0"/>
              <w:jc w:val="both"/>
              <w:rPr>
                <w:rFonts w:ascii="Times New Roman" w:hAnsi="Times New Roman"/>
                <w:b/>
                <w:spacing w:val="-6"/>
                <w:sz w:val="24"/>
                <w:szCs w:val="24"/>
              </w:rPr>
            </w:pPr>
          </w:p>
        </w:tc>
        <w:tc>
          <w:tcPr>
            <w:tcW w:w="850" w:type="dxa"/>
          </w:tcPr>
          <w:p w:rsidR="00493364" w:rsidRPr="00F41C40" w:rsidRDefault="00493364" w:rsidP="00F41C40">
            <w:pPr>
              <w:spacing w:after="0"/>
              <w:jc w:val="both"/>
              <w:rPr>
                <w:rFonts w:ascii="Times New Roman" w:hAnsi="Times New Roman"/>
                <w:b/>
                <w:spacing w:val="-6"/>
                <w:sz w:val="24"/>
                <w:szCs w:val="24"/>
              </w:rPr>
            </w:pPr>
          </w:p>
        </w:tc>
        <w:tc>
          <w:tcPr>
            <w:tcW w:w="992" w:type="dxa"/>
          </w:tcPr>
          <w:p w:rsidR="00493364" w:rsidRPr="00F41C40" w:rsidRDefault="00493364" w:rsidP="00F41C40">
            <w:pPr>
              <w:spacing w:after="0"/>
              <w:jc w:val="both"/>
              <w:rPr>
                <w:rFonts w:ascii="Times New Roman" w:hAnsi="Times New Roman"/>
                <w:b/>
                <w:spacing w:val="-6"/>
                <w:sz w:val="24"/>
                <w:szCs w:val="24"/>
              </w:rPr>
            </w:pPr>
          </w:p>
        </w:tc>
        <w:tc>
          <w:tcPr>
            <w:tcW w:w="799"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 xml:space="preserve">Окружающий мир </w:t>
            </w:r>
          </w:p>
        </w:tc>
        <w:tc>
          <w:tcPr>
            <w:tcW w:w="1134" w:type="dxa"/>
          </w:tcPr>
          <w:p w:rsidR="00493364" w:rsidRPr="00F41C40" w:rsidRDefault="00493364" w:rsidP="00F41C40">
            <w:pPr>
              <w:spacing w:after="0"/>
              <w:jc w:val="both"/>
              <w:rPr>
                <w:rFonts w:ascii="Times New Roman" w:hAnsi="Times New Roman"/>
                <w:b/>
                <w:spacing w:val="-6"/>
                <w:sz w:val="24"/>
                <w:szCs w:val="24"/>
              </w:rPr>
            </w:pPr>
          </w:p>
        </w:tc>
        <w:tc>
          <w:tcPr>
            <w:tcW w:w="850"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2</w:t>
            </w:r>
          </w:p>
        </w:tc>
        <w:tc>
          <w:tcPr>
            <w:tcW w:w="992"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2</w:t>
            </w:r>
          </w:p>
        </w:tc>
        <w:tc>
          <w:tcPr>
            <w:tcW w:w="799"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2</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z w:val="24"/>
                <w:szCs w:val="24"/>
              </w:rPr>
              <w:t>Основы религиозных культур и светской этики</w:t>
            </w:r>
          </w:p>
        </w:tc>
        <w:tc>
          <w:tcPr>
            <w:tcW w:w="1134" w:type="dxa"/>
          </w:tcPr>
          <w:p w:rsidR="00493364" w:rsidRPr="00F41C40" w:rsidRDefault="00493364" w:rsidP="00F41C40">
            <w:pPr>
              <w:spacing w:after="0"/>
              <w:jc w:val="both"/>
              <w:rPr>
                <w:rFonts w:ascii="Times New Roman" w:hAnsi="Times New Roman"/>
                <w:b/>
                <w:spacing w:val="-6"/>
                <w:sz w:val="24"/>
                <w:szCs w:val="24"/>
              </w:rPr>
            </w:pPr>
          </w:p>
        </w:tc>
        <w:tc>
          <w:tcPr>
            <w:tcW w:w="850" w:type="dxa"/>
          </w:tcPr>
          <w:p w:rsidR="00493364" w:rsidRPr="00F41C40" w:rsidRDefault="00493364" w:rsidP="00F41C40">
            <w:pPr>
              <w:spacing w:after="0"/>
              <w:jc w:val="both"/>
              <w:rPr>
                <w:rFonts w:ascii="Times New Roman" w:hAnsi="Times New Roman"/>
                <w:b/>
                <w:spacing w:val="-6"/>
                <w:sz w:val="24"/>
                <w:szCs w:val="24"/>
              </w:rPr>
            </w:pPr>
          </w:p>
        </w:tc>
        <w:tc>
          <w:tcPr>
            <w:tcW w:w="992" w:type="dxa"/>
          </w:tcPr>
          <w:p w:rsidR="00493364" w:rsidRPr="00F41C40" w:rsidRDefault="00493364" w:rsidP="00F41C40">
            <w:pPr>
              <w:spacing w:after="0"/>
              <w:jc w:val="both"/>
              <w:rPr>
                <w:rFonts w:ascii="Times New Roman" w:hAnsi="Times New Roman"/>
                <w:b/>
                <w:spacing w:val="-6"/>
                <w:sz w:val="24"/>
                <w:szCs w:val="24"/>
              </w:rPr>
            </w:pPr>
          </w:p>
        </w:tc>
        <w:tc>
          <w:tcPr>
            <w:tcW w:w="799"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highlight w:val="yellow"/>
              </w:rPr>
              <w:t>1</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 xml:space="preserve">Музыка </w:t>
            </w:r>
          </w:p>
        </w:tc>
        <w:tc>
          <w:tcPr>
            <w:tcW w:w="1134"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c>
          <w:tcPr>
            <w:tcW w:w="850"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c>
          <w:tcPr>
            <w:tcW w:w="992"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c>
          <w:tcPr>
            <w:tcW w:w="799"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 xml:space="preserve">Изобразительное </w:t>
            </w:r>
            <w:proofErr w:type="spellStart"/>
            <w:r w:rsidRPr="00F41C40">
              <w:rPr>
                <w:rFonts w:ascii="Times New Roman" w:hAnsi="Times New Roman"/>
                <w:spacing w:val="-6"/>
                <w:sz w:val="24"/>
                <w:szCs w:val="24"/>
              </w:rPr>
              <w:t>искусство+</w:t>
            </w:r>
            <w:proofErr w:type="spellEnd"/>
            <w:r w:rsidRPr="00F41C40">
              <w:rPr>
                <w:rFonts w:ascii="Times New Roman" w:hAnsi="Times New Roman"/>
                <w:spacing w:val="-6"/>
                <w:sz w:val="24"/>
                <w:szCs w:val="24"/>
              </w:rPr>
              <w:t xml:space="preserve"> труд</w:t>
            </w:r>
          </w:p>
        </w:tc>
        <w:tc>
          <w:tcPr>
            <w:tcW w:w="1134"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c>
          <w:tcPr>
            <w:tcW w:w="850"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c>
          <w:tcPr>
            <w:tcW w:w="992"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c>
          <w:tcPr>
            <w:tcW w:w="799"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 xml:space="preserve">Физическая культура </w:t>
            </w:r>
            <w:r w:rsidR="00840D31">
              <w:rPr>
                <w:rFonts w:ascii="Times New Roman" w:hAnsi="Times New Roman"/>
                <w:spacing w:val="-6"/>
                <w:sz w:val="24"/>
                <w:szCs w:val="24"/>
              </w:rPr>
              <w:t>+ шахматы</w:t>
            </w:r>
          </w:p>
        </w:tc>
        <w:tc>
          <w:tcPr>
            <w:tcW w:w="1134"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3</w:t>
            </w:r>
          </w:p>
        </w:tc>
        <w:tc>
          <w:tcPr>
            <w:tcW w:w="850"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3</w:t>
            </w:r>
          </w:p>
        </w:tc>
        <w:tc>
          <w:tcPr>
            <w:tcW w:w="992"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3</w:t>
            </w:r>
          </w:p>
        </w:tc>
        <w:tc>
          <w:tcPr>
            <w:tcW w:w="799"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3</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color w:val="FF0000"/>
                <w:spacing w:val="-6"/>
                <w:sz w:val="24"/>
                <w:szCs w:val="24"/>
              </w:rPr>
            </w:pPr>
            <w:r w:rsidRPr="00F41C40">
              <w:rPr>
                <w:rFonts w:ascii="Times New Roman" w:hAnsi="Times New Roman"/>
                <w:color w:val="FF0000"/>
                <w:spacing w:val="-6"/>
                <w:sz w:val="24"/>
                <w:szCs w:val="24"/>
              </w:rPr>
              <w:t xml:space="preserve">Итого </w:t>
            </w:r>
          </w:p>
        </w:tc>
        <w:tc>
          <w:tcPr>
            <w:tcW w:w="1134"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21</w:t>
            </w:r>
          </w:p>
        </w:tc>
        <w:tc>
          <w:tcPr>
            <w:tcW w:w="850"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2</w:t>
            </w:r>
            <w:r w:rsidR="00840D31">
              <w:rPr>
                <w:rFonts w:ascii="Times New Roman" w:hAnsi="Times New Roman"/>
                <w:b/>
                <w:color w:val="FF0000"/>
                <w:spacing w:val="-6"/>
                <w:sz w:val="24"/>
                <w:szCs w:val="24"/>
              </w:rPr>
              <w:t>6</w:t>
            </w:r>
          </w:p>
        </w:tc>
        <w:tc>
          <w:tcPr>
            <w:tcW w:w="992"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2</w:t>
            </w:r>
            <w:r w:rsidR="00840D31">
              <w:rPr>
                <w:rFonts w:ascii="Times New Roman" w:hAnsi="Times New Roman"/>
                <w:b/>
                <w:color w:val="FF0000"/>
                <w:spacing w:val="-6"/>
                <w:sz w:val="24"/>
                <w:szCs w:val="24"/>
              </w:rPr>
              <w:t>6</w:t>
            </w:r>
          </w:p>
        </w:tc>
        <w:tc>
          <w:tcPr>
            <w:tcW w:w="799"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26</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spacing w:val="-6"/>
                <w:sz w:val="24"/>
                <w:szCs w:val="24"/>
              </w:rPr>
            </w:pPr>
            <w:r w:rsidRPr="00F41C40">
              <w:rPr>
                <w:rFonts w:ascii="Times New Roman" w:hAnsi="Times New Roman"/>
                <w:spacing w:val="-6"/>
                <w:sz w:val="24"/>
                <w:szCs w:val="24"/>
              </w:rPr>
              <w:t xml:space="preserve">Внеурочная деятельность </w:t>
            </w:r>
          </w:p>
        </w:tc>
        <w:tc>
          <w:tcPr>
            <w:tcW w:w="1134"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1</w:t>
            </w:r>
          </w:p>
        </w:tc>
        <w:tc>
          <w:tcPr>
            <w:tcW w:w="850"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2</w:t>
            </w:r>
          </w:p>
        </w:tc>
        <w:tc>
          <w:tcPr>
            <w:tcW w:w="992"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2</w:t>
            </w:r>
          </w:p>
        </w:tc>
        <w:tc>
          <w:tcPr>
            <w:tcW w:w="799" w:type="dxa"/>
          </w:tcPr>
          <w:p w:rsidR="00493364" w:rsidRPr="00F41C40" w:rsidRDefault="00493364" w:rsidP="00F41C40">
            <w:pPr>
              <w:spacing w:after="0"/>
              <w:jc w:val="both"/>
              <w:rPr>
                <w:rFonts w:ascii="Times New Roman" w:hAnsi="Times New Roman"/>
                <w:b/>
                <w:spacing w:val="-6"/>
                <w:sz w:val="24"/>
                <w:szCs w:val="24"/>
              </w:rPr>
            </w:pPr>
            <w:r w:rsidRPr="00F41C40">
              <w:rPr>
                <w:rFonts w:ascii="Times New Roman" w:hAnsi="Times New Roman"/>
                <w:b/>
                <w:spacing w:val="-6"/>
                <w:sz w:val="24"/>
                <w:szCs w:val="24"/>
              </w:rPr>
              <w:t>2</w:t>
            </w:r>
          </w:p>
        </w:tc>
      </w:tr>
      <w:tr w:rsidR="00493364" w:rsidRPr="00F350D1" w:rsidTr="000A1256">
        <w:tc>
          <w:tcPr>
            <w:tcW w:w="855" w:type="dxa"/>
          </w:tcPr>
          <w:p w:rsidR="00493364" w:rsidRPr="00F41C40" w:rsidRDefault="00493364" w:rsidP="00F41C40">
            <w:pPr>
              <w:widowControl w:val="0"/>
              <w:numPr>
                <w:ilvl w:val="0"/>
                <w:numId w:val="16"/>
              </w:numPr>
              <w:autoSpaceDE w:val="0"/>
              <w:autoSpaceDN w:val="0"/>
              <w:adjustRightInd w:val="0"/>
              <w:spacing w:after="0" w:line="240" w:lineRule="auto"/>
              <w:jc w:val="both"/>
              <w:rPr>
                <w:rFonts w:ascii="Times New Roman" w:hAnsi="Times New Roman"/>
                <w:spacing w:val="-6"/>
                <w:sz w:val="24"/>
                <w:szCs w:val="24"/>
              </w:rPr>
            </w:pPr>
          </w:p>
        </w:tc>
        <w:tc>
          <w:tcPr>
            <w:tcW w:w="4782" w:type="dxa"/>
          </w:tcPr>
          <w:p w:rsidR="00493364" w:rsidRPr="00F41C40" w:rsidRDefault="00493364" w:rsidP="00F41C40">
            <w:pPr>
              <w:spacing w:after="0"/>
              <w:jc w:val="both"/>
              <w:rPr>
                <w:rFonts w:ascii="Times New Roman" w:hAnsi="Times New Roman"/>
                <w:color w:val="FF0000"/>
                <w:spacing w:val="-6"/>
                <w:sz w:val="24"/>
                <w:szCs w:val="24"/>
              </w:rPr>
            </w:pPr>
            <w:r w:rsidRPr="00F41C40">
              <w:rPr>
                <w:rFonts w:ascii="Times New Roman" w:hAnsi="Times New Roman"/>
                <w:color w:val="FF0000"/>
                <w:spacing w:val="-6"/>
                <w:sz w:val="24"/>
                <w:szCs w:val="24"/>
              </w:rPr>
              <w:t>Всего к финансированию</w:t>
            </w:r>
          </w:p>
        </w:tc>
        <w:tc>
          <w:tcPr>
            <w:tcW w:w="1134"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22</w:t>
            </w:r>
          </w:p>
        </w:tc>
        <w:tc>
          <w:tcPr>
            <w:tcW w:w="850" w:type="dxa"/>
          </w:tcPr>
          <w:p w:rsidR="00493364" w:rsidRPr="00F41C40" w:rsidRDefault="00840D31" w:rsidP="00F41C40">
            <w:pPr>
              <w:spacing w:after="0"/>
              <w:jc w:val="both"/>
              <w:rPr>
                <w:rFonts w:ascii="Times New Roman" w:hAnsi="Times New Roman"/>
                <w:b/>
                <w:color w:val="FF0000"/>
                <w:spacing w:val="-6"/>
                <w:sz w:val="24"/>
                <w:szCs w:val="24"/>
              </w:rPr>
            </w:pPr>
            <w:r>
              <w:rPr>
                <w:rFonts w:ascii="Times New Roman" w:hAnsi="Times New Roman"/>
                <w:b/>
                <w:color w:val="FF0000"/>
                <w:spacing w:val="-6"/>
                <w:sz w:val="24"/>
                <w:szCs w:val="24"/>
              </w:rPr>
              <w:t>28</w:t>
            </w:r>
          </w:p>
        </w:tc>
        <w:tc>
          <w:tcPr>
            <w:tcW w:w="992" w:type="dxa"/>
          </w:tcPr>
          <w:p w:rsidR="00493364" w:rsidRPr="00F41C40" w:rsidRDefault="00840D31" w:rsidP="00F41C40">
            <w:pPr>
              <w:spacing w:after="0"/>
              <w:jc w:val="both"/>
              <w:rPr>
                <w:rFonts w:ascii="Times New Roman" w:hAnsi="Times New Roman"/>
                <w:b/>
                <w:color w:val="FF0000"/>
                <w:spacing w:val="-6"/>
                <w:sz w:val="24"/>
                <w:szCs w:val="24"/>
              </w:rPr>
            </w:pPr>
            <w:r>
              <w:rPr>
                <w:rFonts w:ascii="Times New Roman" w:hAnsi="Times New Roman"/>
                <w:b/>
                <w:color w:val="FF0000"/>
                <w:spacing w:val="-6"/>
                <w:sz w:val="24"/>
                <w:szCs w:val="24"/>
              </w:rPr>
              <w:t>28</w:t>
            </w:r>
          </w:p>
        </w:tc>
        <w:tc>
          <w:tcPr>
            <w:tcW w:w="799" w:type="dxa"/>
          </w:tcPr>
          <w:p w:rsidR="00493364" w:rsidRPr="00F41C40" w:rsidRDefault="00493364" w:rsidP="00F41C40">
            <w:pPr>
              <w:spacing w:after="0"/>
              <w:jc w:val="both"/>
              <w:rPr>
                <w:rFonts w:ascii="Times New Roman" w:hAnsi="Times New Roman"/>
                <w:b/>
                <w:color w:val="FF0000"/>
                <w:spacing w:val="-6"/>
                <w:sz w:val="24"/>
                <w:szCs w:val="24"/>
              </w:rPr>
            </w:pPr>
            <w:r w:rsidRPr="00F41C40">
              <w:rPr>
                <w:rFonts w:ascii="Times New Roman" w:hAnsi="Times New Roman"/>
                <w:b/>
                <w:color w:val="FF0000"/>
                <w:spacing w:val="-6"/>
                <w:sz w:val="24"/>
                <w:szCs w:val="24"/>
              </w:rPr>
              <w:t xml:space="preserve">28  </w:t>
            </w:r>
          </w:p>
        </w:tc>
      </w:tr>
    </w:tbl>
    <w:p w:rsidR="00493364" w:rsidRPr="00F41C40" w:rsidRDefault="00493364" w:rsidP="00F41C40">
      <w:pPr>
        <w:autoSpaceDE w:val="0"/>
        <w:autoSpaceDN w:val="0"/>
        <w:adjustRightInd w:val="0"/>
        <w:spacing w:after="0" w:line="240" w:lineRule="auto"/>
        <w:jc w:val="both"/>
        <w:rPr>
          <w:rFonts w:ascii="Times New Roman" w:hAnsi="Times New Roman"/>
          <w:sz w:val="24"/>
          <w:szCs w:val="24"/>
        </w:rPr>
      </w:pP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3.2. Модель внеурочной деятельности.</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 xml:space="preserve">Внеурочная деятельность в соответствии с требованиями Стандарта   организуется по направлениям развития личности (духовно-нравственное, общекультурное, </w:t>
      </w:r>
      <w:proofErr w:type="spellStart"/>
      <w:r w:rsidRPr="00F41C40">
        <w:rPr>
          <w:rFonts w:ascii="Times New Roman" w:hAnsi="Times New Roman"/>
          <w:sz w:val="24"/>
          <w:szCs w:val="24"/>
        </w:rPr>
        <w:t>общеинтеллектуальное</w:t>
      </w:r>
      <w:proofErr w:type="spellEnd"/>
      <w:r w:rsidRPr="00F41C40">
        <w:rPr>
          <w:rFonts w:ascii="Times New Roman" w:hAnsi="Times New Roman"/>
          <w:sz w:val="24"/>
          <w:szCs w:val="24"/>
        </w:rPr>
        <w:t xml:space="preserve">, спортивно-оздоровительное и т. </w:t>
      </w:r>
      <w:proofErr w:type="spellStart"/>
      <w:r w:rsidRPr="00F41C40">
        <w:rPr>
          <w:rFonts w:ascii="Times New Roman" w:hAnsi="Times New Roman"/>
          <w:sz w:val="24"/>
          <w:szCs w:val="24"/>
        </w:rPr>
        <w:t>д</w:t>
      </w:r>
      <w:proofErr w:type="spellEnd"/>
      <w:r w:rsidRPr="00F41C40">
        <w:rPr>
          <w:rFonts w:ascii="Times New Roman" w:hAnsi="Times New Roman"/>
          <w:sz w:val="24"/>
          <w:szCs w:val="24"/>
        </w:rPr>
        <w:t>).</w:t>
      </w:r>
    </w:p>
    <w:p w:rsidR="00493364" w:rsidRPr="00F41C40" w:rsidRDefault="00493364" w:rsidP="00F41C40">
      <w:pPr>
        <w:spacing w:after="0" w:line="240" w:lineRule="auto"/>
        <w:jc w:val="both"/>
        <w:rPr>
          <w:rFonts w:ascii="Times New Roman" w:hAnsi="Times New Roman"/>
          <w:sz w:val="24"/>
          <w:szCs w:val="24"/>
        </w:rPr>
      </w:pPr>
      <w:proofErr w:type="gramStart"/>
      <w:r w:rsidRPr="00F41C40">
        <w:rPr>
          <w:rFonts w:ascii="Times New Roman" w:hAnsi="Times New Roman"/>
          <w:sz w:val="24"/>
          <w:szCs w:val="24"/>
        </w:rPr>
        <w:t>Содержание занятий, предусмотренных как внеурочная деятельность, формируется с учетом пожеланий обучающихся, их родителей (законных представителей) возможностей школы и направлена на реализацию различных форм  ее организации, отличных от урочной формы  обучения, таких, как экскурсии, кружки, секции, круглые столы, конференции, диспуты, олимпиады, конкурсы, соревнования, поисковые и научные  исследования, общественно-полезная  практика и т.д.</w:t>
      </w:r>
      <w:proofErr w:type="gramEnd"/>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Внеурочная деятельность в  I-</w:t>
      </w:r>
      <w:r w:rsidRPr="00F41C40">
        <w:rPr>
          <w:rFonts w:ascii="Times New Roman" w:hAnsi="Times New Roman"/>
          <w:sz w:val="24"/>
          <w:szCs w:val="24"/>
          <w:lang w:val="en-US"/>
        </w:rPr>
        <w:t>IV</w:t>
      </w:r>
      <w:r w:rsidRPr="00F41C40">
        <w:rPr>
          <w:rFonts w:ascii="Times New Roman" w:hAnsi="Times New Roman"/>
          <w:sz w:val="24"/>
          <w:szCs w:val="24"/>
        </w:rPr>
        <w:t xml:space="preserve"> классах  реализуется в общем объеме  7 часов  в неделю (по 1часу в 1-м  и по 2 часа в 2-4 классах )</w:t>
      </w:r>
      <w:proofErr w:type="gramStart"/>
      <w:r w:rsidRPr="00F41C40">
        <w:rPr>
          <w:rFonts w:ascii="Times New Roman" w:hAnsi="Times New Roman"/>
          <w:sz w:val="24"/>
          <w:szCs w:val="24"/>
        </w:rPr>
        <w:t>.О</w:t>
      </w:r>
      <w:proofErr w:type="gramEnd"/>
      <w:r w:rsidRPr="00F41C40">
        <w:rPr>
          <w:rFonts w:ascii="Times New Roman" w:hAnsi="Times New Roman"/>
          <w:sz w:val="24"/>
          <w:szCs w:val="24"/>
        </w:rPr>
        <w:t>существляется по различным  направлениям.</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Учебный план рассчитан на 5-дневную учебную неделю в 1 классе и 6-ти дневную в 2-4-х классах. Обучение осуществляется в 1 смену.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2083"/>
        <w:gridCol w:w="792"/>
        <w:gridCol w:w="804"/>
        <w:gridCol w:w="809"/>
        <w:gridCol w:w="762"/>
      </w:tblGrid>
      <w:tr w:rsidR="00493364" w:rsidRPr="00F350D1" w:rsidTr="000A1256">
        <w:tc>
          <w:tcPr>
            <w:tcW w:w="4743" w:type="dxa"/>
            <w:gridSpan w:val="2"/>
          </w:tcPr>
          <w:p w:rsidR="00493364" w:rsidRPr="00F41C40" w:rsidRDefault="00493364" w:rsidP="00F41C40">
            <w:pPr>
              <w:spacing w:after="0" w:line="240" w:lineRule="auto"/>
              <w:jc w:val="both"/>
              <w:rPr>
                <w:rFonts w:ascii="Times New Roman" w:hAnsi="Times New Roman"/>
                <w:sz w:val="24"/>
                <w:szCs w:val="24"/>
              </w:rPr>
            </w:pPr>
            <w:proofErr w:type="spellStart"/>
            <w:r w:rsidRPr="00F41C40">
              <w:rPr>
                <w:rFonts w:ascii="Times New Roman" w:hAnsi="Times New Roman"/>
                <w:sz w:val="24"/>
                <w:szCs w:val="24"/>
              </w:rPr>
              <w:t>Внеучебная</w:t>
            </w:r>
            <w:proofErr w:type="spellEnd"/>
            <w:r w:rsidRPr="00F41C40">
              <w:rPr>
                <w:rFonts w:ascii="Times New Roman" w:hAnsi="Times New Roman"/>
                <w:sz w:val="24"/>
                <w:szCs w:val="24"/>
              </w:rPr>
              <w:t xml:space="preserve"> деятельность</w:t>
            </w:r>
          </w:p>
        </w:tc>
        <w:tc>
          <w:tcPr>
            <w:tcW w:w="792" w:type="dxa"/>
          </w:tcPr>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1</w:t>
            </w:r>
          </w:p>
        </w:tc>
        <w:tc>
          <w:tcPr>
            <w:tcW w:w="804" w:type="dxa"/>
          </w:tcPr>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2</w:t>
            </w:r>
          </w:p>
        </w:tc>
        <w:tc>
          <w:tcPr>
            <w:tcW w:w="809" w:type="dxa"/>
          </w:tcPr>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3</w:t>
            </w:r>
          </w:p>
        </w:tc>
        <w:tc>
          <w:tcPr>
            <w:tcW w:w="762" w:type="dxa"/>
          </w:tcPr>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4</w:t>
            </w:r>
          </w:p>
        </w:tc>
      </w:tr>
      <w:tr w:rsidR="00493364" w:rsidRPr="00F350D1" w:rsidTr="000A1256">
        <w:tc>
          <w:tcPr>
            <w:tcW w:w="2660" w:type="dxa"/>
          </w:tcPr>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Направление</w:t>
            </w:r>
          </w:p>
        </w:tc>
        <w:tc>
          <w:tcPr>
            <w:tcW w:w="2083" w:type="dxa"/>
          </w:tcPr>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Формы организации внеурочной деятельности</w:t>
            </w:r>
          </w:p>
        </w:tc>
        <w:tc>
          <w:tcPr>
            <w:tcW w:w="792" w:type="dxa"/>
          </w:tcPr>
          <w:p w:rsidR="00493364" w:rsidRPr="00F41C40" w:rsidRDefault="00493364" w:rsidP="00F41C40">
            <w:pPr>
              <w:spacing w:after="0" w:line="240" w:lineRule="auto"/>
              <w:jc w:val="both"/>
              <w:rPr>
                <w:rFonts w:ascii="Times New Roman" w:hAnsi="Times New Roman"/>
                <w:sz w:val="24"/>
                <w:szCs w:val="24"/>
              </w:rPr>
            </w:pPr>
          </w:p>
        </w:tc>
        <w:tc>
          <w:tcPr>
            <w:tcW w:w="804" w:type="dxa"/>
          </w:tcPr>
          <w:p w:rsidR="00493364" w:rsidRPr="00F41C40" w:rsidRDefault="00493364" w:rsidP="00F41C40">
            <w:pPr>
              <w:spacing w:after="0" w:line="240" w:lineRule="auto"/>
              <w:jc w:val="both"/>
              <w:rPr>
                <w:rFonts w:ascii="Times New Roman" w:hAnsi="Times New Roman"/>
                <w:sz w:val="24"/>
                <w:szCs w:val="24"/>
              </w:rPr>
            </w:pPr>
          </w:p>
        </w:tc>
        <w:tc>
          <w:tcPr>
            <w:tcW w:w="809" w:type="dxa"/>
          </w:tcPr>
          <w:p w:rsidR="00493364" w:rsidRPr="00F41C40" w:rsidRDefault="00493364" w:rsidP="00F41C40">
            <w:pPr>
              <w:spacing w:after="0" w:line="240" w:lineRule="auto"/>
              <w:jc w:val="both"/>
              <w:rPr>
                <w:rFonts w:ascii="Times New Roman" w:hAnsi="Times New Roman"/>
                <w:sz w:val="24"/>
                <w:szCs w:val="24"/>
              </w:rPr>
            </w:pPr>
          </w:p>
        </w:tc>
        <w:tc>
          <w:tcPr>
            <w:tcW w:w="762" w:type="dxa"/>
          </w:tcPr>
          <w:p w:rsidR="00493364" w:rsidRPr="00F41C40" w:rsidRDefault="00493364" w:rsidP="00F41C40">
            <w:pPr>
              <w:spacing w:after="0" w:line="240" w:lineRule="auto"/>
              <w:jc w:val="both"/>
              <w:rPr>
                <w:rFonts w:ascii="Times New Roman" w:hAnsi="Times New Roman"/>
                <w:sz w:val="24"/>
                <w:szCs w:val="24"/>
              </w:rPr>
            </w:pPr>
          </w:p>
        </w:tc>
      </w:tr>
      <w:tr w:rsidR="00493364" w:rsidRPr="00F350D1" w:rsidTr="000A1256">
        <w:trPr>
          <w:trHeight w:val="713"/>
        </w:trPr>
        <w:tc>
          <w:tcPr>
            <w:tcW w:w="2660" w:type="dxa"/>
          </w:tcPr>
          <w:p w:rsidR="00493364" w:rsidRPr="00F41C40" w:rsidRDefault="00840D31" w:rsidP="00F41C40">
            <w:pPr>
              <w:spacing w:after="0" w:line="240" w:lineRule="auto"/>
              <w:jc w:val="both"/>
              <w:rPr>
                <w:rFonts w:ascii="Times New Roman" w:hAnsi="Times New Roman"/>
                <w:sz w:val="24"/>
                <w:szCs w:val="24"/>
              </w:rPr>
            </w:pPr>
            <w:r>
              <w:rPr>
                <w:rFonts w:ascii="Times New Roman" w:hAnsi="Times New Roman"/>
                <w:sz w:val="24"/>
                <w:szCs w:val="24"/>
              </w:rPr>
              <w:t>Духовно-эстетическое</w:t>
            </w:r>
            <w:r w:rsidR="00493364" w:rsidRPr="00F41C40">
              <w:rPr>
                <w:rFonts w:ascii="Times New Roman" w:hAnsi="Times New Roman"/>
                <w:sz w:val="24"/>
                <w:szCs w:val="24"/>
              </w:rPr>
              <w:t xml:space="preserve"> </w:t>
            </w:r>
          </w:p>
        </w:tc>
        <w:tc>
          <w:tcPr>
            <w:tcW w:w="2083" w:type="dxa"/>
          </w:tcPr>
          <w:p w:rsidR="00493364"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w:t>
            </w:r>
            <w:proofErr w:type="spellStart"/>
            <w:r w:rsidR="00840D31">
              <w:rPr>
                <w:rFonts w:ascii="Times New Roman" w:hAnsi="Times New Roman"/>
                <w:sz w:val="24"/>
                <w:szCs w:val="24"/>
              </w:rPr>
              <w:t>Домисолька</w:t>
            </w:r>
            <w:proofErr w:type="spellEnd"/>
            <w:r w:rsidR="00840D31">
              <w:rPr>
                <w:rFonts w:ascii="Times New Roman" w:hAnsi="Times New Roman"/>
                <w:sz w:val="24"/>
                <w:szCs w:val="24"/>
              </w:rPr>
              <w:t>»</w:t>
            </w:r>
          </w:p>
          <w:p w:rsidR="00840D31" w:rsidRPr="00F41C40" w:rsidRDefault="00840D31" w:rsidP="00F41C40">
            <w:pPr>
              <w:spacing w:after="0" w:line="240" w:lineRule="auto"/>
              <w:jc w:val="both"/>
              <w:rPr>
                <w:rFonts w:ascii="Times New Roman" w:hAnsi="Times New Roman"/>
                <w:sz w:val="24"/>
                <w:szCs w:val="24"/>
              </w:rPr>
            </w:pPr>
            <w:r>
              <w:rPr>
                <w:rFonts w:ascii="Times New Roman" w:hAnsi="Times New Roman"/>
                <w:sz w:val="24"/>
                <w:szCs w:val="24"/>
              </w:rPr>
              <w:t>«Веселые нотки»</w:t>
            </w:r>
          </w:p>
        </w:tc>
        <w:tc>
          <w:tcPr>
            <w:tcW w:w="792" w:type="dxa"/>
          </w:tcPr>
          <w:p w:rsidR="00493364" w:rsidRPr="00F41C40" w:rsidRDefault="00840D31" w:rsidP="00F41C40">
            <w:pPr>
              <w:spacing w:after="0" w:line="240" w:lineRule="auto"/>
              <w:jc w:val="both"/>
              <w:rPr>
                <w:rFonts w:ascii="Times New Roman" w:hAnsi="Times New Roman"/>
                <w:sz w:val="24"/>
                <w:szCs w:val="24"/>
              </w:rPr>
            </w:pPr>
            <w:r>
              <w:rPr>
                <w:rFonts w:ascii="Times New Roman" w:hAnsi="Times New Roman"/>
                <w:sz w:val="24"/>
                <w:szCs w:val="24"/>
              </w:rPr>
              <w:t>1</w:t>
            </w:r>
          </w:p>
        </w:tc>
        <w:tc>
          <w:tcPr>
            <w:tcW w:w="804" w:type="dxa"/>
          </w:tcPr>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1</w:t>
            </w:r>
          </w:p>
          <w:p w:rsidR="00493364" w:rsidRPr="00F41C40" w:rsidRDefault="00493364" w:rsidP="00F41C40">
            <w:pPr>
              <w:spacing w:after="0" w:line="240" w:lineRule="auto"/>
              <w:jc w:val="both"/>
              <w:rPr>
                <w:rFonts w:ascii="Times New Roman" w:hAnsi="Times New Roman"/>
                <w:sz w:val="24"/>
                <w:szCs w:val="24"/>
              </w:rPr>
            </w:pPr>
          </w:p>
        </w:tc>
        <w:tc>
          <w:tcPr>
            <w:tcW w:w="809" w:type="dxa"/>
          </w:tcPr>
          <w:p w:rsidR="00493364" w:rsidRDefault="00840D31" w:rsidP="00F41C40">
            <w:pPr>
              <w:spacing w:after="0" w:line="240" w:lineRule="auto"/>
              <w:jc w:val="both"/>
              <w:rPr>
                <w:rFonts w:ascii="Times New Roman" w:hAnsi="Times New Roman"/>
                <w:sz w:val="24"/>
                <w:szCs w:val="24"/>
              </w:rPr>
            </w:pPr>
            <w:r>
              <w:rPr>
                <w:rFonts w:ascii="Times New Roman" w:hAnsi="Times New Roman"/>
                <w:sz w:val="24"/>
                <w:szCs w:val="24"/>
              </w:rPr>
              <w:t>1</w:t>
            </w:r>
          </w:p>
          <w:p w:rsidR="001C0AD1" w:rsidRPr="00F41C40" w:rsidRDefault="001C0AD1" w:rsidP="00F41C40">
            <w:pPr>
              <w:spacing w:after="0" w:line="240" w:lineRule="auto"/>
              <w:jc w:val="both"/>
              <w:rPr>
                <w:rFonts w:ascii="Times New Roman" w:hAnsi="Times New Roman"/>
                <w:sz w:val="24"/>
                <w:szCs w:val="24"/>
              </w:rPr>
            </w:pPr>
          </w:p>
        </w:tc>
        <w:tc>
          <w:tcPr>
            <w:tcW w:w="762" w:type="dxa"/>
          </w:tcPr>
          <w:p w:rsidR="00493364" w:rsidRDefault="00840D31" w:rsidP="00F41C40">
            <w:pPr>
              <w:spacing w:after="0" w:line="240" w:lineRule="auto"/>
              <w:jc w:val="both"/>
              <w:rPr>
                <w:rFonts w:ascii="Times New Roman" w:hAnsi="Times New Roman"/>
                <w:sz w:val="24"/>
                <w:szCs w:val="24"/>
              </w:rPr>
            </w:pPr>
            <w:r>
              <w:rPr>
                <w:rFonts w:ascii="Times New Roman" w:hAnsi="Times New Roman"/>
                <w:sz w:val="24"/>
                <w:szCs w:val="24"/>
              </w:rPr>
              <w:t>1</w:t>
            </w:r>
          </w:p>
          <w:p w:rsidR="001C0AD1" w:rsidRPr="00F41C40" w:rsidRDefault="001C0AD1" w:rsidP="00F41C40">
            <w:pPr>
              <w:spacing w:after="0" w:line="240" w:lineRule="auto"/>
              <w:jc w:val="both"/>
              <w:rPr>
                <w:rFonts w:ascii="Times New Roman" w:hAnsi="Times New Roman"/>
                <w:sz w:val="24"/>
                <w:szCs w:val="24"/>
              </w:rPr>
            </w:pPr>
          </w:p>
        </w:tc>
      </w:tr>
      <w:tr w:rsidR="00493364" w:rsidRPr="00F350D1" w:rsidTr="000A1256">
        <w:tc>
          <w:tcPr>
            <w:tcW w:w="2660" w:type="dxa"/>
          </w:tcPr>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Обще</w:t>
            </w:r>
            <w:r w:rsidR="00840D31">
              <w:rPr>
                <w:rFonts w:ascii="Times New Roman" w:hAnsi="Times New Roman"/>
                <w:sz w:val="24"/>
                <w:szCs w:val="24"/>
              </w:rPr>
              <w:t>культурное</w:t>
            </w:r>
          </w:p>
        </w:tc>
        <w:tc>
          <w:tcPr>
            <w:tcW w:w="2083" w:type="dxa"/>
          </w:tcPr>
          <w:p w:rsidR="00493364" w:rsidRPr="00F41C40" w:rsidRDefault="00840D31" w:rsidP="00F41C40">
            <w:pPr>
              <w:spacing w:after="0" w:line="240" w:lineRule="auto"/>
              <w:jc w:val="both"/>
              <w:rPr>
                <w:rFonts w:ascii="Times New Roman" w:hAnsi="Times New Roman"/>
                <w:sz w:val="24"/>
                <w:szCs w:val="24"/>
              </w:rPr>
            </w:pPr>
            <w:r>
              <w:rPr>
                <w:rFonts w:ascii="Times New Roman" w:hAnsi="Times New Roman"/>
                <w:sz w:val="24"/>
                <w:szCs w:val="24"/>
              </w:rPr>
              <w:t>Декоративное творчество»</w:t>
            </w:r>
          </w:p>
        </w:tc>
        <w:tc>
          <w:tcPr>
            <w:tcW w:w="792" w:type="dxa"/>
          </w:tcPr>
          <w:p w:rsidR="00493364" w:rsidRPr="00F41C40" w:rsidRDefault="00493364" w:rsidP="00F41C40">
            <w:pPr>
              <w:spacing w:after="0" w:line="240" w:lineRule="auto"/>
              <w:jc w:val="both"/>
              <w:rPr>
                <w:rFonts w:ascii="Times New Roman" w:hAnsi="Times New Roman"/>
                <w:sz w:val="24"/>
                <w:szCs w:val="24"/>
              </w:rPr>
            </w:pPr>
          </w:p>
        </w:tc>
        <w:tc>
          <w:tcPr>
            <w:tcW w:w="804" w:type="dxa"/>
          </w:tcPr>
          <w:p w:rsidR="00493364" w:rsidRDefault="00840D31" w:rsidP="00F41C40">
            <w:pPr>
              <w:spacing w:after="0" w:line="240" w:lineRule="auto"/>
              <w:jc w:val="both"/>
              <w:rPr>
                <w:rFonts w:ascii="Times New Roman" w:hAnsi="Times New Roman"/>
                <w:sz w:val="24"/>
                <w:szCs w:val="24"/>
              </w:rPr>
            </w:pPr>
            <w:r>
              <w:rPr>
                <w:rFonts w:ascii="Times New Roman" w:hAnsi="Times New Roman"/>
                <w:sz w:val="24"/>
                <w:szCs w:val="24"/>
              </w:rPr>
              <w:t>1</w:t>
            </w:r>
          </w:p>
          <w:p w:rsidR="001C0AD1" w:rsidRPr="00F41C40" w:rsidRDefault="001C0AD1" w:rsidP="00F41C40">
            <w:pPr>
              <w:spacing w:after="0" w:line="240" w:lineRule="auto"/>
              <w:jc w:val="both"/>
              <w:rPr>
                <w:rFonts w:ascii="Times New Roman" w:hAnsi="Times New Roman"/>
                <w:sz w:val="24"/>
                <w:szCs w:val="24"/>
              </w:rPr>
            </w:pPr>
          </w:p>
        </w:tc>
        <w:tc>
          <w:tcPr>
            <w:tcW w:w="809" w:type="dxa"/>
          </w:tcPr>
          <w:p w:rsidR="00493364"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1</w:t>
            </w:r>
          </w:p>
          <w:p w:rsidR="001C0AD1" w:rsidRPr="00F41C40" w:rsidRDefault="001C0AD1" w:rsidP="00F41C40">
            <w:pPr>
              <w:spacing w:after="0" w:line="240" w:lineRule="auto"/>
              <w:jc w:val="both"/>
              <w:rPr>
                <w:rFonts w:ascii="Times New Roman" w:hAnsi="Times New Roman"/>
                <w:sz w:val="24"/>
                <w:szCs w:val="24"/>
              </w:rPr>
            </w:pPr>
          </w:p>
        </w:tc>
        <w:tc>
          <w:tcPr>
            <w:tcW w:w="762" w:type="dxa"/>
          </w:tcPr>
          <w:p w:rsidR="00493364" w:rsidRDefault="00840D31" w:rsidP="00F41C40">
            <w:pPr>
              <w:spacing w:after="0" w:line="240" w:lineRule="auto"/>
              <w:jc w:val="both"/>
              <w:rPr>
                <w:rFonts w:ascii="Times New Roman" w:hAnsi="Times New Roman"/>
                <w:sz w:val="24"/>
                <w:szCs w:val="24"/>
              </w:rPr>
            </w:pPr>
            <w:r>
              <w:rPr>
                <w:rFonts w:ascii="Times New Roman" w:hAnsi="Times New Roman"/>
                <w:sz w:val="24"/>
                <w:szCs w:val="24"/>
              </w:rPr>
              <w:t>1</w:t>
            </w:r>
          </w:p>
          <w:p w:rsidR="001C0AD1" w:rsidRPr="00F41C40" w:rsidRDefault="001C0AD1" w:rsidP="00F41C40">
            <w:pPr>
              <w:spacing w:after="0" w:line="240" w:lineRule="auto"/>
              <w:jc w:val="both"/>
              <w:rPr>
                <w:rFonts w:ascii="Times New Roman" w:hAnsi="Times New Roman"/>
                <w:sz w:val="24"/>
                <w:szCs w:val="24"/>
              </w:rPr>
            </w:pPr>
          </w:p>
        </w:tc>
      </w:tr>
    </w:tbl>
    <w:p w:rsidR="00493364" w:rsidRPr="00F41C40" w:rsidRDefault="00493364" w:rsidP="00F41C40">
      <w:pPr>
        <w:spacing w:after="0" w:line="240" w:lineRule="auto"/>
        <w:jc w:val="both"/>
        <w:rPr>
          <w:rFonts w:ascii="Times New Roman" w:hAnsi="Times New Roman"/>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В школе реализуется оптимизационная модель внеурочной деятельности на основе оптимизации всех внутренних ресурсов школы.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Координирующую роль выполняет классный руководитель, который в соответствии со своими функциями и задачами: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hAnsi="Times New Roman"/>
          <w:bCs/>
          <w:iCs/>
          <w:sz w:val="24"/>
          <w:szCs w:val="24"/>
        </w:rPr>
        <w:t>-</w:t>
      </w:r>
      <w:r w:rsidRPr="00F41C40">
        <w:rPr>
          <w:rFonts w:ascii="Times New Roman" w:eastAsia="SymbolMT" w:hAnsi="Times New Roman"/>
          <w:bCs/>
          <w:iCs/>
          <w:sz w:val="24"/>
          <w:szCs w:val="24"/>
        </w:rPr>
        <w:t xml:space="preserve"> </w:t>
      </w:r>
      <w:r w:rsidRPr="00F41C40">
        <w:rPr>
          <w:rFonts w:ascii="Times New Roman" w:eastAsia="TimesNewRomanPSMT" w:hAnsi="Times New Roman"/>
          <w:bCs/>
          <w:iCs/>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 xml:space="preserve">организует социально значимую, творческую деятельность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Основная идея модели: создание педагогических условий развивающей среды для воспитания и социализации младших школьников во внеурочной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eastAsia="TimesNewRomanPSMT" w:hAnsi="Times New Roman"/>
          <w:bCs/>
          <w:iCs/>
          <w:sz w:val="24"/>
          <w:szCs w:val="24"/>
        </w:rPr>
        <w:t>Ц</w:t>
      </w:r>
      <w:proofErr w:type="gramEnd"/>
      <w:r w:rsidRPr="00F41C40">
        <w:rPr>
          <w:rFonts w:ascii="Times New Roman" w:eastAsia="TimesNewRomanPSMT" w:hAnsi="Times New Roman"/>
          <w:bCs/>
          <w:iCs/>
          <w:sz w:val="24"/>
          <w:szCs w:val="24"/>
        </w:rPr>
        <w:t xml:space="preserve"> ел ь: разработка механизмов организации внеурочной деятельности младших школьников.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lastRenderedPageBreak/>
        <w:t>Основные задачи: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выявление интересов, склонностей, способностей, возможностей, учащихся к различным видам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создание условий для индивидуального развития ребенка в избранной сфере внеурочной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SymbolMT" w:hAnsi="Times New Roman"/>
          <w:bCs/>
          <w:iCs/>
          <w:sz w:val="24"/>
          <w:szCs w:val="24"/>
        </w:rPr>
        <w:t xml:space="preserve"> </w:t>
      </w:r>
      <w:r w:rsidRPr="00F41C40">
        <w:rPr>
          <w:rFonts w:ascii="Times New Roman" w:eastAsia="TimesNewRomanPSMT" w:hAnsi="Times New Roman"/>
          <w:bCs/>
          <w:iCs/>
          <w:sz w:val="24"/>
          <w:szCs w:val="24"/>
        </w:rPr>
        <w:t>формирование системы знаний, умений, навыков в избранном направлении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развитие опыта творческой деятельности, творческих способностей;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создание условий для реализации приобретенных знаний, умений и навыков;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развитие опыта неформального общения, взаимодействия, сотрудничества;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расширение рамок общения с социумом.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Принципы организации внеурочной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соответствие возрастным особенностям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 преемственность с технологиями учебной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опора на традиции и положительный опыт организации внеурочной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свободный выбор на основе личных интересов и склонностей ребенка.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Нормативно правовая основа внеурочной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Для создания материально-технической базы внеурочной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следует руководствоваться следующими нормативными правовыми актами: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1.Закон 273-Российской Федерации «Об образовании в Российской Федерации» (в действующей редакции);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2.Федеральный государственный образовательный стандарт начального общего образования (утвержден приказом </w:t>
      </w:r>
      <w:proofErr w:type="spellStart"/>
      <w:r w:rsidRPr="00F41C40">
        <w:rPr>
          <w:rFonts w:ascii="Times New Roman" w:eastAsia="TimesNewRomanPSMT" w:hAnsi="Times New Roman"/>
          <w:bCs/>
          <w:iCs/>
          <w:sz w:val="24"/>
          <w:szCs w:val="24"/>
        </w:rPr>
        <w:t>Минобрнауки</w:t>
      </w:r>
      <w:proofErr w:type="spellEnd"/>
      <w:r w:rsidRPr="00F41C40">
        <w:rPr>
          <w:rFonts w:ascii="Times New Roman" w:eastAsia="TimesNewRomanPSMT" w:hAnsi="Times New Roman"/>
          <w:bCs/>
          <w:iCs/>
          <w:sz w:val="24"/>
          <w:szCs w:val="24"/>
        </w:rPr>
        <w:t xml:space="preserve"> России от 6 октября 2009 г. № 373, зарегистрирован в Минюсте России 22 декабря 2009 г., регистрационный № 17785) с изменениями (утверждены приказом </w:t>
      </w:r>
      <w:proofErr w:type="spellStart"/>
      <w:r w:rsidRPr="00F41C40">
        <w:rPr>
          <w:rFonts w:ascii="Times New Roman" w:eastAsia="TimesNewRomanPSMT" w:hAnsi="Times New Roman"/>
          <w:bCs/>
          <w:iCs/>
          <w:sz w:val="24"/>
          <w:szCs w:val="24"/>
        </w:rPr>
        <w:t>Минобрнауки</w:t>
      </w:r>
      <w:proofErr w:type="spellEnd"/>
      <w:r w:rsidRPr="00F41C40">
        <w:rPr>
          <w:rFonts w:ascii="Times New Roman" w:eastAsia="TimesNewRomanPSMT" w:hAnsi="Times New Roman"/>
          <w:bCs/>
          <w:iCs/>
          <w:sz w:val="24"/>
          <w:szCs w:val="24"/>
        </w:rPr>
        <w:t xml:space="preserve"> России от 26 ноября 2010 г. № 1241, зарегистрированы в Минюсте России 4 февраля 2011 г., регистрационный № 19707);</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3.Федеральные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F41C40">
        <w:rPr>
          <w:rFonts w:ascii="Times New Roman" w:eastAsia="TimesNewRomanPSMT" w:hAnsi="Times New Roman"/>
          <w:bCs/>
          <w:iCs/>
          <w:sz w:val="24"/>
          <w:szCs w:val="24"/>
        </w:rPr>
        <w:t>Минобрнауки</w:t>
      </w:r>
      <w:proofErr w:type="spellEnd"/>
      <w:r w:rsidRPr="00F41C40">
        <w:rPr>
          <w:rFonts w:ascii="Times New Roman" w:eastAsia="TimesNewRomanPSMT" w:hAnsi="Times New Roman"/>
          <w:bCs/>
          <w:iCs/>
          <w:sz w:val="24"/>
          <w:szCs w:val="24"/>
        </w:rPr>
        <w:t xml:space="preserve"> России от 4 октября 2010 г. № 986, зарегистрированы в Минюсте России 3 февраля 2011 г., регистрационный № 19682);</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4.СанПиН 2.4.2.2821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зарегистрированы в Минюсте России 3 марта 2011 г., регистрационный № 19993);</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5.Санитарно-эпидемиологические правила и нормативы «Санитарно- эпидемиологические требования к учреждениям дополнительного образования </w:t>
      </w:r>
      <w:proofErr w:type="spellStart"/>
      <w:r w:rsidRPr="00F41C40">
        <w:rPr>
          <w:rFonts w:ascii="Times New Roman" w:eastAsia="TimesNewRomanPSMT" w:hAnsi="Times New Roman"/>
          <w:bCs/>
          <w:iCs/>
          <w:sz w:val="24"/>
          <w:szCs w:val="24"/>
        </w:rPr>
        <w:t>СанПиН</w:t>
      </w:r>
      <w:proofErr w:type="spellEnd"/>
      <w:r w:rsidRPr="00F41C40">
        <w:rPr>
          <w:rFonts w:ascii="Times New Roman" w:eastAsia="TimesNewRomanPSMT" w:hAnsi="Times New Roman"/>
          <w:bCs/>
          <w:iCs/>
          <w:sz w:val="24"/>
          <w:szCs w:val="24"/>
        </w:rPr>
        <w:t xml:space="preserve"> 2.4.4.1251-03» (утверждены постановлением Главного государственного санитарного врача Российской Федерации от 3 апреля 2003 г. № 27, зарегистрированы в Минюсте России 27 мая 2003 г., регистрационный № 4594);</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6.Федеральные требования к образовательным учреждениям в части охраны здоровья обучающихся, воспитанников (утверждены приказом </w:t>
      </w:r>
      <w:proofErr w:type="spellStart"/>
      <w:r w:rsidRPr="00F41C40">
        <w:rPr>
          <w:rFonts w:ascii="Times New Roman" w:eastAsia="TimesNewRomanPSMT" w:hAnsi="Times New Roman"/>
          <w:bCs/>
          <w:iCs/>
          <w:sz w:val="24"/>
          <w:szCs w:val="24"/>
        </w:rPr>
        <w:t>Минобрнауки</w:t>
      </w:r>
      <w:proofErr w:type="spellEnd"/>
      <w:r w:rsidRPr="00F41C40">
        <w:rPr>
          <w:rFonts w:ascii="Times New Roman" w:eastAsia="TimesNewRomanPSMT" w:hAnsi="Times New Roman"/>
          <w:bCs/>
          <w:iCs/>
          <w:sz w:val="24"/>
          <w:szCs w:val="24"/>
        </w:rPr>
        <w:t xml:space="preserve"> России от 28 декабря 2010 г. № 2106, зарегистрированы в Минюсте России 2 февраля 2011 г., регистрационный № 19676).</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Кадровые условия для реализации внеурочной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При организации внеурочной деятельности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 xml:space="preserve"> будут использованы: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 xml:space="preserve">собственные ресурсы школы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педагогические работники имеют соответствующую квалификацию;</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Ожидаемые результаты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развитие индивидуальности каждого ребёнка в процессе самоопределения в системе внеурочной деятельности;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lastRenderedPageBreak/>
        <w:t xml:space="preserve">- </w:t>
      </w:r>
      <w:r w:rsidRPr="00F41C40">
        <w:rPr>
          <w:rFonts w:ascii="Times New Roman" w:eastAsia="TimesNewRomanPSMT" w:hAnsi="Times New Roman"/>
          <w:bCs/>
          <w:iCs/>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roofErr w:type="gramStart"/>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воспитание уважительного отношения к своему селу, школе;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получение школьником опыта самостоятельного социального действия;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формирования коммуникативной, этической, социальной, гражданской компетентности школьников;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воспитание у детей толерантности, навыков здорового образа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 xml:space="preserve">формирование чувства гражданственности и патриотизма, правовой культуры, осознанного отношения к профессиональному самоопределению. </w:t>
      </w:r>
    </w:p>
    <w:p w:rsidR="00493364" w:rsidRPr="00F41C40" w:rsidRDefault="00493364" w:rsidP="00F41C40">
      <w:pPr>
        <w:keepNext/>
        <w:keepLines/>
        <w:spacing w:after="0" w:line="240" w:lineRule="auto"/>
        <w:outlineLvl w:val="0"/>
        <w:rPr>
          <w:rFonts w:ascii="Times New Roman" w:eastAsia="TimesNewRomanPSMT" w:hAnsi="Times New Roman"/>
          <w:iCs/>
          <w:sz w:val="24"/>
          <w:szCs w:val="24"/>
        </w:rPr>
      </w:pPr>
      <w:r w:rsidRPr="00F41C40">
        <w:rPr>
          <w:rFonts w:ascii="Times New Roman" w:eastAsia="TimesNewRomanPSMT" w:hAnsi="Times New Roman"/>
          <w:iCs/>
          <w:sz w:val="24"/>
          <w:szCs w:val="24"/>
        </w:rPr>
        <w:t>Приложение 2</w:t>
      </w:r>
      <w:r w:rsidRPr="00F41C40">
        <w:rPr>
          <w:rFonts w:ascii="Times New Roman" w:hAnsi="Times New Roman"/>
          <w:bCs/>
          <w:sz w:val="28"/>
          <w:szCs w:val="28"/>
        </w:rPr>
        <w:t xml:space="preserve">  </w:t>
      </w:r>
      <w:r w:rsidRPr="00F41C40">
        <w:rPr>
          <w:rFonts w:ascii="Times New Roman" w:eastAsia="TimesNewRomanPSMT" w:hAnsi="Times New Roman"/>
          <w:iCs/>
          <w:sz w:val="24"/>
          <w:szCs w:val="24"/>
        </w:rPr>
        <w:t>Программам духовно – нравственного развития, воспитания учащихся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3.3. Система условий реализации основной образовательной программы начального общего образования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Система условий реализации основной образовательной программы начального общего образования обеспечивает достижение планируемых результатов освоения основной</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образовательной программы начального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Система условий реализации образовательной программы регламентируется локальными актами образовательного учреждения.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3.3.1.Кадровые условия реализации основной образовательной программы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Укомплектованность педагогическим и иным персоналом:100%</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Уровень квалификации педагогического персонала: </w:t>
      </w:r>
    </w:p>
    <w:p w:rsidR="00493364" w:rsidRPr="00F41C40" w:rsidRDefault="00493364" w:rsidP="00F41C40">
      <w:pPr>
        <w:autoSpaceDE w:val="0"/>
        <w:autoSpaceDN w:val="0"/>
        <w:adjustRightInd w:val="0"/>
        <w:spacing w:after="0" w:line="240" w:lineRule="auto"/>
        <w:rPr>
          <w:rFonts w:ascii="Times New Roman" w:eastAsia="TimesNewRomanPSMT" w:hAnsi="Times New Roman"/>
          <w:bCs/>
          <w:iCs/>
          <w:sz w:val="24"/>
          <w:szCs w:val="24"/>
        </w:rPr>
      </w:pPr>
      <w:r>
        <w:rPr>
          <w:rFonts w:ascii="Times New Roman" w:eastAsia="TimesNewRomanPSMT" w:hAnsi="Times New Roman"/>
          <w:bCs/>
          <w:iCs/>
          <w:sz w:val="24"/>
          <w:szCs w:val="24"/>
        </w:rPr>
        <w:t>высшее образование –62</w:t>
      </w:r>
      <w:r w:rsidRPr="00F41C40">
        <w:rPr>
          <w:rFonts w:ascii="Times New Roman" w:eastAsia="TimesNewRomanPSMT" w:hAnsi="Times New Roman"/>
          <w:bCs/>
          <w:iCs/>
          <w:sz w:val="24"/>
          <w:szCs w:val="24"/>
        </w:rPr>
        <w:t>% педагогов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высшая квалиф</w:t>
      </w:r>
      <w:r>
        <w:rPr>
          <w:rFonts w:ascii="Times New Roman" w:eastAsia="TimesNewRomanPSMT" w:hAnsi="Times New Roman"/>
          <w:bCs/>
          <w:iCs/>
          <w:sz w:val="24"/>
          <w:szCs w:val="24"/>
        </w:rPr>
        <w:t>икационная категория педагогов-5</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первая квалификацион</w:t>
      </w:r>
      <w:r>
        <w:rPr>
          <w:rFonts w:ascii="Times New Roman" w:eastAsia="TimesNewRomanPSMT" w:hAnsi="Times New Roman"/>
          <w:bCs/>
          <w:iCs/>
          <w:sz w:val="24"/>
          <w:szCs w:val="24"/>
        </w:rPr>
        <w:t>ная категория- 0</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Pr>
          <w:rFonts w:ascii="Times New Roman" w:eastAsia="TimesNewRomanPSMT" w:hAnsi="Times New Roman"/>
          <w:bCs/>
          <w:iCs/>
          <w:sz w:val="24"/>
          <w:szCs w:val="24"/>
        </w:rPr>
        <w:t xml:space="preserve"> соответствие занимаемой должности  - 3</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Каждые 3 года учителя начальных классов повышают квалификацию. 100% педагогов 1-4- </w:t>
      </w:r>
      <w:proofErr w:type="spellStart"/>
      <w:r w:rsidRPr="00F41C40">
        <w:rPr>
          <w:rFonts w:ascii="Times New Roman" w:eastAsia="TimesNewRomanPSMT" w:hAnsi="Times New Roman"/>
          <w:bCs/>
          <w:iCs/>
          <w:sz w:val="24"/>
          <w:szCs w:val="24"/>
        </w:rPr>
        <w:t>х</w:t>
      </w:r>
      <w:proofErr w:type="spellEnd"/>
      <w:r w:rsidRPr="00F41C40">
        <w:rPr>
          <w:rFonts w:ascii="Times New Roman" w:eastAsia="TimesNewRomanPSMT" w:hAnsi="Times New Roman"/>
          <w:bCs/>
          <w:iCs/>
          <w:sz w:val="24"/>
          <w:szCs w:val="24"/>
        </w:rPr>
        <w:t xml:space="preserve"> классов используют в системе обучения информационно-коммуникационные технологии.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своей работе учителями используются: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Педагогические технологии: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проблемное обучение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w:t>
      </w:r>
      <w:r w:rsidRPr="00F41C40">
        <w:rPr>
          <w:rFonts w:ascii="Times New Roman" w:eastAsia="TimesNewRomanPSMT" w:hAnsi="Times New Roman"/>
          <w:bCs/>
          <w:iCs/>
          <w:sz w:val="24"/>
          <w:szCs w:val="24"/>
        </w:rPr>
        <w:t>технология обучения в сотрудничестве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w:t>
      </w:r>
      <w:r w:rsidRPr="00F41C40">
        <w:rPr>
          <w:rFonts w:ascii="Times New Roman" w:eastAsia="TimesNewRomanPSMT" w:hAnsi="Times New Roman"/>
          <w:bCs/>
          <w:iCs/>
          <w:sz w:val="24"/>
          <w:szCs w:val="24"/>
        </w:rPr>
        <w:t>игровые технологии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w:t>
      </w:r>
      <w:r w:rsidRPr="00F41C40">
        <w:rPr>
          <w:rFonts w:ascii="Times New Roman" w:eastAsia="TimesNewRomanPSMT" w:hAnsi="Times New Roman"/>
          <w:bCs/>
          <w:iCs/>
          <w:sz w:val="24"/>
          <w:szCs w:val="24"/>
        </w:rPr>
        <w:t>проектное обучение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w:t>
      </w:r>
      <w:r w:rsidRPr="00F41C40">
        <w:rPr>
          <w:rFonts w:ascii="Times New Roman" w:eastAsia="SymbolMT" w:hAnsi="Times New Roman"/>
          <w:bCs/>
          <w:iCs/>
          <w:sz w:val="24"/>
          <w:szCs w:val="24"/>
        </w:rPr>
        <w:t xml:space="preserve"> </w:t>
      </w:r>
      <w:proofErr w:type="spellStart"/>
      <w:r w:rsidRPr="00F41C40">
        <w:rPr>
          <w:rFonts w:ascii="Times New Roman" w:eastAsia="TimesNewRomanPSMT" w:hAnsi="Times New Roman"/>
          <w:bCs/>
          <w:iCs/>
          <w:sz w:val="24"/>
          <w:szCs w:val="24"/>
        </w:rPr>
        <w:t>здоровьесберегающие</w:t>
      </w:r>
      <w:proofErr w:type="spellEnd"/>
      <w:r w:rsidRPr="00F41C40">
        <w:rPr>
          <w:rFonts w:ascii="Times New Roman" w:eastAsia="TimesNewRomanPSMT" w:hAnsi="Times New Roman"/>
          <w:bCs/>
          <w:iCs/>
          <w:sz w:val="24"/>
          <w:szCs w:val="24"/>
        </w:rPr>
        <w:t xml:space="preserve"> технологии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школе созданы условия для удовлетворения биологических потребностей обучающихся в движении: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физкультминутки на уроках;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подвижные игры на переменах;</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спортивные часы;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динамические паузы;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уроки физкультуры;</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внеклассные занятия;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lastRenderedPageBreak/>
        <w:t xml:space="preserve">- </w:t>
      </w:r>
      <w:r w:rsidRPr="00F41C40">
        <w:rPr>
          <w:rFonts w:ascii="Times New Roman" w:eastAsia="TimesNewRomanPSMT" w:hAnsi="Times New Roman"/>
          <w:bCs/>
          <w:iCs/>
          <w:sz w:val="24"/>
          <w:szCs w:val="24"/>
        </w:rPr>
        <w:t>дни здоровья;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прогулки.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Методическое сопровождение образовательного процесса осуществляется </w:t>
      </w:r>
      <w:proofErr w:type="gramStart"/>
      <w:r w:rsidRPr="00F41C40">
        <w:rPr>
          <w:rFonts w:ascii="Times New Roman" w:eastAsia="TimesNewRomanPSMT" w:hAnsi="Times New Roman"/>
          <w:bCs/>
          <w:iCs/>
          <w:sz w:val="24"/>
          <w:szCs w:val="24"/>
        </w:rPr>
        <w:t>по</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следующим направлениям:</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SymbolMT" w:hAnsi="Times New Roman"/>
          <w:bCs/>
          <w:iCs/>
          <w:sz w:val="24"/>
          <w:szCs w:val="24"/>
        </w:rPr>
        <w:t xml:space="preserve"> </w:t>
      </w:r>
      <w:r w:rsidRPr="00F41C40">
        <w:rPr>
          <w:rFonts w:ascii="Times New Roman" w:eastAsia="TimesNewRomanPSMT" w:hAnsi="Times New Roman"/>
          <w:bCs/>
          <w:iCs/>
          <w:sz w:val="24"/>
          <w:szCs w:val="24"/>
        </w:rPr>
        <w:t>информационное обеспечение учебно-воспитательного процесса;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проведение диагностических исследований с целью выявления проблемных обучающихся и оказания им квалифицированной помощи;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hAnsi="Times New Roman"/>
          <w:bCs/>
          <w:iCs/>
          <w:sz w:val="24"/>
          <w:szCs w:val="24"/>
        </w:rPr>
        <w:t xml:space="preserve">- </w:t>
      </w:r>
      <w:r w:rsidRPr="00F41C40">
        <w:rPr>
          <w:rFonts w:ascii="Times New Roman" w:eastAsia="TimesNewRomanPSMT" w:hAnsi="Times New Roman"/>
          <w:bCs/>
          <w:iCs/>
          <w:sz w:val="24"/>
          <w:szCs w:val="24"/>
        </w:rPr>
        <w:t>консультирование родителей по проблемам обучения и развития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обучающихся.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3.3.2. Психологическое сопровождение участников образовательного процесса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Начальной ступени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Психолого-педагогические условия реализации основной образовательной программы заключаются в соблюдении принципа сотрудничества с учащимися.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Можно выделить следующие уровни </w:t>
      </w:r>
      <w:proofErr w:type="gramStart"/>
      <w:r w:rsidRPr="00F41C40">
        <w:rPr>
          <w:rFonts w:ascii="Times New Roman" w:eastAsia="TimesNewRomanPSMT" w:hAnsi="Times New Roman"/>
          <w:bCs/>
          <w:iCs/>
          <w:sz w:val="24"/>
          <w:szCs w:val="24"/>
        </w:rPr>
        <w:t>психолого-педагогического</w:t>
      </w:r>
      <w:proofErr w:type="gramEnd"/>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сопровождения, индивидуальное, групповое, на уровне класса, на уровне образовательного учреждения.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Основными формами психолого-педагогического сопровождения являются: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диагностика, направленная на выявление особенностей статуса школьника.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 основным направлениям психолого-педагогического сопровождения можно отнести: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-сохранение и укрепление психологического здоровья;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мониторинг возможностей и способностей, обучающихся;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-формирование у </w:t>
      </w:r>
      <w:proofErr w:type="gramStart"/>
      <w:r w:rsidRPr="00F41C40">
        <w:rPr>
          <w:rFonts w:ascii="Times New Roman" w:eastAsia="TimesNewRomanPSMT" w:hAnsi="Times New Roman"/>
          <w:bCs/>
          <w:iCs/>
          <w:sz w:val="24"/>
          <w:szCs w:val="24"/>
        </w:rPr>
        <w:t>обучающихся</w:t>
      </w:r>
      <w:proofErr w:type="gramEnd"/>
      <w:r w:rsidRPr="00F41C40">
        <w:rPr>
          <w:rFonts w:ascii="Times New Roman" w:eastAsia="TimesNewRomanPSMT" w:hAnsi="Times New Roman"/>
          <w:bCs/>
          <w:iCs/>
          <w:sz w:val="24"/>
          <w:szCs w:val="24"/>
        </w:rPr>
        <w:t xml:space="preserve"> ценности здоровья и безопасного образа жизни;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формирование коммуникативных навыков в разновозрастной среде и среде сверстников;</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поддержку детских объединений и ученического самоуправления;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выявление и поддержку одарённых детей.</w:t>
      </w:r>
    </w:p>
    <w:p w:rsidR="00493364" w:rsidRPr="00F41C40" w:rsidRDefault="00493364" w:rsidP="00F41C40">
      <w:pPr>
        <w:spacing w:after="0" w:line="240" w:lineRule="auto"/>
        <w:ind w:right="-1"/>
        <w:jc w:val="center"/>
        <w:rPr>
          <w:rFonts w:ascii="Times New Roman" w:hAnsi="Times New Roman"/>
          <w:b/>
          <w:bCs/>
          <w:iCs/>
          <w:sz w:val="24"/>
          <w:szCs w:val="24"/>
        </w:rPr>
      </w:pPr>
      <w:r w:rsidRPr="00F41C40">
        <w:rPr>
          <w:rFonts w:ascii="Times New Roman" w:hAnsi="Times New Roman"/>
          <w:b/>
          <w:bCs/>
          <w:iCs/>
          <w:sz w:val="24"/>
          <w:szCs w:val="24"/>
        </w:rPr>
        <w:t xml:space="preserve">Программа коррекционной работы </w:t>
      </w:r>
    </w:p>
    <w:p w:rsidR="00493364" w:rsidRPr="00F41C40" w:rsidRDefault="00493364" w:rsidP="00F41C40">
      <w:pPr>
        <w:spacing w:after="0" w:line="240" w:lineRule="auto"/>
        <w:ind w:right="-1"/>
        <w:jc w:val="both"/>
        <w:rPr>
          <w:rFonts w:ascii="Times New Roman" w:hAnsi="Times New Roman"/>
          <w:sz w:val="24"/>
          <w:szCs w:val="24"/>
        </w:rPr>
      </w:pPr>
      <w:r w:rsidRPr="00F41C40">
        <w:rPr>
          <w:rFonts w:ascii="Times New Roman" w:hAnsi="Times New Roman"/>
          <w:iCs/>
          <w:sz w:val="24"/>
          <w:szCs w:val="24"/>
        </w:rPr>
        <w:t>В ФГОС подчеркивается, что п</w:t>
      </w:r>
      <w:r w:rsidRPr="00F41C40">
        <w:rPr>
          <w:rFonts w:ascii="Times New Roman" w:hAnsi="Times New Roman"/>
          <w:sz w:val="24"/>
          <w:szCs w:val="24"/>
        </w:rPr>
        <w:t xml:space="preserve">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w:t>
      </w:r>
    </w:p>
    <w:p w:rsidR="00493364" w:rsidRPr="00F41C40" w:rsidRDefault="00493364" w:rsidP="00F41C40">
      <w:pPr>
        <w:spacing w:after="0" w:line="240" w:lineRule="auto"/>
        <w:ind w:right="-1"/>
        <w:jc w:val="both"/>
        <w:rPr>
          <w:rFonts w:ascii="Times New Roman" w:hAnsi="Times New Roman"/>
          <w:sz w:val="24"/>
          <w:szCs w:val="24"/>
        </w:rPr>
      </w:pPr>
      <w:r w:rsidRPr="00F41C40">
        <w:rPr>
          <w:rFonts w:ascii="Times New Roman" w:hAnsi="Times New Roman"/>
          <w:sz w:val="24"/>
          <w:szCs w:val="24"/>
        </w:rPr>
        <w:t xml:space="preserve">В Примерной основной образовательной программе сформулирована </w:t>
      </w:r>
      <w:r w:rsidRPr="00F41C40">
        <w:rPr>
          <w:rFonts w:ascii="Times New Roman" w:hAnsi="Times New Roman"/>
          <w:i/>
          <w:sz w:val="24"/>
          <w:szCs w:val="24"/>
        </w:rPr>
        <w:t xml:space="preserve">цель программы </w:t>
      </w:r>
      <w:r w:rsidRPr="00F41C40">
        <w:rPr>
          <w:rFonts w:ascii="Times New Roman" w:hAnsi="Times New Roman"/>
          <w:i/>
          <w:iCs/>
          <w:sz w:val="24"/>
          <w:szCs w:val="24"/>
        </w:rPr>
        <w:t xml:space="preserve">коррекционной работы: </w:t>
      </w:r>
      <w:r w:rsidRPr="00F41C40">
        <w:rPr>
          <w:rFonts w:ascii="Times New Roman" w:hAnsi="Times New Roman"/>
          <w:sz w:val="24"/>
          <w:szCs w:val="24"/>
        </w:rPr>
        <w:t xml:space="preserve">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p>
    <w:p w:rsidR="00493364" w:rsidRPr="00F41C40" w:rsidRDefault="00493364" w:rsidP="00F41C40">
      <w:pPr>
        <w:spacing w:after="0" w:line="240" w:lineRule="auto"/>
        <w:ind w:right="-1"/>
        <w:jc w:val="both"/>
        <w:rPr>
          <w:rFonts w:ascii="Times New Roman" w:hAnsi="Times New Roman"/>
          <w:sz w:val="24"/>
          <w:szCs w:val="24"/>
        </w:rPr>
      </w:pPr>
      <w:proofErr w:type="gramStart"/>
      <w:r w:rsidRPr="00F41C40">
        <w:rPr>
          <w:rFonts w:ascii="Times New Roman" w:hAnsi="Times New Roman"/>
          <w:sz w:val="24"/>
          <w:szCs w:val="24"/>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F41C40">
        <w:rPr>
          <w:rFonts w:ascii="Times New Roman" w:hAnsi="Times New Roman"/>
          <w:sz w:val="24"/>
          <w:szCs w:val="24"/>
        </w:rPr>
        <w:t xml:space="preserve"> воспитания). </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493364" w:rsidRPr="00F41C40" w:rsidRDefault="00493364" w:rsidP="00F41C40">
      <w:pPr>
        <w:autoSpaceDE w:val="0"/>
        <w:spacing w:after="0" w:line="240" w:lineRule="auto"/>
        <w:jc w:val="both"/>
        <w:rPr>
          <w:rFonts w:ascii="Times New Roman" w:hAnsi="Times New Roman"/>
          <w:i/>
          <w:sz w:val="24"/>
          <w:szCs w:val="24"/>
        </w:rPr>
      </w:pPr>
      <w:r w:rsidRPr="00F41C40">
        <w:rPr>
          <w:rFonts w:ascii="Times New Roman" w:hAnsi="Times New Roman"/>
          <w:sz w:val="24"/>
          <w:szCs w:val="24"/>
        </w:rPr>
        <w:tab/>
      </w:r>
      <w:r w:rsidRPr="00F41C40">
        <w:rPr>
          <w:rFonts w:ascii="Times New Roman" w:hAnsi="Times New Roman"/>
          <w:i/>
          <w:sz w:val="24"/>
          <w:szCs w:val="24"/>
        </w:rPr>
        <w:t>Задачи программы:</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lastRenderedPageBreak/>
        <w:tab/>
        <w:t>- Своевременное выявление детей с трудностями адаптации, обусловленными ограниченными возможностями здоровья.</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 Определение особых образовательных потребностей детей с ограниченными возможностями здоровья, детей-инвалидов.</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 xml:space="preserve">- Осуществление индивидуально ориентированной </w:t>
      </w:r>
      <w:proofErr w:type="spellStart"/>
      <w:r w:rsidRPr="00F41C40">
        <w:rPr>
          <w:rFonts w:ascii="Times New Roman" w:hAnsi="Times New Roman"/>
          <w:sz w:val="24"/>
          <w:szCs w:val="24"/>
        </w:rPr>
        <w:t>психолого-медико-педагогической</w:t>
      </w:r>
      <w:proofErr w:type="spellEnd"/>
      <w:r w:rsidRPr="00F41C40">
        <w:rPr>
          <w:rFonts w:ascii="Times New Roman" w:hAnsi="Times New Roman"/>
          <w:sz w:val="24"/>
          <w:szCs w:val="24"/>
        </w:rPr>
        <w:t xml:space="preserve">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F41C40">
        <w:rPr>
          <w:rFonts w:ascii="Times New Roman" w:hAnsi="Times New Roman"/>
          <w:sz w:val="24"/>
          <w:szCs w:val="24"/>
        </w:rPr>
        <w:t>психолого-медико-педагогической</w:t>
      </w:r>
      <w:proofErr w:type="spellEnd"/>
      <w:r w:rsidRPr="00F41C40">
        <w:rPr>
          <w:rFonts w:ascii="Times New Roman" w:hAnsi="Times New Roman"/>
          <w:sz w:val="24"/>
          <w:szCs w:val="24"/>
        </w:rPr>
        <w:t xml:space="preserve"> комиссии).</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r>
      <w:proofErr w:type="gramStart"/>
      <w:r w:rsidRPr="00F41C40">
        <w:rPr>
          <w:rFonts w:ascii="Times New Roman" w:hAnsi="Times New Roman"/>
          <w:sz w:val="24"/>
          <w:szCs w:val="24"/>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F41C40">
        <w:rPr>
          <w:rFonts w:ascii="Times New Roman" w:hAnsi="Times New Roman"/>
          <w:sz w:val="24"/>
          <w:szCs w:val="24"/>
        </w:rPr>
        <w:t>тьютора</w:t>
      </w:r>
      <w:proofErr w:type="spellEnd"/>
      <w:r w:rsidRPr="00F41C40">
        <w:rPr>
          <w:rFonts w:ascii="Times New Roman" w:hAnsi="Times New Roman"/>
          <w:sz w:val="24"/>
          <w:szCs w:val="24"/>
        </w:rPr>
        <w:t xml:space="preserve"> образовательного учреждения.</w:t>
      </w:r>
      <w:proofErr w:type="gramEnd"/>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 Реализация системы мероприятий по социальной адаптации детей с ограниченными возможностями здоровья.</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Содержание программы коррекционной работы определяют следующие принципы:</w:t>
      </w:r>
    </w:p>
    <w:p w:rsidR="00493364" w:rsidRPr="00F41C40" w:rsidRDefault="00493364" w:rsidP="00F41C40">
      <w:pPr>
        <w:autoSpaceDE w:val="0"/>
        <w:spacing w:after="0" w:line="240" w:lineRule="auto"/>
        <w:jc w:val="both"/>
        <w:rPr>
          <w:rFonts w:ascii="Times New Roman" w:hAnsi="Times New Roman"/>
          <w:b/>
          <w:sz w:val="24"/>
          <w:szCs w:val="24"/>
        </w:rPr>
      </w:pPr>
      <w:r w:rsidRPr="00F41C40">
        <w:rPr>
          <w:rFonts w:ascii="Times New Roman" w:hAnsi="Times New Roman"/>
          <w:i/>
          <w:iCs/>
          <w:sz w:val="24"/>
          <w:szCs w:val="24"/>
        </w:rPr>
        <w:t>Соблюдение интересов ребёнка</w:t>
      </w:r>
      <w:r w:rsidRPr="00F41C40">
        <w:rPr>
          <w:rFonts w:ascii="Times New Roman" w:hAnsi="Times New Roman"/>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
          <w:iCs/>
          <w:sz w:val="24"/>
          <w:szCs w:val="24"/>
        </w:rPr>
        <w:t>Системность</w:t>
      </w:r>
      <w:r w:rsidRPr="00F41C40">
        <w:rPr>
          <w:rFonts w:ascii="Times New Roman" w:hAnsi="Times New Roman"/>
          <w:sz w:val="24"/>
          <w:szCs w:val="24"/>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
          <w:iCs/>
          <w:sz w:val="24"/>
          <w:szCs w:val="24"/>
        </w:rPr>
        <w:t>Непрерывность</w:t>
      </w:r>
      <w:r w:rsidRPr="00F41C40">
        <w:rPr>
          <w:rFonts w:ascii="Times New Roman" w:hAnsi="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
          <w:iCs/>
          <w:sz w:val="24"/>
          <w:szCs w:val="24"/>
        </w:rPr>
        <w:t>Вариативность</w:t>
      </w:r>
      <w:r w:rsidRPr="00F41C40">
        <w:rPr>
          <w:rFonts w:ascii="Times New Roman" w:hAnsi="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
          <w:iCs/>
          <w:sz w:val="24"/>
          <w:szCs w:val="24"/>
        </w:rPr>
        <w:t>Рекомендательный характер оказания помощи</w:t>
      </w:r>
      <w:r w:rsidRPr="00F41C40">
        <w:rPr>
          <w:rFonts w:ascii="Times New Roman" w:hAnsi="Times New Roman"/>
          <w:sz w:val="24"/>
          <w:szCs w:val="24"/>
        </w:rPr>
        <w:t>. Принцип обеспечивает соблюдение гарантированных законодательством прав родителей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C0AD1" w:rsidRDefault="00493364" w:rsidP="001C0AD1">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1C0AD1" w:rsidRDefault="001C0AD1" w:rsidP="001C0AD1">
      <w:pPr>
        <w:autoSpaceDE w:val="0"/>
        <w:spacing w:after="0" w:line="240" w:lineRule="auto"/>
        <w:jc w:val="both"/>
        <w:rPr>
          <w:rFonts w:ascii="Times New Roman" w:hAnsi="Times New Roman"/>
          <w:sz w:val="24"/>
          <w:szCs w:val="24"/>
        </w:rPr>
      </w:pPr>
    </w:p>
    <w:p w:rsidR="00493364" w:rsidRPr="001C0AD1" w:rsidRDefault="001C0AD1" w:rsidP="001C0AD1">
      <w:pPr>
        <w:autoSpaceDE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93364" w:rsidRPr="00F41C40">
        <w:rPr>
          <w:rFonts w:ascii="Times New Roman" w:hAnsi="Times New Roman"/>
          <w:b/>
          <w:sz w:val="24"/>
          <w:szCs w:val="24"/>
        </w:rPr>
        <w:t xml:space="preserve"> Диагностическая работа.</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
          <w:iCs/>
          <w:sz w:val="24"/>
          <w:szCs w:val="24"/>
        </w:rPr>
        <w:tab/>
      </w:r>
      <w:r w:rsidRPr="00F41C40">
        <w:rPr>
          <w:rFonts w:ascii="Times New Roman" w:hAnsi="Times New Roman"/>
          <w:iCs/>
          <w:sz w:val="24"/>
          <w:szCs w:val="24"/>
        </w:rPr>
        <w:t>Диагностическая работа</w:t>
      </w:r>
      <w:r w:rsidRPr="00F41C40">
        <w:rPr>
          <w:rFonts w:ascii="Times New Roman" w:hAnsi="Times New Roman"/>
          <w:i/>
          <w:iCs/>
          <w:sz w:val="24"/>
          <w:szCs w:val="24"/>
        </w:rPr>
        <w:t xml:space="preserve"> </w:t>
      </w:r>
      <w:r w:rsidRPr="00F41C40">
        <w:rPr>
          <w:rFonts w:ascii="Times New Roman" w:hAnsi="Times New Roman"/>
          <w:sz w:val="24"/>
          <w:szCs w:val="24"/>
        </w:rPr>
        <w:t xml:space="preserve">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F41C40">
        <w:rPr>
          <w:rFonts w:ascii="Times New Roman" w:hAnsi="Times New Roman"/>
          <w:sz w:val="24"/>
          <w:szCs w:val="24"/>
        </w:rPr>
        <w:t>психолого-медико-педагогической</w:t>
      </w:r>
      <w:proofErr w:type="spellEnd"/>
      <w:r w:rsidRPr="00F41C40">
        <w:rPr>
          <w:rFonts w:ascii="Times New Roman" w:hAnsi="Times New Roman"/>
          <w:sz w:val="24"/>
          <w:szCs w:val="24"/>
        </w:rPr>
        <w:t xml:space="preserve"> помощи в условиях образовательного учреждения. </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r>
      <w:proofErr w:type="gramStart"/>
      <w:r w:rsidRPr="00F41C40">
        <w:rPr>
          <w:rFonts w:ascii="Times New Roman" w:hAnsi="Times New Roman"/>
          <w:sz w:val="24"/>
          <w:szCs w:val="24"/>
        </w:rPr>
        <w:t>Диагностическая работа включает:</w:t>
      </w:r>
      <w:r w:rsidRPr="00F41C40">
        <w:rPr>
          <w:rFonts w:ascii="Times New Roman" w:hAnsi="Times New Roman"/>
          <w:i/>
          <w:iCs/>
          <w:sz w:val="24"/>
          <w:szCs w:val="24"/>
        </w:rPr>
        <w:t xml:space="preserve"> </w:t>
      </w:r>
      <w:r w:rsidRPr="00F41C40">
        <w:rPr>
          <w:rFonts w:ascii="Times New Roman" w:hAnsi="Times New Roman"/>
          <w:sz w:val="24"/>
          <w:szCs w:val="24"/>
        </w:rPr>
        <w:t>своевременное выявление детей, нуждающихся в специализированной помощи; раннюю (с первых дней пребывания ребёнка в образовательном учреждении) диагностику отклонений в развитии и анализ причин трудностей адаптации; комплексный сбор сведений о ребёнке на основании диагностической информации от специалистов разного профиля;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roofErr w:type="gramEnd"/>
      <w:r w:rsidRPr="00F41C40">
        <w:rPr>
          <w:rFonts w:ascii="Times New Roman" w:hAnsi="Times New Roman"/>
          <w:sz w:val="24"/>
          <w:szCs w:val="24"/>
        </w:rPr>
        <w:t xml:space="preserve"> изучение развития эмоционально-волевой сферы и личностных особенностей обучающихся; изучение социальной ситуации развития и условий семейного воспитания ребёнка; изучение адаптивных возможностей и уровня социализации ребёнка с ограниченными возможностями здоровья; системный разносторонний контроль специалистов за уровнем и динамикой развития ребёнка; анализ успешности коррекционно-развивающей работы.</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 xml:space="preserve">В содержание исследования ребенка </w:t>
      </w:r>
      <w:r w:rsidRPr="00F41C40">
        <w:rPr>
          <w:rFonts w:ascii="Times New Roman" w:hAnsi="Times New Roman"/>
          <w:iCs/>
          <w:sz w:val="24"/>
          <w:szCs w:val="24"/>
        </w:rPr>
        <w:t>психологом</w:t>
      </w:r>
      <w:r w:rsidRPr="00F41C40">
        <w:rPr>
          <w:rFonts w:ascii="Times New Roman" w:hAnsi="Times New Roman"/>
          <w:sz w:val="24"/>
          <w:szCs w:val="24"/>
        </w:rPr>
        <w:t xml:space="preserve"> входит следующее:</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1. Сбор сведений о ребенке у педагогов, родителей.</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2. Изучение истории развития ребёнка.</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3. Изучение работ ребёнка (тетради, рисунки, поделки и т. п.).</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4. Беседа с целью уточнения мотивации, запаса представлений об окружающем мире, уровня развития речи.</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5. Выявление и раскрытие причин и характера тех или иных особенностей психического развития детей.</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6. Психолог анализирует все полученные о ребенке сведения и данные собственного обследования, выявляются его резервные возможности.</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 xml:space="preserve">7. Выработка рекомендаций по обучению и воспитанию. Составление индивидуальных образовательных маршрутов </w:t>
      </w:r>
      <w:proofErr w:type="spellStart"/>
      <w:r w:rsidRPr="00F41C40">
        <w:rPr>
          <w:rFonts w:ascii="Times New Roman" w:hAnsi="Times New Roman"/>
          <w:sz w:val="24"/>
          <w:szCs w:val="24"/>
        </w:rPr>
        <w:t>медико-психолого-педагогического</w:t>
      </w:r>
      <w:proofErr w:type="spellEnd"/>
      <w:r w:rsidRPr="00F41C40">
        <w:rPr>
          <w:rFonts w:ascii="Times New Roman" w:hAnsi="Times New Roman"/>
          <w:sz w:val="24"/>
          <w:szCs w:val="24"/>
        </w:rPr>
        <w:t xml:space="preserve"> сопровождения.</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493364"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 xml:space="preserve"> Составляется комплексный план оказания ребенку </w:t>
      </w:r>
      <w:proofErr w:type="spellStart"/>
      <w:r w:rsidRPr="00F41C40">
        <w:rPr>
          <w:rFonts w:ascii="Times New Roman" w:hAnsi="Times New Roman"/>
          <w:sz w:val="24"/>
          <w:szCs w:val="24"/>
        </w:rPr>
        <w:t>медико-психолого-педагогической</w:t>
      </w:r>
      <w:proofErr w:type="spellEnd"/>
      <w:r w:rsidRPr="00F41C40">
        <w:rPr>
          <w:rFonts w:ascii="Times New Roman" w:hAnsi="Times New Roman"/>
          <w:sz w:val="24"/>
          <w:szCs w:val="24"/>
        </w:rPr>
        <w:t xml:space="preserve">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493364" w:rsidRDefault="00493364" w:rsidP="00F41C40">
      <w:pPr>
        <w:autoSpaceDE w:val="0"/>
        <w:spacing w:after="0" w:line="240" w:lineRule="auto"/>
        <w:jc w:val="both"/>
        <w:rPr>
          <w:rFonts w:ascii="Times New Roman" w:hAnsi="Times New Roman"/>
          <w:sz w:val="24"/>
          <w:szCs w:val="24"/>
        </w:rPr>
      </w:pPr>
    </w:p>
    <w:p w:rsidR="00493364" w:rsidRDefault="00493364" w:rsidP="00F41C40">
      <w:pPr>
        <w:autoSpaceDE w:val="0"/>
        <w:spacing w:after="0" w:line="240" w:lineRule="auto"/>
        <w:jc w:val="both"/>
        <w:rPr>
          <w:rFonts w:ascii="Times New Roman" w:hAnsi="Times New Roman"/>
          <w:sz w:val="24"/>
          <w:szCs w:val="24"/>
        </w:rPr>
      </w:pPr>
    </w:p>
    <w:p w:rsidR="00493364" w:rsidRDefault="00493364" w:rsidP="00F41C40">
      <w:pPr>
        <w:autoSpaceDE w:val="0"/>
        <w:spacing w:after="0" w:line="240" w:lineRule="auto"/>
        <w:jc w:val="both"/>
        <w:rPr>
          <w:rFonts w:ascii="Times New Roman" w:hAnsi="Times New Roman"/>
          <w:sz w:val="24"/>
          <w:szCs w:val="24"/>
        </w:rPr>
      </w:pPr>
    </w:p>
    <w:p w:rsidR="00493364" w:rsidRDefault="00493364" w:rsidP="00F41C40">
      <w:pPr>
        <w:autoSpaceDE w:val="0"/>
        <w:spacing w:after="0" w:line="240" w:lineRule="auto"/>
        <w:jc w:val="both"/>
        <w:rPr>
          <w:rFonts w:ascii="Times New Roman" w:hAnsi="Times New Roman"/>
          <w:sz w:val="24"/>
          <w:szCs w:val="24"/>
        </w:rPr>
      </w:pPr>
    </w:p>
    <w:p w:rsidR="00493364" w:rsidRDefault="00493364" w:rsidP="00F41C40">
      <w:pPr>
        <w:autoSpaceDE w:val="0"/>
        <w:spacing w:after="0" w:line="240" w:lineRule="auto"/>
        <w:jc w:val="both"/>
        <w:rPr>
          <w:rFonts w:ascii="Times New Roman" w:hAnsi="Times New Roman"/>
          <w:sz w:val="24"/>
          <w:szCs w:val="24"/>
        </w:rPr>
      </w:pPr>
    </w:p>
    <w:p w:rsidR="00493364" w:rsidRDefault="00493364" w:rsidP="00F41C40">
      <w:pPr>
        <w:autoSpaceDE w:val="0"/>
        <w:spacing w:after="0" w:line="240" w:lineRule="auto"/>
        <w:jc w:val="both"/>
        <w:rPr>
          <w:rFonts w:ascii="Times New Roman" w:hAnsi="Times New Roman"/>
          <w:sz w:val="24"/>
          <w:szCs w:val="24"/>
        </w:rPr>
      </w:pPr>
    </w:p>
    <w:p w:rsidR="00493364" w:rsidRDefault="00493364" w:rsidP="00F41C40">
      <w:pPr>
        <w:autoSpaceDE w:val="0"/>
        <w:spacing w:after="0" w:line="240" w:lineRule="auto"/>
        <w:jc w:val="both"/>
        <w:rPr>
          <w:rFonts w:ascii="Times New Roman" w:hAnsi="Times New Roman"/>
          <w:sz w:val="24"/>
          <w:szCs w:val="24"/>
        </w:rPr>
      </w:pPr>
    </w:p>
    <w:p w:rsidR="00493364" w:rsidRDefault="00493364" w:rsidP="00F41C40">
      <w:pPr>
        <w:autoSpaceDE w:val="0"/>
        <w:spacing w:after="0" w:line="240" w:lineRule="auto"/>
        <w:jc w:val="both"/>
        <w:rPr>
          <w:rFonts w:ascii="Times New Roman" w:hAnsi="Times New Roman"/>
          <w:sz w:val="24"/>
          <w:szCs w:val="24"/>
        </w:rPr>
      </w:pPr>
    </w:p>
    <w:p w:rsidR="001C0AD1" w:rsidRDefault="001C0AD1" w:rsidP="00F41C40">
      <w:pPr>
        <w:autoSpaceDE w:val="0"/>
        <w:spacing w:after="0" w:line="240" w:lineRule="auto"/>
        <w:jc w:val="both"/>
        <w:rPr>
          <w:rFonts w:ascii="Times New Roman" w:hAnsi="Times New Roman"/>
          <w:sz w:val="24"/>
          <w:szCs w:val="24"/>
        </w:rPr>
      </w:pPr>
    </w:p>
    <w:p w:rsidR="001C0AD1" w:rsidRDefault="001C0AD1" w:rsidP="00F41C40">
      <w:pPr>
        <w:autoSpaceDE w:val="0"/>
        <w:spacing w:after="0" w:line="240" w:lineRule="auto"/>
        <w:jc w:val="both"/>
        <w:rPr>
          <w:rFonts w:ascii="Times New Roman" w:hAnsi="Times New Roman"/>
          <w:sz w:val="24"/>
          <w:szCs w:val="24"/>
        </w:rPr>
      </w:pPr>
    </w:p>
    <w:p w:rsidR="001C0AD1" w:rsidRDefault="001C0AD1" w:rsidP="00F41C40">
      <w:pPr>
        <w:autoSpaceDE w:val="0"/>
        <w:spacing w:after="0" w:line="240" w:lineRule="auto"/>
        <w:jc w:val="both"/>
        <w:rPr>
          <w:rFonts w:ascii="Times New Roman" w:hAnsi="Times New Roman"/>
          <w:sz w:val="24"/>
          <w:szCs w:val="24"/>
        </w:rPr>
      </w:pPr>
    </w:p>
    <w:p w:rsidR="001C0AD1" w:rsidRDefault="001C0AD1" w:rsidP="00F41C40">
      <w:pPr>
        <w:autoSpaceDE w:val="0"/>
        <w:spacing w:after="0" w:line="240" w:lineRule="auto"/>
        <w:jc w:val="both"/>
        <w:rPr>
          <w:rFonts w:ascii="Times New Roman" w:hAnsi="Times New Roman"/>
          <w:sz w:val="24"/>
          <w:szCs w:val="24"/>
        </w:rPr>
      </w:pPr>
    </w:p>
    <w:p w:rsidR="001C0AD1" w:rsidRDefault="001C0AD1" w:rsidP="00F41C40">
      <w:pPr>
        <w:autoSpaceDE w:val="0"/>
        <w:spacing w:after="0" w:line="240" w:lineRule="auto"/>
        <w:jc w:val="both"/>
        <w:rPr>
          <w:rFonts w:ascii="Times New Roman" w:hAnsi="Times New Roman"/>
          <w:sz w:val="24"/>
          <w:szCs w:val="24"/>
        </w:rPr>
      </w:pPr>
    </w:p>
    <w:p w:rsidR="001C0AD1" w:rsidRPr="00F41C40" w:rsidRDefault="001C0AD1" w:rsidP="00F41C40">
      <w:pPr>
        <w:autoSpaceDE w:val="0"/>
        <w:spacing w:after="0" w:line="240" w:lineRule="auto"/>
        <w:jc w:val="both"/>
        <w:rPr>
          <w:rFonts w:ascii="Times New Roman" w:hAnsi="Times New Roman"/>
          <w:sz w:val="24"/>
          <w:szCs w:val="24"/>
        </w:rPr>
      </w:pPr>
    </w:p>
    <w:p w:rsidR="00493364" w:rsidRPr="00F41C40" w:rsidRDefault="00493364" w:rsidP="00F41C40">
      <w:pPr>
        <w:autoSpaceDE w:val="0"/>
        <w:spacing w:after="0" w:line="240" w:lineRule="auto"/>
        <w:jc w:val="center"/>
        <w:rPr>
          <w:rFonts w:ascii="Times New Roman" w:hAnsi="Times New Roman"/>
          <w:iCs/>
          <w:sz w:val="24"/>
          <w:szCs w:val="24"/>
        </w:rPr>
      </w:pPr>
      <w:r w:rsidRPr="00F41C40">
        <w:rPr>
          <w:rFonts w:ascii="Times New Roman" w:hAnsi="Times New Roman"/>
          <w:iCs/>
          <w:sz w:val="24"/>
          <w:szCs w:val="24"/>
        </w:rPr>
        <w:lastRenderedPageBreak/>
        <w:t xml:space="preserve">Программа </w:t>
      </w:r>
      <w:proofErr w:type="spellStart"/>
      <w:r w:rsidRPr="00F41C40">
        <w:rPr>
          <w:rFonts w:ascii="Times New Roman" w:hAnsi="Times New Roman"/>
          <w:iCs/>
          <w:sz w:val="24"/>
          <w:szCs w:val="24"/>
        </w:rPr>
        <w:t>медико-психолого-педагогического</w:t>
      </w:r>
      <w:proofErr w:type="spellEnd"/>
      <w:r w:rsidRPr="00F41C40">
        <w:rPr>
          <w:rFonts w:ascii="Times New Roman" w:hAnsi="Times New Roman"/>
          <w:iCs/>
          <w:sz w:val="24"/>
          <w:szCs w:val="24"/>
        </w:rPr>
        <w:t xml:space="preserve"> изучения ребёнка</w:t>
      </w:r>
    </w:p>
    <w:tbl>
      <w:tblPr>
        <w:tblW w:w="0" w:type="auto"/>
        <w:tblInd w:w="108" w:type="dxa"/>
        <w:tblLayout w:type="fixed"/>
        <w:tblLook w:val="0000"/>
      </w:tblPr>
      <w:tblGrid>
        <w:gridCol w:w="1075"/>
        <w:gridCol w:w="5304"/>
        <w:gridCol w:w="3379"/>
      </w:tblGrid>
      <w:tr w:rsidR="00493364" w:rsidRPr="00F350D1" w:rsidTr="000A1256">
        <w:trPr>
          <w:cantSplit/>
          <w:trHeight w:val="570"/>
        </w:trPr>
        <w:tc>
          <w:tcPr>
            <w:tcW w:w="1075" w:type="dxa"/>
            <w:tcBorders>
              <w:top w:val="single" w:sz="4" w:space="0" w:color="000000"/>
              <w:left w:val="single" w:sz="4" w:space="0" w:color="000000"/>
              <w:bottom w:val="single" w:sz="4" w:space="0" w:color="000000"/>
            </w:tcBorders>
          </w:tcPr>
          <w:p w:rsidR="00493364" w:rsidRPr="00F41C40" w:rsidRDefault="00493364" w:rsidP="00F41C40">
            <w:pPr>
              <w:snapToGrid w:val="0"/>
              <w:spacing w:after="0" w:line="240" w:lineRule="auto"/>
              <w:jc w:val="center"/>
              <w:rPr>
                <w:rFonts w:ascii="Times New Roman" w:hAnsi="Times New Roman"/>
                <w:iCs/>
                <w:sz w:val="24"/>
                <w:szCs w:val="24"/>
              </w:rPr>
            </w:pPr>
            <w:r w:rsidRPr="00F41C40">
              <w:rPr>
                <w:rFonts w:ascii="Times New Roman" w:hAnsi="Times New Roman"/>
                <w:iCs/>
                <w:sz w:val="24"/>
                <w:szCs w:val="24"/>
              </w:rPr>
              <w:t>Изучение</w:t>
            </w:r>
          </w:p>
          <w:p w:rsidR="00493364" w:rsidRPr="00F41C40" w:rsidRDefault="00493364" w:rsidP="00F41C40">
            <w:pPr>
              <w:spacing w:after="0" w:line="240" w:lineRule="auto"/>
              <w:jc w:val="center"/>
              <w:rPr>
                <w:rFonts w:ascii="Times New Roman" w:hAnsi="Times New Roman"/>
                <w:iCs/>
                <w:sz w:val="24"/>
                <w:szCs w:val="24"/>
              </w:rPr>
            </w:pPr>
            <w:r w:rsidRPr="00F41C40">
              <w:rPr>
                <w:rFonts w:ascii="Times New Roman" w:hAnsi="Times New Roman"/>
                <w:iCs/>
                <w:sz w:val="24"/>
                <w:szCs w:val="24"/>
              </w:rPr>
              <w:t>Ребенка</w:t>
            </w:r>
          </w:p>
        </w:tc>
        <w:tc>
          <w:tcPr>
            <w:tcW w:w="5304" w:type="dxa"/>
            <w:tcBorders>
              <w:top w:val="single" w:sz="4" w:space="0" w:color="000000"/>
              <w:left w:val="single" w:sz="4" w:space="0" w:color="000000"/>
              <w:bottom w:val="single" w:sz="4" w:space="0" w:color="000000"/>
            </w:tcBorders>
          </w:tcPr>
          <w:p w:rsidR="00493364" w:rsidRPr="00F41C40" w:rsidRDefault="00493364" w:rsidP="00F41C40">
            <w:pPr>
              <w:snapToGrid w:val="0"/>
              <w:spacing w:after="0" w:line="240" w:lineRule="auto"/>
              <w:jc w:val="center"/>
              <w:rPr>
                <w:rFonts w:ascii="Times New Roman" w:hAnsi="Times New Roman"/>
                <w:iCs/>
                <w:sz w:val="24"/>
                <w:szCs w:val="24"/>
              </w:rPr>
            </w:pPr>
            <w:r w:rsidRPr="00F41C40">
              <w:rPr>
                <w:rFonts w:ascii="Times New Roman" w:hAnsi="Times New Roman"/>
                <w:iCs/>
                <w:sz w:val="24"/>
                <w:szCs w:val="24"/>
              </w:rPr>
              <w:t>Содержание работы</w:t>
            </w:r>
          </w:p>
        </w:tc>
        <w:tc>
          <w:tcPr>
            <w:tcW w:w="3379" w:type="dxa"/>
            <w:tcBorders>
              <w:top w:val="single" w:sz="4" w:space="0" w:color="000000"/>
              <w:left w:val="single" w:sz="4" w:space="0" w:color="000000"/>
              <w:bottom w:val="single" w:sz="4" w:space="0" w:color="000000"/>
              <w:right w:val="single" w:sz="4" w:space="0" w:color="000000"/>
            </w:tcBorders>
          </w:tcPr>
          <w:p w:rsidR="00493364" w:rsidRPr="00F41C40" w:rsidRDefault="00493364" w:rsidP="00F41C40">
            <w:pPr>
              <w:snapToGrid w:val="0"/>
              <w:spacing w:after="0" w:line="240" w:lineRule="auto"/>
              <w:jc w:val="center"/>
              <w:rPr>
                <w:rFonts w:ascii="Times New Roman" w:hAnsi="Times New Roman"/>
                <w:iCs/>
                <w:sz w:val="24"/>
                <w:szCs w:val="24"/>
              </w:rPr>
            </w:pPr>
            <w:r w:rsidRPr="00F41C40">
              <w:rPr>
                <w:rFonts w:ascii="Times New Roman" w:hAnsi="Times New Roman"/>
                <w:iCs/>
                <w:sz w:val="24"/>
                <w:szCs w:val="24"/>
              </w:rPr>
              <w:t>Где и кем выполняется</w:t>
            </w:r>
          </w:p>
          <w:p w:rsidR="00493364" w:rsidRPr="00F41C40" w:rsidRDefault="00493364" w:rsidP="00F41C40">
            <w:pPr>
              <w:spacing w:after="0" w:line="240" w:lineRule="auto"/>
              <w:jc w:val="center"/>
              <w:rPr>
                <w:rFonts w:ascii="Times New Roman" w:hAnsi="Times New Roman"/>
                <w:iCs/>
                <w:sz w:val="24"/>
                <w:szCs w:val="24"/>
              </w:rPr>
            </w:pPr>
            <w:r w:rsidRPr="00F41C40">
              <w:rPr>
                <w:rFonts w:ascii="Times New Roman" w:hAnsi="Times New Roman"/>
                <w:iCs/>
                <w:sz w:val="24"/>
                <w:szCs w:val="24"/>
              </w:rPr>
              <w:t>работа</w:t>
            </w:r>
          </w:p>
        </w:tc>
      </w:tr>
      <w:tr w:rsidR="00493364" w:rsidRPr="00F350D1" w:rsidTr="000A1256">
        <w:trPr>
          <w:cantSplit/>
          <w:trHeight w:val="1943"/>
        </w:trPr>
        <w:tc>
          <w:tcPr>
            <w:tcW w:w="1075" w:type="dxa"/>
            <w:tcBorders>
              <w:top w:val="single" w:sz="4" w:space="0" w:color="000000"/>
              <w:left w:val="single" w:sz="4" w:space="0" w:color="000000"/>
              <w:bottom w:val="single" w:sz="4" w:space="0" w:color="000000"/>
            </w:tcBorders>
          </w:tcPr>
          <w:p w:rsidR="00493364" w:rsidRPr="00F41C40" w:rsidRDefault="00493364" w:rsidP="00F41C40">
            <w:pPr>
              <w:snapToGrid w:val="0"/>
              <w:spacing w:after="0" w:line="240" w:lineRule="auto"/>
              <w:jc w:val="center"/>
              <w:rPr>
                <w:rFonts w:ascii="Times New Roman" w:hAnsi="Times New Roman"/>
                <w:sz w:val="24"/>
                <w:szCs w:val="24"/>
              </w:rPr>
            </w:pPr>
          </w:p>
          <w:p w:rsidR="00493364" w:rsidRPr="00F41C40" w:rsidRDefault="00493364" w:rsidP="00F41C40">
            <w:pPr>
              <w:spacing w:after="0" w:line="240" w:lineRule="auto"/>
              <w:jc w:val="center"/>
              <w:rPr>
                <w:rFonts w:ascii="Times New Roman" w:hAnsi="Times New Roman"/>
                <w:sz w:val="24"/>
                <w:szCs w:val="24"/>
              </w:rPr>
            </w:pPr>
          </w:p>
          <w:p w:rsidR="00493364" w:rsidRPr="00F41C40" w:rsidRDefault="00493364" w:rsidP="00F41C40">
            <w:pPr>
              <w:spacing w:after="0" w:line="240" w:lineRule="auto"/>
              <w:jc w:val="center"/>
              <w:rPr>
                <w:rFonts w:ascii="Times New Roman" w:hAnsi="Times New Roman"/>
                <w:sz w:val="24"/>
                <w:szCs w:val="24"/>
              </w:rPr>
            </w:pPr>
            <w:r w:rsidRPr="00F41C40">
              <w:rPr>
                <w:rFonts w:ascii="Times New Roman" w:hAnsi="Times New Roman"/>
                <w:sz w:val="24"/>
                <w:szCs w:val="24"/>
              </w:rPr>
              <w:t>Медицинское</w:t>
            </w:r>
          </w:p>
        </w:tc>
        <w:tc>
          <w:tcPr>
            <w:tcW w:w="5304" w:type="dxa"/>
            <w:tcBorders>
              <w:top w:val="single" w:sz="4" w:space="0" w:color="000000"/>
              <w:left w:val="single" w:sz="4" w:space="0" w:color="000000"/>
              <w:bottom w:val="single" w:sz="4" w:space="0" w:color="000000"/>
            </w:tcBorders>
          </w:tcPr>
          <w:p w:rsidR="00493364" w:rsidRPr="00F41C40" w:rsidRDefault="00493364" w:rsidP="00F41C40">
            <w:pPr>
              <w:snapToGrid w:val="0"/>
              <w:spacing w:after="0" w:line="240" w:lineRule="auto"/>
              <w:jc w:val="both"/>
              <w:rPr>
                <w:rFonts w:ascii="Times New Roman" w:hAnsi="Times New Roman"/>
                <w:bCs/>
                <w:sz w:val="24"/>
                <w:szCs w:val="24"/>
              </w:rPr>
            </w:pPr>
            <w:r w:rsidRPr="00F41C40">
              <w:rPr>
                <w:rFonts w:ascii="Times New Roman" w:hAnsi="Times New Roman"/>
                <w:bCs/>
                <w:sz w:val="24"/>
                <w:szCs w:val="24"/>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493364" w:rsidRPr="00F41C40" w:rsidRDefault="00493364" w:rsidP="00F41C40">
            <w:pPr>
              <w:snapToGrid w:val="0"/>
              <w:spacing w:after="0" w:line="240" w:lineRule="auto"/>
              <w:jc w:val="both"/>
              <w:rPr>
                <w:rFonts w:ascii="Times New Roman" w:hAnsi="Times New Roman"/>
                <w:bCs/>
                <w:sz w:val="24"/>
                <w:szCs w:val="24"/>
              </w:rPr>
            </w:pPr>
            <w:r w:rsidRPr="00F41C40">
              <w:rPr>
                <w:rFonts w:ascii="Times New Roman" w:hAnsi="Times New Roman"/>
                <w:bCs/>
                <w:sz w:val="24"/>
                <w:szCs w:val="24"/>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379" w:type="dxa"/>
            <w:tcBorders>
              <w:top w:val="single" w:sz="4" w:space="0" w:color="000000"/>
              <w:left w:val="single" w:sz="4" w:space="0" w:color="000000"/>
              <w:bottom w:val="single" w:sz="4" w:space="0" w:color="000000"/>
              <w:right w:val="single" w:sz="4" w:space="0" w:color="000000"/>
            </w:tcBorders>
          </w:tcPr>
          <w:p w:rsidR="00493364" w:rsidRPr="00F41C40" w:rsidRDefault="00493364" w:rsidP="00F41C40">
            <w:pPr>
              <w:snapToGrid w:val="0"/>
              <w:spacing w:after="0" w:line="240" w:lineRule="auto"/>
              <w:jc w:val="both"/>
              <w:rPr>
                <w:rFonts w:ascii="Times New Roman" w:hAnsi="Times New Roman"/>
                <w:bCs/>
                <w:sz w:val="24"/>
                <w:szCs w:val="24"/>
              </w:rPr>
            </w:pPr>
            <w:r w:rsidRPr="00F41C40">
              <w:rPr>
                <w:rFonts w:ascii="Times New Roman" w:hAnsi="Times New Roman"/>
                <w:bCs/>
                <w:sz w:val="24"/>
                <w:szCs w:val="24"/>
              </w:rPr>
              <w:t>Школьный медицинский работник, педагог.</w:t>
            </w:r>
          </w:p>
          <w:p w:rsidR="00493364" w:rsidRPr="00F41C40" w:rsidRDefault="00493364" w:rsidP="00F41C40">
            <w:pPr>
              <w:spacing w:after="0" w:line="240" w:lineRule="auto"/>
              <w:jc w:val="both"/>
              <w:rPr>
                <w:rFonts w:ascii="Times New Roman" w:hAnsi="Times New Roman"/>
                <w:bCs/>
                <w:sz w:val="24"/>
                <w:szCs w:val="24"/>
              </w:rPr>
            </w:pPr>
          </w:p>
          <w:p w:rsidR="00493364" w:rsidRPr="00F41C40" w:rsidRDefault="00493364" w:rsidP="00F41C40">
            <w:pPr>
              <w:spacing w:after="0" w:line="240" w:lineRule="auto"/>
              <w:jc w:val="both"/>
              <w:rPr>
                <w:rFonts w:ascii="Times New Roman" w:hAnsi="Times New Roman"/>
                <w:sz w:val="24"/>
                <w:szCs w:val="24"/>
              </w:rPr>
            </w:pP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Наблюдения во время занятий, в перемены, во время игр и т. д. (педагог). Обследование ребенка врачом. Беседа врача с родителями.</w:t>
            </w:r>
          </w:p>
        </w:tc>
      </w:tr>
      <w:tr w:rsidR="00493364" w:rsidRPr="00F350D1" w:rsidTr="000A1256">
        <w:trPr>
          <w:cantSplit/>
          <w:trHeight w:val="2504"/>
        </w:trPr>
        <w:tc>
          <w:tcPr>
            <w:tcW w:w="1075" w:type="dxa"/>
            <w:tcBorders>
              <w:top w:val="single" w:sz="4" w:space="0" w:color="000000"/>
              <w:left w:val="single" w:sz="4" w:space="0" w:color="000000"/>
              <w:bottom w:val="single" w:sz="4" w:space="0" w:color="000000"/>
            </w:tcBorders>
          </w:tcPr>
          <w:p w:rsidR="00493364" w:rsidRPr="00F41C40" w:rsidRDefault="00493364" w:rsidP="00F41C40">
            <w:pPr>
              <w:snapToGrid w:val="0"/>
              <w:spacing w:after="0" w:line="240" w:lineRule="auto"/>
              <w:jc w:val="center"/>
              <w:rPr>
                <w:rFonts w:ascii="Times New Roman" w:hAnsi="Times New Roman"/>
                <w:sz w:val="24"/>
                <w:szCs w:val="24"/>
              </w:rPr>
            </w:pPr>
          </w:p>
          <w:p w:rsidR="00493364" w:rsidRPr="00F41C40" w:rsidRDefault="00493364" w:rsidP="00F41C40">
            <w:pPr>
              <w:spacing w:after="0" w:line="240" w:lineRule="auto"/>
              <w:jc w:val="center"/>
              <w:rPr>
                <w:rFonts w:ascii="Times New Roman" w:hAnsi="Times New Roman"/>
                <w:sz w:val="24"/>
                <w:szCs w:val="24"/>
              </w:rPr>
            </w:pPr>
          </w:p>
          <w:p w:rsidR="00493364" w:rsidRPr="00F41C40" w:rsidRDefault="00493364" w:rsidP="00F41C40">
            <w:pPr>
              <w:spacing w:after="0" w:line="240" w:lineRule="auto"/>
              <w:jc w:val="center"/>
              <w:rPr>
                <w:rFonts w:ascii="Times New Roman" w:hAnsi="Times New Roman"/>
                <w:sz w:val="24"/>
                <w:szCs w:val="24"/>
              </w:rPr>
            </w:pPr>
            <w:r w:rsidRPr="00F41C40">
              <w:rPr>
                <w:rFonts w:ascii="Times New Roman" w:hAnsi="Times New Roman"/>
                <w:sz w:val="24"/>
                <w:szCs w:val="24"/>
              </w:rPr>
              <w:t>Психологическое</w:t>
            </w:r>
          </w:p>
        </w:tc>
        <w:tc>
          <w:tcPr>
            <w:tcW w:w="5304" w:type="dxa"/>
            <w:tcBorders>
              <w:top w:val="single" w:sz="4" w:space="0" w:color="000000"/>
              <w:left w:val="single" w:sz="4" w:space="0" w:color="000000"/>
              <w:bottom w:val="single" w:sz="4" w:space="0" w:color="000000"/>
            </w:tcBorders>
          </w:tcPr>
          <w:p w:rsidR="00493364" w:rsidRPr="00F41C40" w:rsidRDefault="00493364" w:rsidP="00F41C40">
            <w:pPr>
              <w:snapToGrid w:val="0"/>
              <w:spacing w:after="0" w:line="240" w:lineRule="auto"/>
              <w:jc w:val="both"/>
              <w:rPr>
                <w:rFonts w:ascii="Times New Roman" w:hAnsi="Times New Roman"/>
                <w:bCs/>
                <w:sz w:val="24"/>
                <w:szCs w:val="24"/>
              </w:rPr>
            </w:pPr>
            <w:r w:rsidRPr="00F41C40">
              <w:rPr>
                <w:rFonts w:ascii="Times New Roman" w:hAnsi="Times New Roman"/>
                <w:bCs/>
                <w:sz w:val="24"/>
                <w:szCs w:val="24"/>
              </w:rPr>
              <w:t>Обследование актуального уровня психического и речевого развития, определение зоны ближайшего развития.</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Внимание: устойчивость, переключаемость с одного вида деятельности на другой, объем, работоспособность.</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Мышление: визуальное (линейное, структурное); понятийное (интуитивное, логическое); абстрактное, речевое, образное.</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Память: зрительная, слуховая, моторная, смешанная. Быстрота и прочность запоминания. Индивидуальные особенности. Моторика. Речь.</w:t>
            </w:r>
          </w:p>
        </w:tc>
        <w:tc>
          <w:tcPr>
            <w:tcW w:w="3379" w:type="dxa"/>
            <w:tcBorders>
              <w:top w:val="single" w:sz="4" w:space="0" w:color="000000"/>
              <w:left w:val="single" w:sz="4" w:space="0" w:color="000000"/>
              <w:bottom w:val="single" w:sz="4" w:space="0" w:color="000000"/>
              <w:right w:val="single" w:sz="4" w:space="0" w:color="000000"/>
            </w:tcBorders>
          </w:tcPr>
          <w:p w:rsidR="00493364" w:rsidRPr="00F41C40" w:rsidRDefault="00493364" w:rsidP="00F41C40">
            <w:pPr>
              <w:snapToGrid w:val="0"/>
              <w:spacing w:after="0" w:line="240" w:lineRule="auto"/>
              <w:jc w:val="both"/>
              <w:rPr>
                <w:rFonts w:ascii="Times New Roman" w:hAnsi="Times New Roman"/>
                <w:bCs/>
                <w:sz w:val="24"/>
                <w:szCs w:val="24"/>
              </w:rPr>
            </w:pPr>
            <w:r w:rsidRPr="00F41C40">
              <w:rPr>
                <w:rFonts w:ascii="Times New Roman" w:hAnsi="Times New Roman"/>
                <w:bCs/>
                <w:sz w:val="24"/>
                <w:szCs w:val="24"/>
              </w:rPr>
              <w:t>Наблюдение за ребенком на занятиях и во внеурочное время</w:t>
            </w:r>
            <w:proofErr w:type="gramStart"/>
            <w:r w:rsidRPr="00F41C40">
              <w:rPr>
                <w:rFonts w:ascii="Times New Roman" w:hAnsi="Times New Roman"/>
                <w:bCs/>
                <w:sz w:val="24"/>
                <w:szCs w:val="24"/>
              </w:rPr>
              <w:t>.</w:t>
            </w:r>
            <w:proofErr w:type="gramEnd"/>
            <w:r w:rsidRPr="00F41C40">
              <w:rPr>
                <w:rFonts w:ascii="Times New Roman" w:hAnsi="Times New Roman"/>
                <w:bCs/>
                <w:sz w:val="24"/>
                <w:szCs w:val="24"/>
              </w:rPr>
              <w:t xml:space="preserve"> (</w:t>
            </w:r>
            <w:proofErr w:type="gramStart"/>
            <w:r w:rsidRPr="00F41C40">
              <w:rPr>
                <w:rFonts w:ascii="Times New Roman" w:hAnsi="Times New Roman"/>
                <w:bCs/>
                <w:sz w:val="24"/>
                <w:szCs w:val="24"/>
              </w:rPr>
              <w:t>у</w:t>
            </w:r>
            <w:proofErr w:type="gramEnd"/>
            <w:r w:rsidRPr="00F41C40">
              <w:rPr>
                <w:rFonts w:ascii="Times New Roman" w:hAnsi="Times New Roman"/>
                <w:bCs/>
                <w:sz w:val="24"/>
                <w:szCs w:val="24"/>
              </w:rPr>
              <w:t>читель).</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Специальный эксперимент</w:t>
            </w:r>
            <w:proofErr w:type="gramStart"/>
            <w:r w:rsidRPr="00F41C40">
              <w:rPr>
                <w:rFonts w:ascii="Times New Roman" w:hAnsi="Times New Roman"/>
                <w:bCs/>
                <w:sz w:val="24"/>
                <w:szCs w:val="24"/>
              </w:rPr>
              <w:t>.</w:t>
            </w:r>
            <w:proofErr w:type="gramEnd"/>
            <w:r w:rsidRPr="00F41C40">
              <w:rPr>
                <w:rFonts w:ascii="Times New Roman" w:hAnsi="Times New Roman"/>
                <w:bCs/>
                <w:sz w:val="24"/>
                <w:szCs w:val="24"/>
              </w:rPr>
              <w:t xml:space="preserve"> (</w:t>
            </w:r>
            <w:proofErr w:type="gramStart"/>
            <w:r w:rsidRPr="00F41C40">
              <w:rPr>
                <w:rFonts w:ascii="Times New Roman" w:hAnsi="Times New Roman"/>
                <w:bCs/>
                <w:sz w:val="24"/>
                <w:szCs w:val="24"/>
              </w:rPr>
              <w:t>п</w:t>
            </w:r>
            <w:proofErr w:type="gramEnd"/>
            <w:r w:rsidRPr="00F41C40">
              <w:rPr>
                <w:rFonts w:ascii="Times New Roman" w:hAnsi="Times New Roman"/>
                <w:bCs/>
                <w:sz w:val="24"/>
                <w:szCs w:val="24"/>
              </w:rPr>
              <w:t>сихолог).</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Беседы с ребенком, с родителями.</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Наблюдения за речью ребенка на занятиях и в свободное время.</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 xml:space="preserve">Изучение письменных работ (учитель). </w:t>
            </w:r>
          </w:p>
        </w:tc>
      </w:tr>
      <w:tr w:rsidR="00493364" w:rsidRPr="00F350D1" w:rsidTr="000A1256">
        <w:trPr>
          <w:cantSplit/>
          <w:trHeight w:val="4140"/>
        </w:trPr>
        <w:tc>
          <w:tcPr>
            <w:tcW w:w="1075" w:type="dxa"/>
            <w:tcBorders>
              <w:top w:val="single" w:sz="4" w:space="0" w:color="000000"/>
              <w:left w:val="single" w:sz="4" w:space="0" w:color="000000"/>
              <w:bottom w:val="single" w:sz="4" w:space="0" w:color="000000"/>
            </w:tcBorders>
          </w:tcPr>
          <w:p w:rsidR="00493364" w:rsidRPr="00F41C40" w:rsidRDefault="00493364" w:rsidP="00F41C40">
            <w:pPr>
              <w:snapToGrid w:val="0"/>
              <w:spacing w:after="0" w:line="240" w:lineRule="auto"/>
              <w:jc w:val="center"/>
              <w:rPr>
                <w:rFonts w:ascii="Times New Roman" w:hAnsi="Times New Roman"/>
                <w:sz w:val="24"/>
                <w:szCs w:val="24"/>
              </w:rPr>
            </w:pPr>
          </w:p>
          <w:p w:rsidR="00493364" w:rsidRPr="00F41C40" w:rsidRDefault="00493364" w:rsidP="00F41C40">
            <w:pPr>
              <w:spacing w:after="0" w:line="240" w:lineRule="auto"/>
              <w:jc w:val="center"/>
              <w:rPr>
                <w:rFonts w:ascii="Times New Roman" w:hAnsi="Times New Roman"/>
                <w:sz w:val="24"/>
                <w:szCs w:val="24"/>
              </w:rPr>
            </w:pPr>
          </w:p>
          <w:p w:rsidR="00493364" w:rsidRPr="00F41C40" w:rsidRDefault="00493364" w:rsidP="00F41C40">
            <w:pPr>
              <w:spacing w:after="0" w:line="240" w:lineRule="auto"/>
              <w:jc w:val="center"/>
              <w:rPr>
                <w:rFonts w:ascii="Times New Roman" w:hAnsi="Times New Roman"/>
                <w:sz w:val="24"/>
                <w:szCs w:val="24"/>
              </w:rPr>
            </w:pPr>
          </w:p>
          <w:p w:rsidR="00493364" w:rsidRPr="00F41C40" w:rsidRDefault="00493364" w:rsidP="00F41C40">
            <w:pPr>
              <w:spacing w:after="0" w:line="240" w:lineRule="auto"/>
              <w:jc w:val="center"/>
              <w:rPr>
                <w:rFonts w:ascii="Times New Roman" w:hAnsi="Times New Roman"/>
                <w:sz w:val="24"/>
                <w:szCs w:val="24"/>
              </w:rPr>
            </w:pPr>
          </w:p>
          <w:p w:rsidR="00493364" w:rsidRPr="00F41C40" w:rsidRDefault="00493364" w:rsidP="00F41C40">
            <w:pPr>
              <w:spacing w:after="0" w:line="240" w:lineRule="auto"/>
              <w:jc w:val="center"/>
              <w:rPr>
                <w:rFonts w:ascii="Times New Roman" w:hAnsi="Times New Roman"/>
                <w:sz w:val="24"/>
                <w:szCs w:val="24"/>
              </w:rPr>
            </w:pPr>
            <w:r w:rsidRPr="00F41C40">
              <w:rPr>
                <w:rFonts w:ascii="Times New Roman" w:hAnsi="Times New Roman"/>
                <w:sz w:val="24"/>
                <w:szCs w:val="24"/>
              </w:rPr>
              <w:t>Социально-педагогическое</w:t>
            </w:r>
          </w:p>
          <w:p w:rsidR="00493364" w:rsidRPr="00F41C40" w:rsidRDefault="00493364" w:rsidP="00F41C40">
            <w:pPr>
              <w:spacing w:after="0" w:line="240" w:lineRule="auto"/>
              <w:jc w:val="center"/>
              <w:rPr>
                <w:rFonts w:ascii="Times New Roman" w:hAnsi="Times New Roman"/>
                <w:sz w:val="24"/>
                <w:szCs w:val="24"/>
              </w:rPr>
            </w:pPr>
          </w:p>
        </w:tc>
        <w:tc>
          <w:tcPr>
            <w:tcW w:w="5304" w:type="dxa"/>
            <w:tcBorders>
              <w:top w:val="single" w:sz="4" w:space="0" w:color="000000"/>
              <w:left w:val="single" w:sz="4" w:space="0" w:color="000000"/>
              <w:bottom w:val="single" w:sz="4" w:space="0" w:color="000000"/>
            </w:tcBorders>
          </w:tcPr>
          <w:p w:rsidR="00493364" w:rsidRPr="00F41C40" w:rsidRDefault="00493364" w:rsidP="00F41C40">
            <w:pPr>
              <w:snapToGrid w:val="0"/>
              <w:spacing w:after="0" w:line="240" w:lineRule="auto"/>
              <w:jc w:val="both"/>
              <w:rPr>
                <w:rFonts w:ascii="Times New Roman" w:hAnsi="Times New Roman"/>
                <w:bCs/>
                <w:sz w:val="24"/>
                <w:szCs w:val="24"/>
              </w:rPr>
            </w:pPr>
            <w:r w:rsidRPr="00F41C40">
              <w:rPr>
                <w:rFonts w:ascii="Times New Roman" w:hAnsi="Times New Roman"/>
                <w:bCs/>
                <w:sz w:val="24"/>
                <w:szCs w:val="24"/>
              </w:rPr>
              <w:t xml:space="preserve">Семья ребенка. Состав семьи. Условия воспитания. </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Мотивы учебной деятельности. Прилежание, отношение к отметке, похвале или порицанию учителя, воспитателя.</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w:t>
            </w:r>
            <w:proofErr w:type="spellStart"/>
            <w:r w:rsidRPr="00F41C40">
              <w:rPr>
                <w:rFonts w:ascii="Times New Roman" w:hAnsi="Times New Roman"/>
                <w:bCs/>
                <w:sz w:val="24"/>
                <w:szCs w:val="24"/>
              </w:rPr>
              <w:t>гиперактивность</w:t>
            </w:r>
            <w:proofErr w:type="spellEnd"/>
            <w:r w:rsidRPr="00F41C40">
              <w:rPr>
                <w:rFonts w:ascii="Times New Roman" w:hAnsi="Times New Roman"/>
                <w:bCs/>
                <w:sz w:val="24"/>
                <w:szCs w:val="24"/>
              </w:rPr>
              <w:t xml:space="preserve">, замкнутость, </w:t>
            </w:r>
            <w:proofErr w:type="spellStart"/>
            <w:r w:rsidRPr="00F41C40">
              <w:rPr>
                <w:rFonts w:ascii="Times New Roman" w:hAnsi="Times New Roman"/>
                <w:bCs/>
                <w:sz w:val="24"/>
                <w:szCs w:val="24"/>
              </w:rPr>
              <w:t>аутистические</w:t>
            </w:r>
            <w:proofErr w:type="spellEnd"/>
            <w:r w:rsidRPr="00F41C40">
              <w:rPr>
                <w:rFonts w:ascii="Times New Roman" w:hAnsi="Times New Roman"/>
                <w:bCs/>
                <w:sz w:val="24"/>
                <w:szCs w:val="24"/>
              </w:rPr>
              <w:t xml:space="preserve"> проявления, обидчивость, эгоизм. Поведение. Уровень притязаний и самооценка.</w:t>
            </w:r>
          </w:p>
        </w:tc>
        <w:tc>
          <w:tcPr>
            <w:tcW w:w="3379" w:type="dxa"/>
            <w:tcBorders>
              <w:top w:val="single" w:sz="4" w:space="0" w:color="000000"/>
              <w:left w:val="single" w:sz="4" w:space="0" w:color="000000"/>
              <w:bottom w:val="single" w:sz="4" w:space="0" w:color="000000"/>
              <w:right w:val="single" w:sz="4" w:space="0" w:color="000000"/>
            </w:tcBorders>
          </w:tcPr>
          <w:p w:rsidR="00493364" w:rsidRPr="00F41C40" w:rsidRDefault="00493364" w:rsidP="00F41C40">
            <w:pPr>
              <w:snapToGrid w:val="0"/>
              <w:spacing w:after="0" w:line="240" w:lineRule="auto"/>
              <w:jc w:val="both"/>
              <w:rPr>
                <w:rFonts w:ascii="Times New Roman" w:hAnsi="Times New Roman"/>
                <w:bCs/>
                <w:sz w:val="24"/>
                <w:szCs w:val="24"/>
              </w:rPr>
            </w:pPr>
            <w:r w:rsidRPr="00F41C40">
              <w:rPr>
                <w:rFonts w:ascii="Times New Roman" w:hAnsi="Times New Roman"/>
                <w:bCs/>
                <w:sz w:val="24"/>
                <w:szCs w:val="24"/>
              </w:rPr>
              <w:t>Посещение семьи ребенка</w:t>
            </w:r>
            <w:proofErr w:type="gramStart"/>
            <w:r w:rsidRPr="00F41C40">
              <w:rPr>
                <w:rFonts w:ascii="Times New Roman" w:hAnsi="Times New Roman"/>
                <w:bCs/>
                <w:sz w:val="24"/>
                <w:szCs w:val="24"/>
              </w:rPr>
              <w:t>.</w:t>
            </w:r>
            <w:proofErr w:type="gramEnd"/>
            <w:r w:rsidRPr="00F41C40">
              <w:rPr>
                <w:rFonts w:ascii="Times New Roman" w:hAnsi="Times New Roman"/>
                <w:bCs/>
                <w:sz w:val="24"/>
                <w:szCs w:val="24"/>
              </w:rPr>
              <w:t xml:space="preserve"> (</w:t>
            </w:r>
            <w:proofErr w:type="gramStart"/>
            <w:r w:rsidRPr="00F41C40">
              <w:rPr>
                <w:rFonts w:ascii="Times New Roman" w:hAnsi="Times New Roman"/>
                <w:bCs/>
                <w:sz w:val="24"/>
                <w:szCs w:val="24"/>
              </w:rPr>
              <w:t>у</w:t>
            </w:r>
            <w:proofErr w:type="gramEnd"/>
            <w:r w:rsidRPr="00F41C40">
              <w:rPr>
                <w:rFonts w:ascii="Times New Roman" w:hAnsi="Times New Roman"/>
                <w:bCs/>
                <w:sz w:val="24"/>
                <w:szCs w:val="24"/>
              </w:rPr>
              <w:t>читель).</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Наблюдения во время занятий. Изучение работ ученика (учитель).</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Анкетирование по выявлению школьных трудностей (учитель).</w:t>
            </w:r>
          </w:p>
          <w:p w:rsidR="00493364" w:rsidRPr="00F41C40" w:rsidRDefault="00493364" w:rsidP="00F41C40">
            <w:pPr>
              <w:spacing w:after="0" w:line="240" w:lineRule="auto"/>
              <w:jc w:val="both"/>
              <w:rPr>
                <w:rFonts w:ascii="Times New Roman" w:hAnsi="Times New Roman"/>
                <w:sz w:val="24"/>
                <w:szCs w:val="24"/>
              </w:rPr>
            </w:pP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bCs/>
                <w:sz w:val="24"/>
                <w:szCs w:val="24"/>
              </w:rPr>
              <w:t xml:space="preserve">Беседа с родителями </w:t>
            </w: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Специальный эксперимент (психолог).</w:t>
            </w:r>
          </w:p>
          <w:p w:rsidR="00493364" w:rsidRPr="00F41C40" w:rsidRDefault="00493364" w:rsidP="00F41C40">
            <w:pPr>
              <w:spacing w:after="0" w:line="240" w:lineRule="auto"/>
              <w:jc w:val="both"/>
              <w:rPr>
                <w:rFonts w:ascii="Times New Roman" w:hAnsi="Times New Roman"/>
                <w:sz w:val="24"/>
                <w:szCs w:val="24"/>
              </w:rPr>
            </w:pP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Анкета для родителей и учителей.</w:t>
            </w:r>
          </w:p>
          <w:p w:rsidR="00493364" w:rsidRPr="00F41C40" w:rsidRDefault="00493364" w:rsidP="00F41C40">
            <w:pPr>
              <w:spacing w:after="0" w:line="240" w:lineRule="auto"/>
              <w:jc w:val="both"/>
              <w:rPr>
                <w:rFonts w:ascii="Times New Roman" w:hAnsi="Times New Roman"/>
                <w:sz w:val="24"/>
                <w:szCs w:val="24"/>
              </w:rPr>
            </w:pPr>
          </w:p>
          <w:p w:rsidR="00493364" w:rsidRPr="00F41C40" w:rsidRDefault="00493364" w:rsidP="00F41C40">
            <w:pPr>
              <w:spacing w:after="0" w:line="240" w:lineRule="auto"/>
              <w:jc w:val="both"/>
              <w:rPr>
                <w:rFonts w:ascii="Times New Roman" w:hAnsi="Times New Roman"/>
                <w:bCs/>
                <w:sz w:val="24"/>
                <w:szCs w:val="24"/>
              </w:rPr>
            </w:pPr>
            <w:r w:rsidRPr="00F41C40">
              <w:rPr>
                <w:rFonts w:ascii="Times New Roman" w:hAnsi="Times New Roman"/>
                <w:bCs/>
                <w:sz w:val="24"/>
                <w:szCs w:val="24"/>
              </w:rPr>
              <w:t>Наблюдение за ребёнком в различных видах деятельности.</w:t>
            </w:r>
          </w:p>
        </w:tc>
      </w:tr>
    </w:tbl>
    <w:p w:rsidR="00493364" w:rsidRPr="00F41C40" w:rsidRDefault="00493364" w:rsidP="00F41C40">
      <w:pPr>
        <w:autoSpaceDE w:val="0"/>
        <w:spacing w:after="0" w:line="240" w:lineRule="auto"/>
        <w:jc w:val="both"/>
        <w:rPr>
          <w:rFonts w:ascii="Times New Roman" w:hAnsi="Times New Roman"/>
          <w:color w:val="FF0000"/>
          <w:sz w:val="24"/>
          <w:szCs w:val="24"/>
        </w:rPr>
      </w:pPr>
    </w:p>
    <w:p w:rsidR="00493364" w:rsidRDefault="00493364" w:rsidP="00F41C40">
      <w:pPr>
        <w:autoSpaceDE w:val="0"/>
        <w:spacing w:after="0" w:line="240" w:lineRule="auto"/>
        <w:jc w:val="both"/>
        <w:rPr>
          <w:rFonts w:ascii="Times New Roman" w:hAnsi="Times New Roman"/>
          <w:b/>
          <w:iCs/>
          <w:sz w:val="24"/>
          <w:szCs w:val="24"/>
        </w:rPr>
      </w:pPr>
      <w:r w:rsidRPr="00F41C40">
        <w:rPr>
          <w:rFonts w:ascii="Times New Roman" w:hAnsi="Times New Roman"/>
          <w:i/>
          <w:iCs/>
          <w:sz w:val="24"/>
          <w:szCs w:val="24"/>
        </w:rPr>
        <w:tab/>
      </w:r>
      <w:r w:rsidRPr="00F41C40">
        <w:rPr>
          <w:rFonts w:ascii="Times New Roman" w:hAnsi="Times New Roman"/>
          <w:b/>
          <w:iCs/>
          <w:sz w:val="24"/>
          <w:szCs w:val="24"/>
        </w:rPr>
        <w:t xml:space="preserve">                         </w:t>
      </w:r>
    </w:p>
    <w:p w:rsidR="00493364" w:rsidRDefault="00493364" w:rsidP="00F41C40">
      <w:pPr>
        <w:autoSpaceDE w:val="0"/>
        <w:spacing w:after="0" w:line="240" w:lineRule="auto"/>
        <w:jc w:val="both"/>
        <w:rPr>
          <w:rFonts w:ascii="Times New Roman" w:hAnsi="Times New Roman"/>
          <w:b/>
          <w:iCs/>
          <w:sz w:val="24"/>
          <w:szCs w:val="24"/>
        </w:rPr>
      </w:pPr>
      <w:r w:rsidRPr="00F41C40">
        <w:rPr>
          <w:rFonts w:ascii="Times New Roman" w:hAnsi="Times New Roman"/>
          <w:b/>
          <w:iCs/>
          <w:sz w:val="24"/>
          <w:szCs w:val="24"/>
        </w:rPr>
        <w:lastRenderedPageBreak/>
        <w:t xml:space="preserve">  Коррекционно-развивающая деятельность.</w:t>
      </w:r>
    </w:p>
    <w:p w:rsidR="00493364" w:rsidRPr="00F41C40" w:rsidRDefault="00493364" w:rsidP="00F41C40">
      <w:pPr>
        <w:autoSpaceDE w:val="0"/>
        <w:spacing w:after="0" w:line="240" w:lineRule="auto"/>
        <w:jc w:val="both"/>
        <w:rPr>
          <w:rFonts w:ascii="Times New Roman" w:hAnsi="Times New Roman"/>
          <w:b/>
          <w:iCs/>
          <w:sz w:val="24"/>
          <w:szCs w:val="24"/>
        </w:rPr>
      </w:pP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Cs/>
          <w:sz w:val="24"/>
          <w:szCs w:val="24"/>
        </w:rPr>
        <w:t>Коррекционно-развивающая работа</w:t>
      </w:r>
      <w:r w:rsidRPr="00F41C40">
        <w:rPr>
          <w:rFonts w:ascii="Times New Roman" w:hAnsi="Times New Roman"/>
          <w:i/>
          <w:iCs/>
          <w:sz w:val="24"/>
          <w:szCs w:val="24"/>
        </w:rPr>
        <w:t xml:space="preserve"> </w:t>
      </w:r>
      <w:r w:rsidRPr="00F41C40">
        <w:rPr>
          <w:rFonts w:ascii="Times New Roman" w:hAnsi="Times New Roman"/>
          <w:sz w:val="24"/>
          <w:szCs w:val="24"/>
        </w:rP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УУД </w:t>
      </w:r>
      <w:proofErr w:type="gramStart"/>
      <w:r w:rsidRPr="00F41C40">
        <w:rPr>
          <w:rFonts w:ascii="Times New Roman" w:hAnsi="Times New Roman"/>
          <w:sz w:val="24"/>
          <w:szCs w:val="24"/>
        </w:rPr>
        <w:t>у</w:t>
      </w:r>
      <w:proofErr w:type="gramEnd"/>
      <w:r w:rsidRPr="00F41C40">
        <w:rPr>
          <w:rFonts w:ascii="Times New Roman" w:hAnsi="Times New Roman"/>
          <w:sz w:val="24"/>
          <w:szCs w:val="24"/>
        </w:rPr>
        <w:t xml:space="preserve"> обучающихся (личностных, регулятивных, познавательных, коммуникативных).</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
          <w:iCs/>
          <w:sz w:val="24"/>
          <w:szCs w:val="24"/>
        </w:rPr>
        <w:tab/>
      </w:r>
      <w:r w:rsidRPr="00F41C40">
        <w:rPr>
          <w:rFonts w:ascii="Times New Roman" w:hAnsi="Times New Roman"/>
          <w:sz w:val="24"/>
          <w:szCs w:val="24"/>
        </w:rPr>
        <w:t xml:space="preserve">Коррекционно-развивающая работа включает: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коррекцию и развитие высших психических функций; развитие эмоционально-волевой и личностной сфер ребенка и </w:t>
      </w:r>
      <w:proofErr w:type="spellStart"/>
      <w:r w:rsidRPr="00F41C40">
        <w:rPr>
          <w:rFonts w:ascii="Times New Roman" w:hAnsi="Times New Roman"/>
          <w:sz w:val="24"/>
          <w:szCs w:val="24"/>
        </w:rPr>
        <w:t>психокоррекцию</w:t>
      </w:r>
      <w:proofErr w:type="spellEnd"/>
      <w:r w:rsidRPr="00F41C40">
        <w:rPr>
          <w:rFonts w:ascii="Times New Roman" w:hAnsi="Times New Roman"/>
          <w:sz w:val="24"/>
          <w:szCs w:val="24"/>
        </w:rPr>
        <w:t xml:space="preserve"> его поведения;  социальную защиту ребёнка в случаях неблагоприятных условий жизни при психотравмирующих обстоятельствах.</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t>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ab/>
      </w:r>
      <w:r w:rsidRPr="00F41C40">
        <w:rPr>
          <w:rFonts w:ascii="Times New Roman" w:hAnsi="Times New Roman"/>
          <w:iCs/>
          <w:sz w:val="24"/>
          <w:szCs w:val="24"/>
        </w:rPr>
        <w:t xml:space="preserve">Цель коррекционно-развивающих занятий </w:t>
      </w:r>
      <w:r w:rsidRPr="00F41C40">
        <w:rPr>
          <w:rFonts w:ascii="Times New Roman" w:hAnsi="Times New Roman"/>
          <w:sz w:val="24"/>
          <w:szCs w:val="24"/>
        </w:rPr>
        <w:t>– коррекция недостатков познавательной и эмоционально-личностной сферы детей средствами изучаемого программного материала.</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iCs/>
          <w:sz w:val="24"/>
          <w:szCs w:val="24"/>
        </w:rPr>
        <w:t>Задачи,</w:t>
      </w:r>
      <w:r w:rsidRPr="00F41C40">
        <w:rPr>
          <w:rFonts w:ascii="Times New Roman" w:hAnsi="Times New Roman"/>
          <w:sz w:val="24"/>
          <w:szCs w:val="24"/>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Занятия строятся с учетом основных принципов коррекционно-развивающего обучения:</w:t>
      </w:r>
    </w:p>
    <w:p w:rsidR="00493364" w:rsidRPr="00F41C40" w:rsidRDefault="00493364" w:rsidP="00F41C40">
      <w:pPr>
        <w:spacing w:after="0" w:line="240" w:lineRule="auto"/>
        <w:jc w:val="both"/>
        <w:rPr>
          <w:rFonts w:ascii="Times New Roman" w:hAnsi="Times New Roman"/>
          <w:b/>
          <w:bCs/>
          <w:i/>
          <w:iCs/>
          <w:sz w:val="24"/>
          <w:szCs w:val="24"/>
        </w:rPr>
      </w:pPr>
      <w:r w:rsidRPr="00F41C40">
        <w:rPr>
          <w:rFonts w:ascii="Times New Roman" w:hAnsi="Times New Roman"/>
          <w:i/>
          <w:iCs/>
          <w:sz w:val="24"/>
          <w:szCs w:val="24"/>
        </w:rPr>
        <w:t>Принцип системности</w:t>
      </w:r>
      <w:r w:rsidRPr="00F41C40">
        <w:rPr>
          <w:rFonts w:ascii="Times New Roman" w:hAnsi="Times New Roman"/>
          <w:sz w:val="24"/>
          <w:szCs w:val="24"/>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F41C40">
        <w:rPr>
          <w:rFonts w:ascii="Times New Roman" w:hAnsi="Times New Roman"/>
          <w:b/>
          <w:bCs/>
          <w:i/>
          <w:iCs/>
          <w:sz w:val="24"/>
          <w:szCs w:val="24"/>
        </w:rPr>
        <w:t xml:space="preserve"> </w:t>
      </w:r>
      <w:r w:rsidRPr="00F41C40">
        <w:rPr>
          <w:rFonts w:ascii="Times New Roman" w:hAnsi="Times New Roman"/>
          <w:sz w:val="24"/>
          <w:szCs w:val="24"/>
        </w:rPr>
        <w:t>(стимулирование, обогащение содержания развития, опора на зону ближайшего развития) задач</w:t>
      </w:r>
      <w:r w:rsidRPr="00F41C40">
        <w:rPr>
          <w:rFonts w:ascii="Times New Roman" w:hAnsi="Times New Roman"/>
          <w:b/>
          <w:bCs/>
          <w:i/>
          <w:iCs/>
          <w:sz w:val="24"/>
          <w:szCs w:val="24"/>
        </w:rPr>
        <w:t>.</w:t>
      </w:r>
    </w:p>
    <w:p w:rsidR="00493364" w:rsidRPr="00F41C40" w:rsidRDefault="00493364" w:rsidP="00F41C40">
      <w:pPr>
        <w:spacing w:after="0" w:line="240" w:lineRule="auto"/>
        <w:jc w:val="both"/>
        <w:rPr>
          <w:rFonts w:ascii="Times New Roman" w:hAnsi="Times New Roman"/>
          <w:bCs/>
          <w:iCs/>
          <w:sz w:val="24"/>
          <w:szCs w:val="24"/>
        </w:rPr>
      </w:pPr>
      <w:r w:rsidRPr="00F41C40">
        <w:rPr>
          <w:rFonts w:ascii="Times New Roman" w:hAnsi="Times New Roman"/>
          <w:i/>
          <w:iCs/>
          <w:sz w:val="24"/>
          <w:szCs w:val="24"/>
        </w:rPr>
        <w:t>Принцип единства диагностики и коррекции</w:t>
      </w:r>
      <w:r w:rsidRPr="00F41C40">
        <w:rPr>
          <w:rFonts w:ascii="Times New Roman" w:hAnsi="Times New Roman"/>
          <w:b/>
          <w:bCs/>
          <w:i/>
          <w:iCs/>
          <w:sz w:val="24"/>
          <w:szCs w:val="24"/>
        </w:rPr>
        <w:t xml:space="preserve"> </w:t>
      </w:r>
      <w:r w:rsidRPr="00F41C40">
        <w:rPr>
          <w:rFonts w:ascii="Times New Roman" w:hAnsi="Times New Roman"/>
          <w:bCs/>
          <w:iCs/>
          <w:sz w:val="24"/>
          <w:szCs w:val="24"/>
        </w:rPr>
        <w:t>реализуется в двух аспектах.</w:t>
      </w:r>
    </w:p>
    <w:p w:rsidR="00493364" w:rsidRPr="00F41C40" w:rsidRDefault="00493364" w:rsidP="00F41C40">
      <w:pPr>
        <w:widowControl w:val="0"/>
        <w:numPr>
          <w:ilvl w:val="0"/>
          <w:numId w:val="15"/>
        </w:numPr>
        <w:tabs>
          <w:tab w:val="left" w:pos="993"/>
        </w:tabs>
        <w:suppressAutoHyphens/>
        <w:spacing w:after="0" w:line="240" w:lineRule="auto"/>
        <w:ind w:firstLine="705"/>
        <w:jc w:val="both"/>
        <w:rPr>
          <w:rFonts w:ascii="Times New Roman" w:hAnsi="Times New Roman"/>
          <w:kern w:val="1"/>
          <w:sz w:val="24"/>
          <w:szCs w:val="24"/>
          <w:lang w:eastAsia="hi-IN" w:bidi="hi-IN"/>
        </w:rPr>
      </w:pPr>
      <w:r w:rsidRPr="00F41C40">
        <w:rPr>
          <w:rFonts w:ascii="Times New Roman" w:hAnsi="Times New Roman"/>
          <w:kern w:val="1"/>
          <w:sz w:val="24"/>
          <w:szCs w:val="24"/>
          <w:lang w:eastAsia="hi-IN" w:bidi="hi-IN"/>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493364" w:rsidRPr="00F41C40" w:rsidRDefault="00493364" w:rsidP="00F41C40">
      <w:pPr>
        <w:widowControl w:val="0"/>
        <w:numPr>
          <w:ilvl w:val="0"/>
          <w:numId w:val="15"/>
        </w:numPr>
        <w:tabs>
          <w:tab w:val="left" w:pos="1134"/>
        </w:tabs>
        <w:suppressAutoHyphens/>
        <w:spacing w:after="0" w:line="240" w:lineRule="auto"/>
        <w:ind w:firstLine="709"/>
        <w:jc w:val="both"/>
        <w:rPr>
          <w:rFonts w:ascii="Times New Roman" w:hAnsi="Times New Roman"/>
          <w:kern w:val="1"/>
          <w:sz w:val="24"/>
          <w:szCs w:val="24"/>
          <w:lang w:eastAsia="hi-IN" w:bidi="hi-IN"/>
        </w:rPr>
      </w:pPr>
      <w:r w:rsidRPr="00F41C40">
        <w:rPr>
          <w:rFonts w:ascii="Times New Roman" w:hAnsi="Times New Roman"/>
          <w:kern w:val="1"/>
          <w:sz w:val="24"/>
          <w:szCs w:val="24"/>
          <w:lang w:eastAsia="hi-IN" w:bidi="hi-IN"/>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493364" w:rsidRPr="00F41C40" w:rsidRDefault="00493364" w:rsidP="00F41C40">
      <w:pPr>
        <w:spacing w:after="0" w:line="240" w:lineRule="auto"/>
        <w:jc w:val="both"/>
        <w:rPr>
          <w:rFonts w:ascii="Times New Roman" w:hAnsi="Times New Roman"/>
          <w:sz w:val="24"/>
          <w:szCs w:val="24"/>
        </w:rPr>
      </w:pPr>
      <w:proofErr w:type="spellStart"/>
      <w:r w:rsidRPr="00F41C40">
        <w:rPr>
          <w:rFonts w:ascii="Times New Roman" w:hAnsi="Times New Roman"/>
          <w:i/>
          <w:iCs/>
          <w:sz w:val="24"/>
          <w:szCs w:val="24"/>
        </w:rPr>
        <w:t>Деятельностный</w:t>
      </w:r>
      <w:proofErr w:type="spellEnd"/>
      <w:r w:rsidRPr="00F41C40">
        <w:rPr>
          <w:rFonts w:ascii="Times New Roman" w:hAnsi="Times New Roman"/>
          <w:i/>
          <w:iCs/>
          <w:sz w:val="24"/>
          <w:szCs w:val="24"/>
        </w:rPr>
        <w:t xml:space="preserve"> принцип коррекции</w:t>
      </w:r>
      <w:r w:rsidRPr="00F41C40">
        <w:rPr>
          <w:rFonts w:ascii="Times New Roman" w:hAnsi="Times New Roman"/>
          <w:sz w:val="24"/>
          <w:szCs w:val="24"/>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i/>
          <w:iCs/>
          <w:sz w:val="24"/>
          <w:szCs w:val="24"/>
        </w:rPr>
        <w:lastRenderedPageBreak/>
        <w:t xml:space="preserve">Учет индивидуальных особенностей личности </w:t>
      </w:r>
      <w:r w:rsidRPr="00F41C40">
        <w:rPr>
          <w:rFonts w:ascii="Times New Roman" w:hAnsi="Times New Roman"/>
          <w:sz w:val="24"/>
          <w:szCs w:val="24"/>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i/>
          <w:iCs/>
          <w:sz w:val="24"/>
          <w:szCs w:val="24"/>
        </w:rPr>
        <w:t xml:space="preserve">Принцип динамичности восприятия </w:t>
      </w:r>
      <w:r w:rsidRPr="00F41C40">
        <w:rPr>
          <w:rFonts w:ascii="Times New Roman" w:hAnsi="Times New Roman"/>
          <w:sz w:val="24"/>
          <w:szCs w:val="24"/>
        </w:rPr>
        <w:t xml:space="preserve">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F41C40">
        <w:rPr>
          <w:rFonts w:ascii="Times New Roman" w:hAnsi="Times New Roman"/>
          <w:sz w:val="24"/>
          <w:szCs w:val="24"/>
        </w:rPr>
        <w:t>простого</w:t>
      </w:r>
      <w:proofErr w:type="gramEnd"/>
      <w:r w:rsidRPr="00F41C40">
        <w:rPr>
          <w:rFonts w:ascii="Times New Roman" w:hAnsi="Times New Roman"/>
          <w:sz w:val="24"/>
          <w:szCs w:val="24"/>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i/>
          <w:iCs/>
          <w:sz w:val="24"/>
          <w:szCs w:val="24"/>
        </w:rPr>
        <w:t>Принцип продуктивной обработки информации</w:t>
      </w:r>
      <w:r w:rsidRPr="00F41C40">
        <w:rPr>
          <w:rFonts w:ascii="Times New Roman" w:hAnsi="Times New Roman"/>
          <w:b/>
          <w:bCs/>
          <w:i/>
          <w:iCs/>
          <w:sz w:val="24"/>
          <w:szCs w:val="24"/>
        </w:rPr>
        <w:t xml:space="preserve"> </w:t>
      </w:r>
      <w:r w:rsidRPr="00F41C40">
        <w:rPr>
          <w:rFonts w:ascii="Times New Roman" w:hAnsi="Times New Roman"/>
          <w:sz w:val="24"/>
          <w:szCs w:val="24"/>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i/>
          <w:iCs/>
          <w:sz w:val="24"/>
          <w:szCs w:val="24"/>
        </w:rPr>
        <w:t>Принцип учета эмоциональной окрашенности материала</w:t>
      </w:r>
      <w:r w:rsidRPr="00F41C40">
        <w:rPr>
          <w:rFonts w:ascii="Times New Roman" w:hAnsi="Times New Roman"/>
          <w:sz w:val="24"/>
          <w:szCs w:val="24"/>
        </w:rPr>
        <w:t xml:space="preserve"> предполагает, чтобы игры, задания и упражнения создавали благоприятный, эмоциональный фон, стимулировали положительные эмоции.</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 xml:space="preserve">Коррекционные занятия проводятся с учащимися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w:t>
      </w:r>
      <w:proofErr w:type="gramStart"/>
      <w:r w:rsidRPr="00F41C40">
        <w:rPr>
          <w:rFonts w:ascii="Times New Roman" w:hAnsi="Times New Roman"/>
          <w:sz w:val="24"/>
          <w:szCs w:val="24"/>
        </w:rPr>
        <w:t>обучающихся</w:t>
      </w:r>
      <w:proofErr w:type="gramEnd"/>
      <w:r w:rsidRPr="00F41C40">
        <w:rPr>
          <w:rFonts w:ascii="Times New Roman" w:hAnsi="Times New Roman"/>
          <w:sz w:val="24"/>
          <w:szCs w:val="24"/>
        </w:rPr>
        <w:t>. Однако указанное количество недельных часов (3 часа), отводимых на эти занятия в каждом классе, входит в нагрузку не каждого отдельно обучающегося соответствующего класса, а учителя. На долю же каждого обучающегося приходится в неделю от 15 до 30 минут, поскольку занятия ведутся индивидуально или в маленьких группах (из двух-трех обучающихся), укомплектованных на основе сходства корригируемых недостатков.</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 xml:space="preserve">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логопед, 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w:t>
      </w:r>
      <w:proofErr w:type="gramStart"/>
      <w:r w:rsidRPr="00F41C40">
        <w:rPr>
          <w:rFonts w:ascii="Times New Roman" w:hAnsi="Times New Roman"/>
          <w:sz w:val="24"/>
          <w:szCs w:val="24"/>
        </w:rPr>
        <w:t xml:space="preserve">( </w:t>
      </w:r>
      <w:proofErr w:type="gramEnd"/>
      <w:r w:rsidRPr="00F41C40">
        <w:rPr>
          <w:rFonts w:ascii="Times New Roman" w:hAnsi="Times New Roman"/>
          <w:sz w:val="24"/>
          <w:szCs w:val="24"/>
        </w:rPr>
        <w:t>например: выучить таблицу умножения), сколько создание условий для развития ребенка.</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 xml:space="preserve">Учет индивидуальных занятий осуществляется в классном журнале (при отсутствии страниц – в приложении к нему) так же, как по любому учебному предмету. На одной стороне заполняется список всех учащихся класса, фиксируются даты занятий и присутствующие ученики, на другой – содержание (тема) занятия с каждым учеником (группой) в отдельности (с указанием фамилии или порядкового номера по списку). </w:t>
      </w:r>
    </w:p>
    <w:p w:rsidR="00493364" w:rsidRPr="00F41C40" w:rsidRDefault="00493364" w:rsidP="00F41C40">
      <w:pPr>
        <w:autoSpaceDE w:val="0"/>
        <w:spacing w:after="0" w:line="240" w:lineRule="auto"/>
        <w:jc w:val="center"/>
        <w:rPr>
          <w:rFonts w:ascii="Times New Roman" w:hAnsi="Times New Roman"/>
          <w:sz w:val="24"/>
          <w:szCs w:val="24"/>
        </w:rPr>
      </w:pPr>
    </w:p>
    <w:p w:rsidR="00493364" w:rsidRPr="00F41C40" w:rsidRDefault="00493364" w:rsidP="00F41C40">
      <w:pPr>
        <w:autoSpaceDE w:val="0"/>
        <w:spacing w:after="0" w:line="240" w:lineRule="auto"/>
        <w:jc w:val="center"/>
        <w:rPr>
          <w:rFonts w:ascii="Times New Roman" w:hAnsi="Times New Roman"/>
          <w:b/>
          <w:iCs/>
          <w:sz w:val="24"/>
          <w:szCs w:val="24"/>
        </w:rPr>
      </w:pPr>
      <w:r w:rsidRPr="00F41C40">
        <w:rPr>
          <w:rFonts w:ascii="Times New Roman" w:hAnsi="Times New Roman"/>
          <w:b/>
          <w:iCs/>
          <w:sz w:val="24"/>
          <w:szCs w:val="24"/>
        </w:rPr>
        <w:t>Консультативная и информационно-просветительская работа.</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sz w:val="24"/>
          <w:szCs w:val="24"/>
        </w:rPr>
        <w:tab/>
      </w:r>
      <w:r w:rsidRPr="00F41C40">
        <w:rPr>
          <w:rFonts w:ascii="Times New Roman" w:hAnsi="Times New Roman"/>
          <w:i/>
          <w:iCs/>
          <w:sz w:val="24"/>
          <w:szCs w:val="24"/>
        </w:rPr>
        <w:t xml:space="preserve">Консультативная работа </w:t>
      </w:r>
      <w:r w:rsidRPr="00F41C40">
        <w:rPr>
          <w:rFonts w:ascii="Times New Roman" w:hAnsi="Times New Roman"/>
          <w:sz w:val="24"/>
          <w:szCs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
          <w:iCs/>
          <w:sz w:val="24"/>
          <w:szCs w:val="24"/>
        </w:rPr>
        <w:lastRenderedPageBreak/>
        <w:tab/>
      </w:r>
      <w:proofErr w:type="gramStart"/>
      <w:r w:rsidRPr="00F41C40">
        <w:rPr>
          <w:rFonts w:ascii="Times New Roman" w:hAnsi="Times New Roman"/>
          <w:sz w:val="24"/>
          <w:szCs w:val="24"/>
        </w:rPr>
        <w:t>Консультативная работа включает:</w:t>
      </w:r>
      <w:r w:rsidRPr="00F41C40">
        <w:rPr>
          <w:rFonts w:ascii="Times New Roman" w:hAnsi="Times New Roman"/>
          <w:i/>
          <w:iCs/>
          <w:sz w:val="24"/>
          <w:szCs w:val="24"/>
        </w:rPr>
        <w:t xml:space="preserve"> </w:t>
      </w:r>
      <w:r w:rsidRPr="00F41C40">
        <w:rPr>
          <w:rFonts w:ascii="Times New Roman" w:hAnsi="Times New Roman"/>
          <w:sz w:val="24"/>
          <w:szCs w:val="24"/>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roofErr w:type="gramEnd"/>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
          <w:iCs/>
          <w:sz w:val="24"/>
          <w:szCs w:val="24"/>
        </w:rPr>
        <w:tab/>
        <w:t xml:space="preserve">Информационно-просветительская работа </w:t>
      </w:r>
      <w:r w:rsidRPr="00F41C40">
        <w:rPr>
          <w:rFonts w:ascii="Times New Roman" w:hAnsi="Times New Roman"/>
          <w:sz w:val="24"/>
          <w:szCs w:val="24"/>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493364" w:rsidRPr="00F41C40"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i/>
          <w:iCs/>
          <w:sz w:val="24"/>
          <w:szCs w:val="24"/>
        </w:rPr>
        <w:tab/>
      </w:r>
      <w:r w:rsidRPr="00F41C40">
        <w:rPr>
          <w:rFonts w:ascii="Times New Roman" w:hAnsi="Times New Roman"/>
          <w:sz w:val="24"/>
          <w:szCs w:val="24"/>
        </w:rPr>
        <w:t>Информационно-просветительская работа предусматривает: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493364" w:rsidRDefault="00493364" w:rsidP="00F41C40">
      <w:pPr>
        <w:autoSpaceDE w:val="0"/>
        <w:spacing w:after="0" w:line="240" w:lineRule="auto"/>
        <w:jc w:val="both"/>
        <w:rPr>
          <w:rFonts w:ascii="Times New Roman" w:hAnsi="Times New Roman"/>
          <w:sz w:val="24"/>
          <w:szCs w:val="24"/>
        </w:rPr>
      </w:pPr>
      <w:r w:rsidRPr="00F41C40">
        <w:rPr>
          <w:rFonts w:ascii="Times New Roman" w:hAnsi="Times New Roman"/>
          <w:b/>
          <w:bCs/>
          <w:sz w:val="24"/>
          <w:szCs w:val="24"/>
        </w:rPr>
        <w:tab/>
      </w:r>
      <w:r w:rsidRPr="00F41C40">
        <w:rPr>
          <w:rFonts w:ascii="Times New Roman" w:hAnsi="Times New Roman"/>
          <w:sz w:val="24"/>
          <w:szCs w:val="24"/>
        </w:rPr>
        <w:t xml:space="preserve">Одним из основных механизмов реализации коррекционной работы является оптимально выстроенное </w:t>
      </w:r>
      <w:r w:rsidRPr="00F41C40">
        <w:rPr>
          <w:rFonts w:ascii="Times New Roman" w:hAnsi="Times New Roman"/>
          <w:i/>
          <w:iCs/>
          <w:sz w:val="24"/>
          <w:szCs w:val="24"/>
        </w:rPr>
        <w:t>взаимодействие специалистов образовательного учреждения</w:t>
      </w:r>
      <w:r w:rsidRPr="00F41C40">
        <w:rPr>
          <w:rFonts w:ascii="Times New Roman" w:hAnsi="Times New Roman"/>
          <w:sz w:val="24"/>
          <w:szCs w:val="24"/>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комплексность в определении и решении проблем ребенка, предоставлении ему квалифицированной помощи специалистов разного профиля; </w:t>
      </w:r>
      <w:proofErr w:type="spellStart"/>
      <w:r w:rsidRPr="00F41C40">
        <w:rPr>
          <w:rFonts w:ascii="Times New Roman" w:hAnsi="Times New Roman"/>
          <w:sz w:val="24"/>
          <w:szCs w:val="24"/>
        </w:rPr>
        <w:t>многоаспектный</w:t>
      </w:r>
      <w:proofErr w:type="spellEnd"/>
      <w:r w:rsidRPr="00F41C40">
        <w:rPr>
          <w:rFonts w:ascii="Times New Roman" w:hAnsi="Times New Roman"/>
          <w:sz w:val="24"/>
          <w:szCs w:val="24"/>
        </w:rPr>
        <w:t xml:space="preserve">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493364" w:rsidRPr="00F41C40" w:rsidRDefault="00493364" w:rsidP="00F41C40">
      <w:pPr>
        <w:autoSpaceDE w:val="0"/>
        <w:spacing w:after="0" w:line="240" w:lineRule="auto"/>
        <w:jc w:val="both"/>
        <w:rPr>
          <w:rFonts w:ascii="Times New Roman" w:hAnsi="Times New Roman"/>
          <w:sz w:val="24"/>
          <w:szCs w:val="24"/>
        </w:rPr>
      </w:pPr>
    </w:p>
    <w:p w:rsidR="00493364" w:rsidRPr="00F41C40" w:rsidRDefault="00493364" w:rsidP="00F41C40">
      <w:pPr>
        <w:spacing w:after="0" w:line="240" w:lineRule="auto"/>
        <w:jc w:val="center"/>
        <w:rPr>
          <w:rFonts w:ascii="Times New Roman" w:hAnsi="Times New Roman"/>
          <w:iCs/>
          <w:sz w:val="24"/>
          <w:szCs w:val="24"/>
        </w:rPr>
      </w:pPr>
      <w:r w:rsidRPr="00F41C40">
        <w:rPr>
          <w:rFonts w:ascii="Times New Roman" w:hAnsi="Times New Roman"/>
          <w:iCs/>
          <w:sz w:val="24"/>
          <w:szCs w:val="24"/>
        </w:rPr>
        <w:t>Направления и задачи коррекционной работы</w:t>
      </w:r>
    </w:p>
    <w:tbl>
      <w:tblPr>
        <w:tblW w:w="0" w:type="auto"/>
        <w:tblInd w:w="55" w:type="dxa"/>
        <w:tblLayout w:type="fixed"/>
        <w:tblCellMar>
          <w:top w:w="55" w:type="dxa"/>
          <w:left w:w="55" w:type="dxa"/>
          <w:bottom w:w="55" w:type="dxa"/>
          <w:right w:w="55" w:type="dxa"/>
        </w:tblCellMar>
        <w:tblLook w:val="0000"/>
      </w:tblPr>
      <w:tblGrid>
        <w:gridCol w:w="1363"/>
        <w:gridCol w:w="2512"/>
        <w:gridCol w:w="2538"/>
        <w:gridCol w:w="3249"/>
      </w:tblGrid>
      <w:tr w:rsidR="00493364" w:rsidRPr="00F350D1" w:rsidTr="000A1256">
        <w:tc>
          <w:tcPr>
            <w:tcW w:w="1363" w:type="dxa"/>
            <w:tcBorders>
              <w:top w:val="single" w:sz="2" w:space="0" w:color="000000"/>
              <w:left w:val="single" w:sz="2" w:space="0" w:color="000000"/>
              <w:bottom w:val="single" w:sz="2" w:space="0" w:color="000000"/>
            </w:tcBorders>
          </w:tcPr>
          <w:p w:rsidR="00493364" w:rsidRPr="00F41C40" w:rsidRDefault="00493364" w:rsidP="00F41C40">
            <w:pPr>
              <w:snapToGrid w:val="0"/>
              <w:spacing w:after="0" w:line="240" w:lineRule="auto"/>
              <w:jc w:val="center"/>
              <w:rPr>
                <w:rFonts w:ascii="Times New Roman" w:hAnsi="Times New Roman"/>
                <w:iCs/>
                <w:sz w:val="24"/>
                <w:szCs w:val="24"/>
              </w:rPr>
            </w:pPr>
            <w:r w:rsidRPr="00F41C40">
              <w:rPr>
                <w:rFonts w:ascii="Times New Roman" w:hAnsi="Times New Roman"/>
                <w:iCs/>
                <w:sz w:val="24"/>
                <w:szCs w:val="24"/>
              </w:rPr>
              <w:t xml:space="preserve">Направления </w:t>
            </w:r>
          </w:p>
        </w:tc>
        <w:tc>
          <w:tcPr>
            <w:tcW w:w="2512" w:type="dxa"/>
            <w:tcBorders>
              <w:top w:val="single" w:sz="2" w:space="0" w:color="000000"/>
              <w:left w:val="single" w:sz="2" w:space="0" w:color="000000"/>
              <w:bottom w:val="single" w:sz="2" w:space="0" w:color="000000"/>
            </w:tcBorders>
          </w:tcPr>
          <w:p w:rsidR="00493364" w:rsidRPr="00F41C40" w:rsidRDefault="00493364" w:rsidP="00F41C40">
            <w:pPr>
              <w:snapToGrid w:val="0"/>
              <w:spacing w:after="0" w:line="240" w:lineRule="auto"/>
              <w:jc w:val="center"/>
              <w:rPr>
                <w:rFonts w:ascii="Times New Roman" w:hAnsi="Times New Roman"/>
                <w:iCs/>
                <w:sz w:val="24"/>
                <w:szCs w:val="24"/>
              </w:rPr>
            </w:pPr>
            <w:r w:rsidRPr="00F41C40">
              <w:rPr>
                <w:rFonts w:ascii="Times New Roman" w:hAnsi="Times New Roman"/>
                <w:iCs/>
                <w:sz w:val="24"/>
                <w:szCs w:val="24"/>
              </w:rPr>
              <w:t>Задачи исследовательской работы</w:t>
            </w:r>
          </w:p>
        </w:tc>
        <w:tc>
          <w:tcPr>
            <w:tcW w:w="2538" w:type="dxa"/>
            <w:tcBorders>
              <w:top w:val="single" w:sz="2" w:space="0" w:color="000000"/>
              <w:left w:val="single" w:sz="2" w:space="0" w:color="000000"/>
              <w:bottom w:val="single" w:sz="2" w:space="0" w:color="000000"/>
            </w:tcBorders>
          </w:tcPr>
          <w:p w:rsidR="00493364" w:rsidRPr="00F41C40" w:rsidRDefault="00493364" w:rsidP="00F41C40">
            <w:pPr>
              <w:snapToGrid w:val="0"/>
              <w:spacing w:after="0" w:line="240" w:lineRule="auto"/>
              <w:jc w:val="center"/>
              <w:rPr>
                <w:rFonts w:ascii="Times New Roman" w:hAnsi="Times New Roman"/>
                <w:iCs/>
                <w:sz w:val="24"/>
                <w:szCs w:val="24"/>
              </w:rPr>
            </w:pPr>
            <w:r w:rsidRPr="00F41C40">
              <w:rPr>
                <w:rFonts w:ascii="Times New Roman" w:hAnsi="Times New Roman"/>
                <w:iCs/>
                <w:sz w:val="24"/>
                <w:szCs w:val="24"/>
              </w:rPr>
              <w:t>Содержание и формы работы</w:t>
            </w:r>
          </w:p>
        </w:tc>
        <w:tc>
          <w:tcPr>
            <w:tcW w:w="3249" w:type="dxa"/>
            <w:tcBorders>
              <w:top w:val="single" w:sz="2" w:space="0" w:color="000000"/>
              <w:left w:val="single" w:sz="2" w:space="0" w:color="000000"/>
              <w:bottom w:val="single" w:sz="2" w:space="0" w:color="000000"/>
              <w:right w:val="single" w:sz="2" w:space="0" w:color="000000"/>
            </w:tcBorders>
          </w:tcPr>
          <w:p w:rsidR="00493364" w:rsidRPr="00F41C40" w:rsidRDefault="00493364" w:rsidP="00F41C40">
            <w:pPr>
              <w:snapToGrid w:val="0"/>
              <w:spacing w:after="0" w:line="240" w:lineRule="auto"/>
              <w:ind w:right="25"/>
              <w:jc w:val="center"/>
              <w:rPr>
                <w:rFonts w:ascii="Times New Roman" w:hAnsi="Times New Roman"/>
                <w:iCs/>
                <w:sz w:val="24"/>
                <w:szCs w:val="24"/>
              </w:rPr>
            </w:pPr>
            <w:r w:rsidRPr="00F41C40">
              <w:rPr>
                <w:rFonts w:ascii="Times New Roman" w:hAnsi="Times New Roman"/>
                <w:iCs/>
                <w:sz w:val="24"/>
                <w:szCs w:val="24"/>
              </w:rPr>
              <w:t>Ожидаемые</w:t>
            </w:r>
          </w:p>
          <w:p w:rsidR="00493364" w:rsidRPr="00F41C40" w:rsidRDefault="00493364" w:rsidP="00F41C40">
            <w:pPr>
              <w:spacing w:after="0" w:line="240" w:lineRule="auto"/>
              <w:ind w:right="-108"/>
              <w:jc w:val="center"/>
              <w:rPr>
                <w:rFonts w:ascii="Times New Roman" w:hAnsi="Times New Roman"/>
                <w:iCs/>
                <w:sz w:val="24"/>
                <w:szCs w:val="24"/>
              </w:rPr>
            </w:pPr>
            <w:r w:rsidRPr="00F41C40">
              <w:rPr>
                <w:rFonts w:ascii="Times New Roman" w:hAnsi="Times New Roman"/>
                <w:iCs/>
                <w:sz w:val="24"/>
                <w:szCs w:val="24"/>
              </w:rPr>
              <w:t>результаты</w:t>
            </w:r>
          </w:p>
        </w:tc>
      </w:tr>
      <w:tr w:rsidR="00493364" w:rsidRPr="00F350D1" w:rsidTr="000A1256">
        <w:tc>
          <w:tcPr>
            <w:tcW w:w="1363" w:type="dxa"/>
            <w:tcBorders>
              <w:left w:val="single" w:sz="2" w:space="0" w:color="000000"/>
              <w:bottom w:val="single" w:sz="2" w:space="0" w:color="000000"/>
            </w:tcBorders>
          </w:tcPr>
          <w:p w:rsidR="00493364" w:rsidRPr="00F41C40" w:rsidRDefault="00493364" w:rsidP="00F41C40">
            <w:pPr>
              <w:snapToGrid w:val="0"/>
              <w:spacing w:after="0" w:line="240" w:lineRule="auto"/>
              <w:ind w:right="20"/>
              <w:jc w:val="center"/>
              <w:rPr>
                <w:rFonts w:ascii="Times New Roman" w:hAnsi="Times New Roman"/>
                <w:sz w:val="24"/>
                <w:szCs w:val="24"/>
              </w:rPr>
            </w:pPr>
            <w:r w:rsidRPr="00F41C40">
              <w:rPr>
                <w:rFonts w:ascii="Times New Roman" w:hAnsi="Times New Roman"/>
                <w:sz w:val="24"/>
                <w:szCs w:val="24"/>
              </w:rPr>
              <w:t>Диагностическое</w:t>
            </w:r>
          </w:p>
        </w:tc>
        <w:tc>
          <w:tcPr>
            <w:tcW w:w="2512" w:type="dxa"/>
            <w:tcBorders>
              <w:left w:val="single" w:sz="2" w:space="0" w:color="000000"/>
              <w:bottom w:val="single" w:sz="2" w:space="0" w:color="000000"/>
            </w:tcBorders>
          </w:tcPr>
          <w:p w:rsidR="00493364" w:rsidRPr="00F41C40" w:rsidRDefault="00493364" w:rsidP="00F41C40">
            <w:pPr>
              <w:snapToGrid w:val="0"/>
              <w:spacing w:after="0" w:line="240" w:lineRule="auto"/>
              <w:jc w:val="both"/>
              <w:rPr>
                <w:rFonts w:ascii="Times New Roman" w:hAnsi="Times New Roman"/>
                <w:sz w:val="24"/>
                <w:szCs w:val="24"/>
              </w:rPr>
            </w:pPr>
            <w:r w:rsidRPr="00F41C40">
              <w:rPr>
                <w:rFonts w:ascii="Times New Roman" w:hAnsi="Times New Roman"/>
                <w:sz w:val="24"/>
                <w:szCs w:val="24"/>
              </w:rPr>
              <w:t>Повышение компетентности педагогов по проблеме исследования.</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Диагностика школьных трудностей обучающихся.</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Дифференциация детей по уровню и типу их психического развития</w:t>
            </w:r>
          </w:p>
        </w:tc>
        <w:tc>
          <w:tcPr>
            <w:tcW w:w="2538" w:type="dxa"/>
            <w:tcBorders>
              <w:left w:val="single" w:sz="2" w:space="0" w:color="000000"/>
              <w:bottom w:val="single" w:sz="2" w:space="0" w:color="000000"/>
            </w:tcBorders>
          </w:tcPr>
          <w:p w:rsidR="00493364" w:rsidRPr="00F41C40" w:rsidRDefault="00493364" w:rsidP="00F41C40">
            <w:pPr>
              <w:snapToGrid w:val="0"/>
              <w:spacing w:after="0" w:line="240" w:lineRule="auto"/>
              <w:jc w:val="both"/>
              <w:rPr>
                <w:rFonts w:ascii="Times New Roman" w:hAnsi="Times New Roman"/>
                <w:sz w:val="24"/>
                <w:szCs w:val="24"/>
              </w:rPr>
            </w:pPr>
            <w:r w:rsidRPr="00F41C40">
              <w:rPr>
                <w:rFonts w:ascii="Times New Roman" w:hAnsi="Times New Roman"/>
                <w:sz w:val="24"/>
                <w:szCs w:val="24"/>
              </w:rPr>
              <w:t>Реализация спецкурса для педагогов.</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 xml:space="preserve">Изучение индивидуальных карт </w:t>
            </w:r>
            <w:proofErr w:type="spellStart"/>
            <w:r w:rsidRPr="00F41C40">
              <w:rPr>
                <w:rFonts w:ascii="Times New Roman" w:hAnsi="Times New Roman"/>
                <w:sz w:val="24"/>
                <w:szCs w:val="24"/>
              </w:rPr>
              <w:t>медико-психолого-педагогической</w:t>
            </w:r>
            <w:proofErr w:type="spellEnd"/>
            <w:r w:rsidRPr="00F41C40">
              <w:rPr>
                <w:rFonts w:ascii="Times New Roman" w:hAnsi="Times New Roman"/>
                <w:sz w:val="24"/>
                <w:szCs w:val="24"/>
              </w:rPr>
              <w:t xml:space="preserve"> диагностики</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Анкетирование, беседа, тестирование, наблюдение.</w:t>
            </w:r>
          </w:p>
        </w:tc>
        <w:tc>
          <w:tcPr>
            <w:tcW w:w="3249" w:type="dxa"/>
            <w:tcBorders>
              <w:left w:val="single" w:sz="2" w:space="0" w:color="000000"/>
              <w:bottom w:val="single" w:sz="2" w:space="0" w:color="000000"/>
              <w:right w:val="single" w:sz="2" w:space="0" w:color="000000"/>
            </w:tcBorders>
          </w:tcPr>
          <w:p w:rsidR="00493364" w:rsidRPr="00F41C40" w:rsidRDefault="00493364" w:rsidP="00F41C40">
            <w:pPr>
              <w:snapToGrid w:val="0"/>
              <w:spacing w:after="0" w:line="240" w:lineRule="auto"/>
              <w:jc w:val="both"/>
              <w:rPr>
                <w:rFonts w:ascii="Times New Roman" w:hAnsi="Times New Roman"/>
                <w:sz w:val="24"/>
                <w:szCs w:val="24"/>
              </w:rPr>
            </w:pPr>
            <w:r w:rsidRPr="00F41C40">
              <w:rPr>
                <w:rFonts w:ascii="Times New Roman" w:hAnsi="Times New Roman"/>
                <w:sz w:val="24"/>
                <w:szCs w:val="24"/>
              </w:rPr>
              <w:t>Характеристика образовательной ситуации в школе.</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 xml:space="preserve">Диагностические портреты детей (карты </w:t>
            </w:r>
            <w:proofErr w:type="spellStart"/>
            <w:r w:rsidRPr="00F41C40">
              <w:rPr>
                <w:rFonts w:ascii="Times New Roman" w:hAnsi="Times New Roman"/>
                <w:sz w:val="24"/>
                <w:szCs w:val="24"/>
              </w:rPr>
              <w:t>медико-психолого-педагогической</w:t>
            </w:r>
            <w:proofErr w:type="spellEnd"/>
            <w:r w:rsidRPr="00F41C40">
              <w:rPr>
                <w:rFonts w:ascii="Times New Roman" w:hAnsi="Times New Roman"/>
                <w:sz w:val="24"/>
                <w:szCs w:val="24"/>
              </w:rPr>
              <w:t xml:space="preserve"> диагностики, диагностические карты школьных трудностей).</w:t>
            </w:r>
          </w:p>
          <w:p w:rsidR="00493364" w:rsidRPr="00F41C40" w:rsidRDefault="00493364" w:rsidP="00F41C40">
            <w:pPr>
              <w:spacing w:after="0" w:line="240" w:lineRule="auto"/>
              <w:jc w:val="both"/>
              <w:rPr>
                <w:rFonts w:ascii="Times New Roman" w:hAnsi="Times New Roman"/>
                <w:sz w:val="24"/>
                <w:szCs w:val="24"/>
              </w:rPr>
            </w:pPr>
            <w:r w:rsidRPr="00F41C40">
              <w:rPr>
                <w:rFonts w:ascii="Times New Roman" w:hAnsi="Times New Roman"/>
                <w:sz w:val="24"/>
                <w:szCs w:val="24"/>
              </w:rPr>
              <w:t>Характеристика дифференцированных групп учащихся</w:t>
            </w:r>
          </w:p>
        </w:tc>
      </w:tr>
      <w:tr w:rsidR="00493364" w:rsidRPr="00F350D1" w:rsidTr="000A1256">
        <w:tc>
          <w:tcPr>
            <w:tcW w:w="1363" w:type="dxa"/>
            <w:tcBorders>
              <w:left w:val="single" w:sz="2" w:space="0" w:color="000000"/>
              <w:bottom w:val="single" w:sz="2" w:space="0" w:color="000000"/>
            </w:tcBorders>
          </w:tcPr>
          <w:p w:rsidR="00493364" w:rsidRPr="00F41C40" w:rsidRDefault="00493364" w:rsidP="00F41C40">
            <w:pPr>
              <w:snapToGrid w:val="0"/>
              <w:spacing w:after="0" w:line="240" w:lineRule="auto"/>
              <w:ind w:right="20"/>
              <w:jc w:val="center"/>
              <w:rPr>
                <w:rFonts w:ascii="Times New Roman" w:hAnsi="Times New Roman"/>
                <w:sz w:val="24"/>
                <w:szCs w:val="24"/>
              </w:rPr>
            </w:pPr>
            <w:r w:rsidRPr="00F41C40">
              <w:rPr>
                <w:rFonts w:ascii="Times New Roman" w:hAnsi="Times New Roman"/>
                <w:sz w:val="24"/>
                <w:szCs w:val="24"/>
              </w:rPr>
              <w:t>Проектное</w:t>
            </w:r>
          </w:p>
        </w:tc>
        <w:tc>
          <w:tcPr>
            <w:tcW w:w="2512" w:type="dxa"/>
            <w:tcBorders>
              <w:left w:val="single" w:sz="2" w:space="0" w:color="000000"/>
              <w:bottom w:val="single" w:sz="2" w:space="0" w:color="000000"/>
            </w:tcBorders>
          </w:tcPr>
          <w:p w:rsidR="00493364" w:rsidRPr="00F41C40" w:rsidRDefault="00493364" w:rsidP="00F41C40">
            <w:pPr>
              <w:snapToGrid w:val="0"/>
              <w:spacing w:after="0" w:line="240" w:lineRule="auto"/>
              <w:jc w:val="both"/>
              <w:rPr>
                <w:rFonts w:ascii="Times New Roman" w:hAnsi="Times New Roman"/>
                <w:sz w:val="24"/>
                <w:szCs w:val="24"/>
              </w:rPr>
            </w:pPr>
            <w:r w:rsidRPr="00F41C40">
              <w:rPr>
                <w:rFonts w:ascii="Times New Roman" w:hAnsi="Times New Roman"/>
                <w:sz w:val="24"/>
                <w:szCs w:val="24"/>
              </w:rPr>
              <w:t xml:space="preserve">Проектирование образовательных маршрутов на основе данных диагностического </w:t>
            </w:r>
            <w:r w:rsidRPr="00F41C40">
              <w:rPr>
                <w:rFonts w:ascii="Times New Roman" w:hAnsi="Times New Roman"/>
                <w:sz w:val="24"/>
                <w:szCs w:val="24"/>
              </w:rPr>
              <w:lastRenderedPageBreak/>
              <w:t>исследования.</w:t>
            </w:r>
          </w:p>
        </w:tc>
        <w:tc>
          <w:tcPr>
            <w:tcW w:w="2538" w:type="dxa"/>
            <w:tcBorders>
              <w:left w:val="single" w:sz="2" w:space="0" w:color="000000"/>
              <w:bottom w:val="single" w:sz="2" w:space="0" w:color="000000"/>
            </w:tcBorders>
          </w:tcPr>
          <w:p w:rsidR="00493364" w:rsidRPr="00F41C40" w:rsidRDefault="00493364" w:rsidP="00F41C40">
            <w:pPr>
              <w:snapToGrid w:val="0"/>
              <w:spacing w:after="0" w:line="240" w:lineRule="auto"/>
              <w:jc w:val="both"/>
              <w:rPr>
                <w:rFonts w:ascii="Times New Roman" w:hAnsi="Times New Roman"/>
                <w:sz w:val="24"/>
                <w:szCs w:val="24"/>
              </w:rPr>
            </w:pPr>
            <w:r w:rsidRPr="00F41C40">
              <w:rPr>
                <w:rFonts w:ascii="Times New Roman" w:hAnsi="Times New Roman"/>
                <w:sz w:val="24"/>
                <w:szCs w:val="24"/>
              </w:rPr>
              <w:lastRenderedPageBreak/>
              <w:t xml:space="preserve">Консультирование учителей при разработке индивидуальных образовательных </w:t>
            </w:r>
            <w:r w:rsidRPr="00F41C40">
              <w:rPr>
                <w:rFonts w:ascii="Times New Roman" w:hAnsi="Times New Roman"/>
                <w:sz w:val="24"/>
                <w:szCs w:val="24"/>
              </w:rPr>
              <w:lastRenderedPageBreak/>
              <w:t>маршрутов сопровождения и коррекции.</w:t>
            </w:r>
          </w:p>
        </w:tc>
        <w:tc>
          <w:tcPr>
            <w:tcW w:w="3249" w:type="dxa"/>
            <w:tcBorders>
              <w:left w:val="single" w:sz="2" w:space="0" w:color="000000"/>
              <w:bottom w:val="single" w:sz="2" w:space="0" w:color="000000"/>
              <w:right w:val="single" w:sz="2" w:space="0" w:color="000000"/>
            </w:tcBorders>
          </w:tcPr>
          <w:p w:rsidR="00493364" w:rsidRPr="00F41C40" w:rsidRDefault="00493364" w:rsidP="00F41C40">
            <w:pPr>
              <w:snapToGrid w:val="0"/>
              <w:spacing w:after="0" w:line="240" w:lineRule="auto"/>
              <w:jc w:val="both"/>
              <w:rPr>
                <w:rFonts w:ascii="Times New Roman" w:hAnsi="Times New Roman"/>
                <w:sz w:val="24"/>
                <w:szCs w:val="24"/>
              </w:rPr>
            </w:pPr>
            <w:r w:rsidRPr="00F41C40">
              <w:rPr>
                <w:rFonts w:ascii="Times New Roman" w:hAnsi="Times New Roman"/>
                <w:sz w:val="24"/>
                <w:szCs w:val="24"/>
              </w:rPr>
              <w:lastRenderedPageBreak/>
              <w:t xml:space="preserve">Индивидуальные карты </w:t>
            </w:r>
            <w:proofErr w:type="spellStart"/>
            <w:r w:rsidRPr="00F41C40">
              <w:rPr>
                <w:rFonts w:ascii="Times New Roman" w:hAnsi="Times New Roman"/>
                <w:sz w:val="24"/>
                <w:szCs w:val="24"/>
              </w:rPr>
              <w:t>медико-психолого-педагогического</w:t>
            </w:r>
            <w:proofErr w:type="spellEnd"/>
            <w:r w:rsidRPr="00F41C40">
              <w:rPr>
                <w:rFonts w:ascii="Times New Roman" w:hAnsi="Times New Roman"/>
                <w:sz w:val="24"/>
                <w:szCs w:val="24"/>
              </w:rPr>
              <w:t xml:space="preserve"> сопровождения ребёнка с ОВЗ.</w:t>
            </w:r>
          </w:p>
        </w:tc>
      </w:tr>
      <w:tr w:rsidR="00493364" w:rsidRPr="00F350D1" w:rsidTr="000A1256">
        <w:tc>
          <w:tcPr>
            <w:tcW w:w="1363" w:type="dxa"/>
            <w:tcBorders>
              <w:left w:val="single" w:sz="2" w:space="0" w:color="000000"/>
              <w:bottom w:val="single" w:sz="2" w:space="0" w:color="000000"/>
            </w:tcBorders>
          </w:tcPr>
          <w:p w:rsidR="00493364" w:rsidRPr="00F41C40" w:rsidRDefault="00493364" w:rsidP="00F41C40">
            <w:pPr>
              <w:snapToGrid w:val="0"/>
              <w:spacing w:after="0" w:line="240" w:lineRule="auto"/>
              <w:ind w:right="20"/>
              <w:jc w:val="center"/>
              <w:rPr>
                <w:rFonts w:ascii="Times New Roman" w:hAnsi="Times New Roman"/>
                <w:sz w:val="24"/>
                <w:szCs w:val="24"/>
              </w:rPr>
            </w:pPr>
            <w:r w:rsidRPr="00F41C40">
              <w:rPr>
                <w:rFonts w:ascii="Times New Roman" w:hAnsi="Times New Roman"/>
                <w:sz w:val="24"/>
                <w:szCs w:val="24"/>
              </w:rPr>
              <w:lastRenderedPageBreak/>
              <w:t>Аналитическое</w:t>
            </w:r>
          </w:p>
        </w:tc>
        <w:tc>
          <w:tcPr>
            <w:tcW w:w="2512" w:type="dxa"/>
            <w:tcBorders>
              <w:left w:val="single" w:sz="2" w:space="0" w:color="000000"/>
              <w:bottom w:val="single" w:sz="2" w:space="0" w:color="000000"/>
            </w:tcBorders>
          </w:tcPr>
          <w:p w:rsidR="00493364" w:rsidRPr="00F41C40" w:rsidRDefault="00493364" w:rsidP="00F41C40">
            <w:pPr>
              <w:snapToGrid w:val="0"/>
              <w:spacing w:after="0" w:line="240" w:lineRule="auto"/>
              <w:jc w:val="both"/>
              <w:rPr>
                <w:rFonts w:ascii="Times New Roman" w:hAnsi="Times New Roman"/>
                <w:sz w:val="24"/>
                <w:szCs w:val="24"/>
              </w:rPr>
            </w:pPr>
            <w:r w:rsidRPr="00F41C40">
              <w:rPr>
                <w:rFonts w:ascii="Times New Roman" w:hAnsi="Times New Roman"/>
                <w:sz w:val="24"/>
                <w:szCs w:val="24"/>
              </w:rPr>
              <w:t>Обсуждение возможных вариантов решения проблемы, построение прогнозов эффективности программ коррекционной работы.</w:t>
            </w:r>
          </w:p>
        </w:tc>
        <w:tc>
          <w:tcPr>
            <w:tcW w:w="2538" w:type="dxa"/>
            <w:tcBorders>
              <w:left w:val="single" w:sz="2" w:space="0" w:color="000000"/>
              <w:bottom w:val="single" w:sz="2" w:space="0" w:color="000000"/>
            </w:tcBorders>
          </w:tcPr>
          <w:p w:rsidR="00493364" w:rsidRPr="00F41C40" w:rsidRDefault="00493364" w:rsidP="00F41C40">
            <w:pPr>
              <w:snapToGrid w:val="0"/>
              <w:spacing w:after="0" w:line="240" w:lineRule="auto"/>
              <w:jc w:val="both"/>
              <w:rPr>
                <w:rFonts w:ascii="Times New Roman" w:hAnsi="Times New Roman"/>
                <w:sz w:val="24"/>
                <w:szCs w:val="24"/>
              </w:rPr>
            </w:pPr>
            <w:proofErr w:type="spellStart"/>
            <w:r w:rsidRPr="00F41C40">
              <w:rPr>
                <w:rFonts w:ascii="Times New Roman" w:hAnsi="Times New Roman"/>
                <w:sz w:val="24"/>
                <w:szCs w:val="24"/>
              </w:rPr>
              <w:t>Медико-психолого-педагогический</w:t>
            </w:r>
            <w:proofErr w:type="spellEnd"/>
            <w:r w:rsidRPr="00F41C40">
              <w:rPr>
                <w:rFonts w:ascii="Times New Roman" w:hAnsi="Times New Roman"/>
                <w:sz w:val="24"/>
                <w:szCs w:val="24"/>
              </w:rPr>
              <w:t xml:space="preserve"> консилиум.</w:t>
            </w:r>
          </w:p>
        </w:tc>
        <w:tc>
          <w:tcPr>
            <w:tcW w:w="3249" w:type="dxa"/>
            <w:tcBorders>
              <w:left w:val="single" w:sz="2" w:space="0" w:color="000000"/>
              <w:bottom w:val="single" w:sz="2" w:space="0" w:color="000000"/>
              <w:right w:val="single" w:sz="2" w:space="0" w:color="000000"/>
            </w:tcBorders>
          </w:tcPr>
          <w:p w:rsidR="00493364" w:rsidRPr="00F41C40" w:rsidRDefault="00493364" w:rsidP="00F41C40">
            <w:pPr>
              <w:snapToGrid w:val="0"/>
              <w:spacing w:after="0" w:line="240" w:lineRule="auto"/>
              <w:jc w:val="both"/>
              <w:rPr>
                <w:rFonts w:ascii="Times New Roman" w:hAnsi="Times New Roman"/>
                <w:sz w:val="24"/>
                <w:szCs w:val="24"/>
              </w:rPr>
            </w:pPr>
            <w:r w:rsidRPr="00F41C40">
              <w:rPr>
                <w:rFonts w:ascii="Times New Roman" w:hAnsi="Times New Roman"/>
                <w:sz w:val="24"/>
                <w:szCs w:val="24"/>
              </w:rPr>
              <w:t xml:space="preserve">План заседаний </w:t>
            </w:r>
            <w:proofErr w:type="spellStart"/>
            <w:r w:rsidRPr="00F41C40">
              <w:rPr>
                <w:rFonts w:ascii="Times New Roman" w:hAnsi="Times New Roman"/>
                <w:sz w:val="24"/>
                <w:szCs w:val="24"/>
              </w:rPr>
              <w:t>медико-психолого-педагогического</w:t>
            </w:r>
            <w:proofErr w:type="spellEnd"/>
            <w:r w:rsidRPr="00F41C40">
              <w:rPr>
                <w:rFonts w:ascii="Times New Roman" w:hAnsi="Times New Roman"/>
                <w:sz w:val="24"/>
                <w:szCs w:val="24"/>
              </w:rPr>
              <w:t xml:space="preserve"> консилиума школы.</w:t>
            </w:r>
          </w:p>
        </w:tc>
      </w:tr>
    </w:tbl>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3.3.3</w:t>
      </w:r>
      <w:r w:rsidRPr="00F41C40">
        <w:rPr>
          <w:rFonts w:ascii="Times New Roman" w:eastAsia="TimesNewRomanPSMT" w:hAnsi="Times New Roman"/>
          <w:b/>
          <w:bCs/>
          <w:iCs/>
          <w:sz w:val="24"/>
          <w:szCs w:val="24"/>
        </w:rPr>
        <w:t>.</w:t>
      </w:r>
      <w:r w:rsidRPr="00F41C40">
        <w:rPr>
          <w:rFonts w:ascii="Times New Roman" w:eastAsia="TimesNewRomanPSMT" w:hAnsi="Times New Roman"/>
          <w:bCs/>
          <w:iCs/>
          <w:sz w:val="24"/>
          <w:szCs w:val="24"/>
        </w:rPr>
        <w:t>Финансовое обеспечение реализации ос</w:t>
      </w:r>
      <w:r>
        <w:rPr>
          <w:rFonts w:ascii="Times New Roman" w:eastAsia="TimesNewRomanPSMT" w:hAnsi="Times New Roman"/>
          <w:bCs/>
          <w:iCs/>
          <w:sz w:val="24"/>
          <w:szCs w:val="24"/>
        </w:rPr>
        <w:t>новной образовательной программы.</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 Финансовое обеспечение реализации основной образовательной программы общего образования казенного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Финансовое обеспечение образовательной программы опирается на исполнение расходных обязательств, обеспечивающих конституционное право граждан </w:t>
      </w:r>
      <w:proofErr w:type="gramStart"/>
      <w:r w:rsidRPr="00F41C40">
        <w:rPr>
          <w:rFonts w:ascii="Times New Roman" w:eastAsia="TimesNewRomanPSMT" w:hAnsi="Times New Roman"/>
          <w:bCs/>
          <w:iCs/>
          <w:sz w:val="24"/>
          <w:szCs w:val="24"/>
        </w:rPr>
        <w:t>на</w:t>
      </w:r>
      <w:proofErr w:type="gramEnd"/>
      <w:r w:rsidRPr="00F41C40">
        <w:rPr>
          <w:rFonts w:ascii="Times New Roman" w:eastAsia="TimesNewRomanPSMT" w:hAnsi="Times New Roman"/>
          <w:bCs/>
          <w:iCs/>
          <w:sz w:val="24"/>
          <w:szCs w:val="24"/>
        </w:rPr>
        <w:t xml:space="preserve"> бесплатное</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Формирование фонда оплаты труда образовательного учреждения осуществляется в пределах объёма средств образовательного учреждения на тек</w:t>
      </w:r>
      <w:r w:rsidR="001C0AD1">
        <w:rPr>
          <w:rFonts w:ascii="Times New Roman" w:eastAsia="TimesNewRomanPSMT" w:hAnsi="Times New Roman"/>
          <w:bCs/>
          <w:iCs/>
          <w:sz w:val="24"/>
          <w:szCs w:val="24"/>
        </w:rPr>
        <w:t>ущий финансовый год</w:t>
      </w:r>
      <w:r w:rsidRPr="00F41C40">
        <w:rPr>
          <w:rFonts w:ascii="Times New Roman" w:eastAsia="TimesNewRomanPSMT" w:hAnsi="Times New Roman"/>
          <w:bCs/>
          <w:iCs/>
          <w:sz w:val="24"/>
          <w:szCs w:val="24"/>
        </w:rPr>
        <w:t xml:space="preserve"> и соответствующими поправочными коэффициентами, и отражается в смете образовательного учреждения.</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Фонд оплаты труда образовательного учреждения состоит из базовой части и стимулирующей части. Значение стимулирующей доли определяется общеобразовательным учреждением самостоятельно;</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493364"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3.3.4.Материально – технические условия.</w:t>
      </w:r>
    </w:p>
    <w:p w:rsidR="00493364" w:rsidRPr="00F41C40" w:rsidRDefault="00493364" w:rsidP="00F41C40">
      <w:pPr>
        <w:spacing w:after="0"/>
        <w:rPr>
          <w:rFonts w:ascii="Times New Roman" w:hAnsi="Times New Roman"/>
          <w:b/>
          <w:sz w:val="24"/>
          <w:szCs w:val="24"/>
        </w:rPr>
      </w:pPr>
      <w:r w:rsidRPr="00F41C40">
        <w:rPr>
          <w:rFonts w:ascii="Times New Roman" w:hAnsi="Times New Roman"/>
          <w:b/>
          <w:sz w:val="24"/>
          <w:szCs w:val="24"/>
        </w:rPr>
        <w:t>Материально-техническая база школы:</w:t>
      </w:r>
    </w:p>
    <w:p w:rsidR="00493364" w:rsidRPr="00D140DE" w:rsidRDefault="00493364" w:rsidP="00F41C40">
      <w:pPr>
        <w:spacing w:after="0" w:line="240" w:lineRule="auto"/>
        <w:rPr>
          <w:rFonts w:ascii="Times New Roman" w:hAnsi="Times New Roman"/>
          <w:color w:val="0D0D0D"/>
          <w:sz w:val="24"/>
          <w:szCs w:val="24"/>
        </w:rPr>
      </w:pPr>
      <w:r w:rsidRPr="00D140DE">
        <w:rPr>
          <w:rFonts w:ascii="Times New Roman" w:hAnsi="Times New Roman"/>
          <w:color w:val="0D0D0D"/>
          <w:sz w:val="24"/>
          <w:szCs w:val="24"/>
          <w:highlight w:val="yellow"/>
        </w:rPr>
        <w:t>Материально – техническая база школы соответствует условиям реализации основной образовательной программы начального</w:t>
      </w:r>
      <w:r w:rsidRPr="00D140DE">
        <w:rPr>
          <w:rFonts w:ascii="Times New Roman" w:hAnsi="Times New Roman"/>
          <w:color w:val="0D0D0D"/>
          <w:sz w:val="24"/>
          <w:szCs w:val="24"/>
        </w:rPr>
        <w:t xml:space="preserve"> общего образования. </w:t>
      </w:r>
    </w:p>
    <w:p w:rsidR="0003386F" w:rsidRDefault="00493364" w:rsidP="00F41C40">
      <w:pPr>
        <w:spacing w:after="0" w:line="240" w:lineRule="auto"/>
        <w:rPr>
          <w:rFonts w:ascii="Times New Roman" w:hAnsi="Times New Roman"/>
          <w:sz w:val="24"/>
          <w:szCs w:val="24"/>
        </w:rPr>
      </w:pPr>
      <w:r w:rsidRPr="00F41C40">
        <w:rPr>
          <w:rFonts w:ascii="Times New Roman" w:hAnsi="Times New Roman"/>
          <w:sz w:val="24"/>
          <w:szCs w:val="24"/>
        </w:rPr>
        <w:t>К</w:t>
      </w:r>
      <w:r w:rsidR="0003386F">
        <w:rPr>
          <w:rFonts w:ascii="Times New Roman" w:hAnsi="Times New Roman"/>
          <w:sz w:val="24"/>
          <w:szCs w:val="24"/>
        </w:rPr>
        <w:t>адры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tblGrid>
      <w:tr w:rsidR="0003386F" w:rsidRPr="00F41C40" w:rsidTr="0003386F">
        <w:tc>
          <w:tcPr>
            <w:tcW w:w="3190" w:type="dxa"/>
            <w:tcBorders>
              <w:top w:val="single" w:sz="4" w:space="0" w:color="000000"/>
              <w:left w:val="single" w:sz="4" w:space="0" w:color="000000"/>
              <w:bottom w:val="single" w:sz="4" w:space="0" w:color="000000"/>
              <w:right w:val="single" w:sz="4" w:space="0" w:color="000000"/>
            </w:tcBorders>
          </w:tcPr>
          <w:p w:rsidR="0003386F" w:rsidRDefault="0003386F" w:rsidP="0003386F">
            <w:pPr>
              <w:spacing w:after="0" w:line="240" w:lineRule="auto"/>
              <w:rPr>
                <w:rFonts w:ascii="Times New Roman" w:hAnsi="Times New Roman"/>
                <w:sz w:val="24"/>
                <w:szCs w:val="24"/>
              </w:rPr>
            </w:pPr>
            <w:r w:rsidRPr="00F41C40">
              <w:rPr>
                <w:rFonts w:ascii="Times New Roman" w:hAnsi="Times New Roman"/>
                <w:sz w:val="24"/>
                <w:szCs w:val="24"/>
              </w:rPr>
              <w:t>Учителя начальной школы</w:t>
            </w:r>
          </w:p>
          <w:p w:rsidR="0003386F" w:rsidRPr="00F41C40" w:rsidRDefault="0003386F" w:rsidP="00417D20">
            <w:pPr>
              <w:spacing w:after="0" w:line="240" w:lineRule="auto"/>
              <w:rPr>
                <w:rFonts w:ascii="Times New Roman" w:hAnsi="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03386F" w:rsidRPr="00F41C40" w:rsidRDefault="0003386F" w:rsidP="00417D20">
            <w:pPr>
              <w:spacing w:after="0" w:line="240" w:lineRule="auto"/>
              <w:rPr>
                <w:rFonts w:ascii="Times New Roman" w:hAnsi="Times New Roman"/>
                <w:sz w:val="24"/>
                <w:szCs w:val="24"/>
              </w:rPr>
            </w:pPr>
            <w:r>
              <w:rPr>
                <w:rFonts w:ascii="Times New Roman" w:hAnsi="Times New Roman"/>
                <w:sz w:val="24"/>
                <w:szCs w:val="24"/>
              </w:rPr>
              <w:t>8</w:t>
            </w:r>
          </w:p>
        </w:tc>
      </w:tr>
      <w:tr w:rsidR="001C0AD1" w:rsidRPr="00F350D1" w:rsidTr="000A1256">
        <w:tc>
          <w:tcPr>
            <w:tcW w:w="3190" w:type="dxa"/>
          </w:tcPr>
          <w:p w:rsidR="001C0AD1" w:rsidRPr="00F41C40" w:rsidRDefault="001C0AD1" w:rsidP="00F41C40">
            <w:pPr>
              <w:spacing w:after="0" w:line="240" w:lineRule="auto"/>
              <w:rPr>
                <w:rFonts w:ascii="Times New Roman" w:hAnsi="Times New Roman"/>
                <w:sz w:val="24"/>
                <w:szCs w:val="24"/>
              </w:rPr>
            </w:pPr>
            <w:r w:rsidRPr="00F41C40">
              <w:rPr>
                <w:rFonts w:ascii="Times New Roman" w:hAnsi="Times New Roman"/>
                <w:sz w:val="24"/>
                <w:szCs w:val="24"/>
              </w:rPr>
              <w:t>Высшая категория</w:t>
            </w:r>
          </w:p>
        </w:tc>
        <w:tc>
          <w:tcPr>
            <w:tcW w:w="3190" w:type="dxa"/>
          </w:tcPr>
          <w:p w:rsidR="001C0AD1" w:rsidRPr="00F41C40" w:rsidRDefault="0003386F" w:rsidP="00F41C40">
            <w:pPr>
              <w:spacing w:after="0" w:line="240" w:lineRule="auto"/>
              <w:rPr>
                <w:rFonts w:ascii="Times New Roman" w:hAnsi="Times New Roman"/>
                <w:sz w:val="24"/>
                <w:szCs w:val="24"/>
              </w:rPr>
            </w:pPr>
            <w:r>
              <w:rPr>
                <w:rFonts w:ascii="Times New Roman" w:hAnsi="Times New Roman"/>
                <w:sz w:val="24"/>
                <w:szCs w:val="24"/>
              </w:rPr>
              <w:t>4</w:t>
            </w:r>
          </w:p>
        </w:tc>
      </w:tr>
      <w:tr w:rsidR="001C0AD1" w:rsidRPr="00F350D1" w:rsidTr="001C0AD1">
        <w:trPr>
          <w:trHeight w:val="249"/>
        </w:trPr>
        <w:tc>
          <w:tcPr>
            <w:tcW w:w="3190" w:type="dxa"/>
            <w:tcBorders>
              <w:bottom w:val="single" w:sz="4" w:space="0" w:color="auto"/>
            </w:tcBorders>
          </w:tcPr>
          <w:p w:rsidR="001C0AD1" w:rsidRPr="00F41C40" w:rsidRDefault="001C0AD1" w:rsidP="00F41C40">
            <w:pPr>
              <w:spacing w:after="0" w:line="240" w:lineRule="auto"/>
              <w:rPr>
                <w:rFonts w:ascii="Times New Roman" w:hAnsi="Times New Roman"/>
                <w:sz w:val="24"/>
                <w:szCs w:val="24"/>
              </w:rPr>
            </w:pPr>
            <w:r w:rsidRPr="00F41C40">
              <w:rPr>
                <w:rFonts w:ascii="Times New Roman" w:hAnsi="Times New Roman"/>
                <w:sz w:val="24"/>
                <w:szCs w:val="24"/>
              </w:rPr>
              <w:t>Первая категория</w:t>
            </w:r>
          </w:p>
        </w:tc>
        <w:tc>
          <w:tcPr>
            <w:tcW w:w="3190" w:type="dxa"/>
            <w:tcBorders>
              <w:bottom w:val="single" w:sz="4" w:space="0" w:color="auto"/>
            </w:tcBorders>
          </w:tcPr>
          <w:p w:rsidR="001C0AD1" w:rsidRPr="00F41C40" w:rsidRDefault="0003386F" w:rsidP="00F41C40">
            <w:pPr>
              <w:spacing w:after="0" w:line="240" w:lineRule="auto"/>
              <w:rPr>
                <w:rFonts w:ascii="Times New Roman" w:hAnsi="Times New Roman"/>
                <w:sz w:val="24"/>
                <w:szCs w:val="24"/>
              </w:rPr>
            </w:pPr>
            <w:r>
              <w:rPr>
                <w:rFonts w:ascii="Times New Roman" w:hAnsi="Times New Roman"/>
                <w:sz w:val="24"/>
                <w:szCs w:val="24"/>
              </w:rPr>
              <w:t>-</w:t>
            </w:r>
          </w:p>
        </w:tc>
      </w:tr>
      <w:tr w:rsidR="001C0AD1" w:rsidRPr="00F350D1" w:rsidTr="000A1256">
        <w:tc>
          <w:tcPr>
            <w:tcW w:w="3190" w:type="dxa"/>
          </w:tcPr>
          <w:p w:rsidR="001C0AD1" w:rsidRPr="00F41C40" w:rsidRDefault="001C0AD1" w:rsidP="00F41C40">
            <w:pPr>
              <w:spacing w:after="0" w:line="240" w:lineRule="auto"/>
              <w:rPr>
                <w:rFonts w:ascii="Times New Roman" w:hAnsi="Times New Roman"/>
                <w:sz w:val="24"/>
                <w:szCs w:val="24"/>
              </w:rPr>
            </w:pPr>
            <w:r w:rsidRPr="00F41C40">
              <w:rPr>
                <w:rFonts w:ascii="Times New Roman" w:hAnsi="Times New Roman"/>
                <w:sz w:val="24"/>
                <w:szCs w:val="24"/>
              </w:rPr>
              <w:t>Почетные работник общего образования РФ</w:t>
            </w:r>
          </w:p>
        </w:tc>
        <w:tc>
          <w:tcPr>
            <w:tcW w:w="3190" w:type="dxa"/>
          </w:tcPr>
          <w:p w:rsidR="001C0AD1" w:rsidRPr="00F41C40" w:rsidRDefault="0003386F" w:rsidP="00F41C40">
            <w:pPr>
              <w:spacing w:after="0" w:line="240" w:lineRule="auto"/>
              <w:rPr>
                <w:rFonts w:ascii="Times New Roman" w:hAnsi="Times New Roman"/>
                <w:sz w:val="24"/>
                <w:szCs w:val="24"/>
              </w:rPr>
            </w:pPr>
            <w:r>
              <w:rPr>
                <w:rFonts w:ascii="Times New Roman" w:hAnsi="Times New Roman"/>
                <w:sz w:val="24"/>
                <w:szCs w:val="24"/>
              </w:rPr>
              <w:t>1</w:t>
            </w:r>
          </w:p>
        </w:tc>
      </w:tr>
      <w:tr w:rsidR="001C0AD1" w:rsidRPr="00F350D1" w:rsidTr="000A1256">
        <w:tc>
          <w:tcPr>
            <w:tcW w:w="3190" w:type="dxa"/>
          </w:tcPr>
          <w:p w:rsidR="001C0AD1" w:rsidRPr="00F41C40" w:rsidRDefault="001C0AD1" w:rsidP="00F41C40">
            <w:pPr>
              <w:spacing w:after="0" w:line="240" w:lineRule="auto"/>
              <w:rPr>
                <w:rFonts w:ascii="Times New Roman" w:hAnsi="Times New Roman"/>
                <w:sz w:val="24"/>
                <w:szCs w:val="24"/>
              </w:rPr>
            </w:pPr>
            <w:r w:rsidRPr="00F41C40">
              <w:rPr>
                <w:rFonts w:ascii="Times New Roman" w:hAnsi="Times New Roman"/>
                <w:sz w:val="24"/>
                <w:szCs w:val="24"/>
              </w:rPr>
              <w:t>Лауреаты районного конкурса «Учитель года»</w:t>
            </w:r>
          </w:p>
        </w:tc>
        <w:tc>
          <w:tcPr>
            <w:tcW w:w="3190" w:type="dxa"/>
          </w:tcPr>
          <w:p w:rsidR="001C0AD1" w:rsidRPr="00F41C40" w:rsidRDefault="0003386F" w:rsidP="00F41C40">
            <w:pPr>
              <w:spacing w:after="0" w:line="240" w:lineRule="auto"/>
              <w:rPr>
                <w:rFonts w:ascii="Times New Roman" w:hAnsi="Times New Roman"/>
                <w:sz w:val="24"/>
                <w:szCs w:val="24"/>
              </w:rPr>
            </w:pPr>
            <w:r>
              <w:rPr>
                <w:rFonts w:ascii="Times New Roman" w:hAnsi="Times New Roman"/>
                <w:sz w:val="24"/>
                <w:szCs w:val="24"/>
              </w:rPr>
              <w:t>2</w:t>
            </w:r>
          </w:p>
        </w:tc>
      </w:tr>
    </w:tbl>
    <w:p w:rsidR="00493364" w:rsidRDefault="00493364" w:rsidP="00F41C40">
      <w:pPr>
        <w:spacing w:after="0" w:line="240" w:lineRule="auto"/>
        <w:rPr>
          <w:rFonts w:ascii="Times New Roman" w:hAnsi="Times New Roman"/>
          <w:sz w:val="24"/>
          <w:szCs w:val="24"/>
        </w:rPr>
      </w:pPr>
      <w:r w:rsidRPr="00F41C40">
        <w:rPr>
          <w:rFonts w:ascii="Times New Roman" w:hAnsi="Times New Roman"/>
          <w:sz w:val="24"/>
          <w:szCs w:val="24"/>
        </w:rPr>
        <w:lastRenderedPageBreak/>
        <w:t>Кажд</w:t>
      </w:r>
      <w:r w:rsidR="0003386F">
        <w:rPr>
          <w:rFonts w:ascii="Times New Roman" w:hAnsi="Times New Roman"/>
          <w:sz w:val="24"/>
          <w:szCs w:val="24"/>
        </w:rPr>
        <w:t>ые 3 года учителя ДИРО</w:t>
      </w:r>
      <w:r w:rsidRPr="00F41C40">
        <w:rPr>
          <w:rFonts w:ascii="Times New Roman" w:hAnsi="Times New Roman"/>
          <w:sz w:val="24"/>
          <w:szCs w:val="24"/>
        </w:rPr>
        <w:t xml:space="preserve"> и педагогических вузов повышают свой профессиональный уровень.</w:t>
      </w:r>
    </w:p>
    <w:p w:rsidR="00493364" w:rsidRPr="007C27B8" w:rsidRDefault="00493364" w:rsidP="00F41C40">
      <w:pPr>
        <w:spacing w:after="0" w:line="240" w:lineRule="auto"/>
        <w:rPr>
          <w:rFonts w:ascii="Times New Roman" w:hAnsi="Times New Roman"/>
          <w:b/>
          <w:sz w:val="24"/>
          <w:szCs w:val="24"/>
        </w:rPr>
      </w:pPr>
    </w:p>
    <w:p w:rsidR="00493364" w:rsidRPr="007C27B8" w:rsidRDefault="00493364" w:rsidP="00F41C40">
      <w:pPr>
        <w:spacing w:after="0" w:line="240" w:lineRule="auto"/>
        <w:rPr>
          <w:rFonts w:ascii="Times New Roman" w:hAnsi="Times New Roman"/>
          <w:b/>
          <w:sz w:val="24"/>
          <w:szCs w:val="24"/>
        </w:rPr>
      </w:pPr>
      <w:r w:rsidRPr="007C27B8">
        <w:rPr>
          <w:rFonts w:ascii="Times New Roman" w:hAnsi="Times New Roman"/>
          <w:b/>
          <w:sz w:val="24"/>
          <w:szCs w:val="24"/>
        </w:rPr>
        <w:t xml:space="preserve">Материально-техническая база: </w:t>
      </w:r>
    </w:p>
    <w:p w:rsidR="00493364" w:rsidRPr="00F41C40" w:rsidRDefault="00493364" w:rsidP="00F41C40">
      <w:pPr>
        <w:spacing w:after="0" w:line="240" w:lineRule="auto"/>
        <w:rPr>
          <w:rFonts w:ascii="Times New Roman" w:hAnsi="Times New Roman"/>
          <w:sz w:val="24"/>
          <w:szCs w:val="24"/>
        </w:rPr>
      </w:pPr>
      <w:r>
        <w:rPr>
          <w:rFonts w:ascii="Times New Roman" w:hAnsi="Times New Roman"/>
          <w:sz w:val="24"/>
          <w:szCs w:val="24"/>
        </w:rPr>
        <w:t>10 классных кабинетов, из них: 1 кабинета начальных кассов,8</w:t>
      </w:r>
      <w:r w:rsidRPr="00F41C40">
        <w:rPr>
          <w:rFonts w:ascii="Times New Roman" w:hAnsi="Times New Roman"/>
          <w:sz w:val="24"/>
          <w:szCs w:val="24"/>
        </w:rPr>
        <w:t xml:space="preserve"> предметных кабинетов, 1 кабинет ин</w:t>
      </w:r>
      <w:r>
        <w:rPr>
          <w:rFonts w:ascii="Times New Roman" w:hAnsi="Times New Roman"/>
          <w:sz w:val="24"/>
          <w:szCs w:val="24"/>
        </w:rPr>
        <w:t xml:space="preserve">форматики, </w:t>
      </w:r>
      <w:r w:rsidRPr="00F41C40">
        <w:rPr>
          <w:rFonts w:ascii="Times New Roman" w:hAnsi="Times New Roman"/>
          <w:sz w:val="24"/>
          <w:szCs w:val="24"/>
        </w:rPr>
        <w:t xml:space="preserve"> библиотека. Спортивная площадка.</w:t>
      </w:r>
    </w:p>
    <w:p w:rsidR="00493364" w:rsidRPr="00F41C40" w:rsidRDefault="00493364" w:rsidP="00F41C40">
      <w:pPr>
        <w:spacing w:after="0" w:line="240" w:lineRule="auto"/>
        <w:rPr>
          <w:rFonts w:ascii="Times New Roman" w:hAnsi="Times New Roman"/>
          <w:sz w:val="24"/>
          <w:szCs w:val="24"/>
        </w:rPr>
      </w:pPr>
      <w:r>
        <w:rPr>
          <w:rFonts w:ascii="Times New Roman" w:hAnsi="Times New Roman"/>
          <w:sz w:val="24"/>
          <w:szCs w:val="24"/>
        </w:rPr>
        <w:t xml:space="preserve">Только </w:t>
      </w:r>
      <w:r w:rsidRPr="00F41C40">
        <w:rPr>
          <w:rFonts w:ascii="Times New Roman" w:hAnsi="Times New Roman"/>
          <w:sz w:val="24"/>
          <w:szCs w:val="24"/>
        </w:rPr>
        <w:t>кабинеты</w:t>
      </w:r>
      <w:r>
        <w:rPr>
          <w:rFonts w:ascii="Times New Roman" w:hAnsi="Times New Roman"/>
          <w:sz w:val="24"/>
          <w:szCs w:val="24"/>
        </w:rPr>
        <w:t xml:space="preserve"> физики и информатики</w:t>
      </w:r>
      <w:r w:rsidRPr="00F41C40">
        <w:rPr>
          <w:rFonts w:ascii="Times New Roman" w:hAnsi="Times New Roman"/>
          <w:sz w:val="24"/>
          <w:szCs w:val="24"/>
        </w:rPr>
        <w:t xml:space="preserve"> оснащены необходимыми материалами и соответствуют основным педагогическим и санитарно – гигиеническим нормам. Имеется Интернет.</w:t>
      </w:r>
    </w:p>
    <w:p w:rsidR="00493364" w:rsidRPr="00F41C40" w:rsidRDefault="00493364" w:rsidP="00F41C40">
      <w:pPr>
        <w:autoSpaceDE w:val="0"/>
        <w:autoSpaceDN w:val="0"/>
        <w:adjustRightInd w:val="0"/>
        <w:spacing w:after="0" w:line="240" w:lineRule="auto"/>
        <w:jc w:val="both"/>
        <w:rPr>
          <w:rFonts w:ascii="Times New Roman" w:hAnsi="Times New Roman"/>
          <w:sz w:val="24"/>
          <w:szCs w:val="24"/>
          <w:lang w:eastAsia="ru-RU"/>
        </w:rPr>
      </w:pPr>
      <w:r w:rsidRPr="00F41C40">
        <w:rPr>
          <w:rFonts w:ascii="Times New Roman" w:hAnsi="Times New Roman"/>
          <w:sz w:val="24"/>
          <w:szCs w:val="24"/>
          <w:lang w:eastAsia="ru-RU"/>
        </w:rPr>
        <w:t xml:space="preserve">Общий фонд библиотеки –1975 книг, из них 530 – учебники </w:t>
      </w:r>
    </w:p>
    <w:p w:rsidR="00493364" w:rsidRPr="00F41C40" w:rsidRDefault="00493364" w:rsidP="00F41C40">
      <w:pPr>
        <w:autoSpaceDE w:val="0"/>
        <w:autoSpaceDN w:val="0"/>
        <w:adjustRightInd w:val="0"/>
        <w:spacing w:after="0" w:line="240" w:lineRule="auto"/>
        <w:rPr>
          <w:rFonts w:ascii="Times New Roman" w:hAnsi="Times New Roman"/>
          <w:sz w:val="24"/>
          <w:szCs w:val="24"/>
          <w:u w:val="single"/>
          <w:lang w:eastAsia="ru-RU"/>
        </w:rPr>
      </w:pPr>
      <w:r w:rsidRPr="00F41C40">
        <w:rPr>
          <w:rFonts w:ascii="Times New Roman" w:hAnsi="Times New Roman"/>
          <w:sz w:val="24"/>
          <w:szCs w:val="24"/>
          <w:u w:val="single"/>
          <w:lang w:eastAsia="ru-RU"/>
        </w:rPr>
        <w:t>Материально-технические ресурсы школы:</w:t>
      </w:r>
    </w:p>
    <w:p w:rsidR="00493364" w:rsidRPr="00F41C40" w:rsidRDefault="00493364" w:rsidP="00F41C40">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Компьютеры – 23</w:t>
      </w:r>
    </w:p>
    <w:p w:rsidR="00493364" w:rsidRPr="00F41C40" w:rsidRDefault="00493364" w:rsidP="00F41C40">
      <w:pPr>
        <w:autoSpaceDE w:val="0"/>
        <w:autoSpaceDN w:val="0"/>
        <w:adjustRightInd w:val="0"/>
        <w:spacing w:after="0" w:line="240" w:lineRule="auto"/>
        <w:rPr>
          <w:rFonts w:ascii="Times New Roman" w:hAnsi="Times New Roman"/>
          <w:sz w:val="24"/>
          <w:szCs w:val="24"/>
          <w:lang w:eastAsia="ru-RU"/>
        </w:rPr>
      </w:pPr>
      <w:r w:rsidRPr="00F41C40">
        <w:rPr>
          <w:rFonts w:ascii="Times New Roman" w:hAnsi="Times New Roman"/>
          <w:sz w:val="24"/>
          <w:szCs w:val="24"/>
          <w:lang w:eastAsia="ru-RU"/>
        </w:rPr>
        <w:t>Интерактивная доска –</w:t>
      </w:r>
      <w:r>
        <w:rPr>
          <w:rFonts w:ascii="Times New Roman" w:hAnsi="Times New Roman"/>
          <w:sz w:val="24"/>
          <w:szCs w:val="24"/>
          <w:lang w:eastAsia="ru-RU"/>
        </w:rPr>
        <w:t>1</w:t>
      </w:r>
    </w:p>
    <w:p w:rsidR="00493364" w:rsidRPr="00F41C40" w:rsidRDefault="00493364" w:rsidP="00F41C40">
      <w:pPr>
        <w:autoSpaceDE w:val="0"/>
        <w:autoSpaceDN w:val="0"/>
        <w:adjustRightInd w:val="0"/>
        <w:spacing w:after="0" w:line="240" w:lineRule="auto"/>
        <w:rPr>
          <w:rFonts w:ascii="Times New Roman" w:hAnsi="Times New Roman"/>
          <w:sz w:val="24"/>
          <w:szCs w:val="24"/>
          <w:lang w:eastAsia="ru-RU"/>
        </w:rPr>
      </w:pPr>
      <w:r w:rsidRPr="00F41C40">
        <w:rPr>
          <w:rFonts w:ascii="Times New Roman" w:hAnsi="Times New Roman"/>
          <w:sz w:val="24"/>
          <w:szCs w:val="24"/>
          <w:lang w:eastAsia="ru-RU"/>
        </w:rPr>
        <w:t>Переносная доска -1</w:t>
      </w:r>
    </w:p>
    <w:p w:rsidR="00493364" w:rsidRPr="00F41C40" w:rsidRDefault="00493364" w:rsidP="00F41C40">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Проекторы – 1</w:t>
      </w:r>
    </w:p>
    <w:p w:rsidR="00493364" w:rsidRPr="00F41C40" w:rsidRDefault="00493364" w:rsidP="00F41C40">
      <w:pPr>
        <w:autoSpaceDE w:val="0"/>
        <w:autoSpaceDN w:val="0"/>
        <w:adjustRightInd w:val="0"/>
        <w:spacing w:after="0" w:line="240" w:lineRule="auto"/>
        <w:rPr>
          <w:rFonts w:ascii="Times New Roman" w:hAnsi="Times New Roman"/>
          <w:sz w:val="24"/>
          <w:szCs w:val="24"/>
          <w:u w:val="single"/>
          <w:lang w:eastAsia="ru-RU"/>
        </w:rPr>
      </w:pPr>
      <w:r w:rsidRPr="00F41C40">
        <w:rPr>
          <w:rFonts w:ascii="Times New Roman" w:hAnsi="Times New Roman"/>
          <w:sz w:val="24"/>
          <w:szCs w:val="24"/>
          <w:u w:val="single"/>
          <w:lang w:eastAsia="ru-RU"/>
        </w:rPr>
        <w:t xml:space="preserve">Финансовые ресурсы школы      </w:t>
      </w:r>
    </w:p>
    <w:p w:rsidR="00493364" w:rsidRPr="00F41C40" w:rsidRDefault="00493364" w:rsidP="00F41C40">
      <w:pPr>
        <w:spacing w:after="0" w:line="240" w:lineRule="auto"/>
        <w:rPr>
          <w:rFonts w:ascii="Times New Roman" w:hAnsi="Times New Roman"/>
          <w:sz w:val="24"/>
          <w:szCs w:val="24"/>
        </w:rPr>
      </w:pPr>
      <w:r w:rsidRPr="00F41C40">
        <w:rPr>
          <w:rFonts w:ascii="Times New Roman" w:hAnsi="Times New Roman"/>
          <w:sz w:val="24"/>
          <w:szCs w:val="24"/>
        </w:rPr>
        <w:t xml:space="preserve">Финансирование школы осуществляется из средств бюджета.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 xml:space="preserve">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Кабинеты школы являются предметными. Имеется кабинет ин</w:t>
      </w:r>
      <w:r>
        <w:rPr>
          <w:rFonts w:ascii="Times New Roman" w:eastAsia="TimesNewRomanPSMT" w:hAnsi="Times New Roman"/>
          <w:bCs/>
          <w:iCs/>
          <w:sz w:val="24"/>
          <w:szCs w:val="24"/>
        </w:rPr>
        <w:t>форматики. Стадион расположен за территорией</w:t>
      </w:r>
      <w:r w:rsidRPr="00F41C40">
        <w:rPr>
          <w:rFonts w:ascii="Times New Roman" w:eastAsia="TimesNewRomanPSMT" w:hAnsi="Times New Roman"/>
          <w:bCs/>
          <w:iCs/>
          <w:sz w:val="24"/>
          <w:szCs w:val="24"/>
        </w:rPr>
        <w:t xml:space="preserve"> школы. На нём имеется футбольное поле, баскетбольная и волейбольная площадки. Имеется </w:t>
      </w:r>
      <w:proofErr w:type="spellStart"/>
      <w:proofErr w:type="gramStart"/>
      <w:r w:rsidRPr="00F41C40">
        <w:rPr>
          <w:rFonts w:ascii="Times New Roman" w:eastAsia="TimesNewRomanPSMT" w:hAnsi="Times New Roman"/>
          <w:bCs/>
          <w:iCs/>
          <w:sz w:val="24"/>
          <w:szCs w:val="24"/>
        </w:rPr>
        <w:t>учебно</w:t>
      </w:r>
      <w:proofErr w:type="spellEnd"/>
      <w:r w:rsidRPr="00F41C40">
        <w:rPr>
          <w:rFonts w:ascii="Times New Roman" w:eastAsia="TimesNewRomanPSMT" w:hAnsi="Times New Roman"/>
          <w:bCs/>
          <w:iCs/>
          <w:sz w:val="24"/>
          <w:szCs w:val="24"/>
        </w:rPr>
        <w:t>- опытный</w:t>
      </w:r>
      <w:proofErr w:type="gramEnd"/>
      <w:r w:rsidRPr="00F41C40">
        <w:rPr>
          <w:rFonts w:ascii="Times New Roman" w:eastAsia="TimesNewRomanPSMT" w:hAnsi="Times New Roman"/>
          <w:bCs/>
          <w:iCs/>
          <w:sz w:val="24"/>
          <w:szCs w:val="24"/>
        </w:rPr>
        <w:t xml:space="preserve"> участок.</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В учебном процессе испол</w:t>
      </w:r>
      <w:r>
        <w:rPr>
          <w:rFonts w:ascii="Times New Roman" w:eastAsia="TimesNewRomanPSMT" w:hAnsi="Times New Roman"/>
          <w:bCs/>
          <w:iCs/>
          <w:sz w:val="24"/>
          <w:szCs w:val="24"/>
        </w:rPr>
        <w:t>ьзуются укомплектованный учебный кабинет начальных классов. Кабинет начальных классов имее</w:t>
      </w:r>
      <w:r w:rsidRPr="00F41C40">
        <w:rPr>
          <w:rFonts w:ascii="Times New Roman" w:eastAsia="TimesNewRomanPSMT" w:hAnsi="Times New Roman"/>
          <w:bCs/>
          <w:iCs/>
          <w:sz w:val="24"/>
          <w:szCs w:val="24"/>
        </w:rPr>
        <w:t>т необходимый методический и</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r w:rsidRPr="00F41C40">
        <w:rPr>
          <w:rFonts w:ascii="Times New Roman" w:eastAsia="TimesNewRomanPSMT" w:hAnsi="Times New Roman"/>
          <w:bCs/>
          <w:iCs/>
          <w:sz w:val="24"/>
          <w:szCs w:val="24"/>
        </w:rPr>
        <w:t>дидактический материал, позволяющий полноценно осуществлять учебно-воспитательный процесс.</w:t>
      </w:r>
    </w:p>
    <w:p w:rsidR="00493364" w:rsidRPr="00F41C40" w:rsidRDefault="00493364" w:rsidP="00624B86">
      <w:pPr>
        <w:autoSpaceDE w:val="0"/>
        <w:autoSpaceDN w:val="0"/>
        <w:adjustRightInd w:val="0"/>
        <w:spacing w:after="0" w:line="240" w:lineRule="auto"/>
        <w:ind w:left="1080"/>
        <w:jc w:val="both"/>
        <w:rPr>
          <w:rFonts w:ascii="Times New Roman" w:eastAsia="TimesNewRomanPSMT" w:hAnsi="Times New Roman"/>
          <w:bCs/>
          <w:iCs/>
          <w:sz w:val="24"/>
          <w:szCs w:val="24"/>
        </w:rPr>
      </w:pPr>
      <w:r>
        <w:rPr>
          <w:rFonts w:ascii="Times New Roman" w:eastAsia="TimesNewRomanPSMT" w:hAnsi="Times New Roman"/>
          <w:bCs/>
          <w:iCs/>
          <w:sz w:val="24"/>
          <w:szCs w:val="24"/>
        </w:rPr>
        <w:t>3.3.3.</w:t>
      </w:r>
      <w:r w:rsidRPr="00F41C40">
        <w:rPr>
          <w:rFonts w:ascii="Times New Roman" w:eastAsia="TimesNewRomanPSMT" w:hAnsi="Times New Roman"/>
          <w:bCs/>
          <w:iCs/>
          <w:sz w:val="24"/>
          <w:szCs w:val="24"/>
        </w:rPr>
        <w:t xml:space="preserve">Информационно-методические условия представлены наличием сети Интернет, предоставлена возможность работы с различными сайтами. </w:t>
      </w: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autoSpaceDE w:val="0"/>
        <w:autoSpaceDN w:val="0"/>
        <w:adjustRightInd w:val="0"/>
        <w:spacing w:after="0" w:line="240" w:lineRule="auto"/>
        <w:jc w:val="both"/>
        <w:rPr>
          <w:rFonts w:ascii="Times New Roman" w:eastAsia="TimesNewRomanPSMT" w:hAnsi="Times New Roman"/>
          <w:bCs/>
          <w:iCs/>
          <w:sz w:val="24"/>
          <w:szCs w:val="24"/>
        </w:rPr>
      </w:pPr>
    </w:p>
    <w:p w:rsidR="00493364" w:rsidRPr="00F41C40" w:rsidRDefault="00493364" w:rsidP="00F41C40">
      <w:pPr>
        <w:spacing w:after="0" w:line="240" w:lineRule="auto"/>
        <w:rPr>
          <w:rFonts w:ascii="Times New Roman" w:eastAsia="TimesNewRomanPSMT" w:hAnsi="Times New Roman"/>
          <w:bCs/>
          <w:iCs/>
          <w:sz w:val="24"/>
          <w:szCs w:val="24"/>
        </w:rPr>
      </w:pPr>
    </w:p>
    <w:p w:rsidR="00493364" w:rsidRPr="00F41C40" w:rsidRDefault="00493364" w:rsidP="00F41C40">
      <w:pPr>
        <w:spacing w:after="0" w:line="240" w:lineRule="auto"/>
        <w:rPr>
          <w:rFonts w:ascii="Times New Roman" w:eastAsia="TimesNewRomanPSMT" w:hAnsi="Times New Roman"/>
          <w:bCs/>
          <w:iCs/>
          <w:sz w:val="24"/>
          <w:szCs w:val="24"/>
        </w:rPr>
      </w:pPr>
    </w:p>
    <w:p w:rsidR="00493364" w:rsidRPr="00F41C40" w:rsidRDefault="00493364" w:rsidP="00F41C40">
      <w:pPr>
        <w:spacing w:after="0" w:line="240" w:lineRule="auto"/>
        <w:rPr>
          <w:rFonts w:ascii="Times New Roman" w:eastAsia="TimesNewRomanPSMT" w:hAnsi="Times New Roman"/>
          <w:bCs/>
          <w:iCs/>
          <w:sz w:val="24"/>
          <w:szCs w:val="24"/>
        </w:rPr>
      </w:pPr>
    </w:p>
    <w:p w:rsidR="00493364" w:rsidRPr="00F41C40" w:rsidRDefault="00493364" w:rsidP="00F41C40">
      <w:pPr>
        <w:spacing w:after="0" w:line="240" w:lineRule="auto"/>
        <w:rPr>
          <w:rFonts w:ascii="Times New Roman" w:eastAsia="TimesNewRomanPSMT" w:hAnsi="Times New Roman"/>
          <w:bCs/>
          <w:iCs/>
          <w:sz w:val="24"/>
          <w:szCs w:val="24"/>
        </w:rPr>
      </w:pPr>
    </w:p>
    <w:p w:rsidR="00493364" w:rsidRDefault="00493364" w:rsidP="00F41C40">
      <w:pPr>
        <w:spacing w:after="0" w:line="240" w:lineRule="auto"/>
        <w:jc w:val="right"/>
        <w:rPr>
          <w:rFonts w:ascii="Times New Roman" w:hAnsi="Times New Roman"/>
          <w:bCs/>
          <w:sz w:val="24"/>
          <w:szCs w:val="24"/>
          <w:lang w:eastAsia="ru-RU"/>
        </w:rPr>
      </w:pPr>
    </w:p>
    <w:p w:rsidR="0003386F" w:rsidRDefault="0003386F" w:rsidP="00F41C40">
      <w:pPr>
        <w:spacing w:after="0" w:line="240" w:lineRule="auto"/>
        <w:jc w:val="right"/>
        <w:rPr>
          <w:rFonts w:ascii="Cambria" w:hAnsi="Cambria"/>
          <w:bCs/>
          <w:sz w:val="24"/>
          <w:szCs w:val="24"/>
          <w:lang w:eastAsia="ru-RU"/>
        </w:rPr>
      </w:pPr>
      <w:bookmarkStart w:id="0" w:name="_GoBack"/>
      <w:bookmarkEnd w:id="0"/>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03386F" w:rsidRDefault="0003386F" w:rsidP="00F41C40">
      <w:pPr>
        <w:spacing w:after="0" w:line="240" w:lineRule="auto"/>
        <w:jc w:val="right"/>
        <w:rPr>
          <w:rFonts w:ascii="Cambria" w:hAnsi="Cambria"/>
          <w:bCs/>
          <w:sz w:val="24"/>
          <w:szCs w:val="24"/>
          <w:lang w:eastAsia="ru-RU"/>
        </w:rPr>
      </w:pPr>
    </w:p>
    <w:p w:rsidR="00493364" w:rsidRPr="00686116" w:rsidRDefault="00493364" w:rsidP="00F41C40">
      <w:pPr>
        <w:spacing w:after="0" w:line="240" w:lineRule="auto"/>
        <w:jc w:val="right"/>
        <w:rPr>
          <w:rFonts w:ascii="Cambria" w:hAnsi="Cambria"/>
          <w:bCs/>
          <w:sz w:val="24"/>
          <w:szCs w:val="24"/>
          <w:lang w:eastAsia="ru-RU"/>
        </w:rPr>
      </w:pPr>
      <w:r w:rsidRPr="00686116">
        <w:rPr>
          <w:rFonts w:ascii="Cambria" w:hAnsi="Cambria"/>
          <w:bCs/>
          <w:sz w:val="24"/>
          <w:szCs w:val="24"/>
          <w:lang w:eastAsia="ru-RU"/>
        </w:rPr>
        <w:lastRenderedPageBreak/>
        <w:t>Приложение</w:t>
      </w:r>
      <w:proofErr w:type="gramStart"/>
      <w:r w:rsidRPr="00686116">
        <w:rPr>
          <w:rFonts w:ascii="Cambria" w:hAnsi="Cambria"/>
          <w:bCs/>
          <w:sz w:val="24"/>
          <w:szCs w:val="24"/>
          <w:lang w:eastAsia="ru-RU"/>
        </w:rPr>
        <w:t>1</w:t>
      </w:r>
      <w:proofErr w:type="gramEnd"/>
    </w:p>
    <w:p w:rsidR="00493364" w:rsidRPr="00686116" w:rsidRDefault="00493364" w:rsidP="00F41C40">
      <w:pPr>
        <w:spacing w:after="0" w:line="240" w:lineRule="auto"/>
        <w:jc w:val="center"/>
        <w:rPr>
          <w:rFonts w:ascii="Cambria" w:hAnsi="Cambria"/>
          <w:sz w:val="24"/>
          <w:szCs w:val="24"/>
          <w:lang w:eastAsia="ru-RU"/>
        </w:rPr>
      </w:pPr>
      <w:r w:rsidRPr="00686116">
        <w:rPr>
          <w:rFonts w:ascii="Cambria" w:hAnsi="Cambria"/>
          <w:bCs/>
          <w:sz w:val="24"/>
          <w:szCs w:val="24"/>
          <w:lang w:eastAsia="ru-RU"/>
        </w:rPr>
        <w:t xml:space="preserve">Положение о </w:t>
      </w:r>
      <w:proofErr w:type="spellStart"/>
      <w:r w:rsidRPr="00686116">
        <w:rPr>
          <w:rFonts w:ascii="Cambria" w:hAnsi="Cambria"/>
          <w:bCs/>
          <w:sz w:val="24"/>
          <w:szCs w:val="24"/>
          <w:lang w:eastAsia="ru-RU"/>
        </w:rPr>
        <w:t>портфолио</w:t>
      </w:r>
      <w:proofErr w:type="spellEnd"/>
      <w:r w:rsidRPr="00686116">
        <w:rPr>
          <w:rFonts w:ascii="Cambria" w:hAnsi="Cambria"/>
          <w:bCs/>
          <w:sz w:val="24"/>
          <w:szCs w:val="24"/>
          <w:lang w:eastAsia="ru-RU"/>
        </w:rPr>
        <w:t xml:space="preserve"> учащихся МКОУ «</w:t>
      </w:r>
      <w:proofErr w:type="spellStart"/>
      <w:r w:rsidRPr="00686116">
        <w:rPr>
          <w:rFonts w:ascii="Cambria" w:hAnsi="Cambria"/>
          <w:bCs/>
          <w:sz w:val="24"/>
          <w:szCs w:val="24"/>
          <w:lang w:eastAsia="ru-RU"/>
        </w:rPr>
        <w:t>Кичигамринская</w:t>
      </w:r>
      <w:proofErr w:type="spellEnd"/>
      <w:r w:rsidRPr="00686116">
        <w:rPr>
          <w:rFonts w:ascii="Cambria" w:hAnsi="Cambria"/>
          <w:bCs/>
          <w:sz w:val="24"/>
          <w:szCs w:val="24"/>
          <w:lang w:eastAsia="ru-RU"/>
        </w:rPr>
        <w:t xml:space="preserve"> средняя общеобразовательная школа» </w:t>
      </w:r>
    </w:p>
    <w:p w:rsidR="00493364" w:rsidRPr="00686116" w:rsidRDefault="00493364" w:rsidP="00F41C40">
      <w:pPr>
        <w:spacing w:after="0" w:line="240" w:lineRule="auto"/>
        <w:jc w:val="center"/>
        <w:rPr>
          <w:rFonts w:ascii="Cambria" w:hAnsi="Cambria"/>
          <w:color w:val="333333"/>
          <w:sz w:val="24"/>
          <w:szCs w:val="24"/>
        </w:rPr>
      </w:pPr>
      <w:r w:rsidRPr="00686116">
        <w:rPr>
          <w:rFonts w:ascii="Cambria" w:hAnsi="Cambria"/>
          <w:bCs/>
          <w:color w:val="000000"/>
          <w:sz w:val="24"/>
          <w:szCs w:val="24"/>
        </w:rPr>
        <w:t xml:space="preserve">1. Общие положения. </w:t>
      </w:r>
    </w:p>
    <w:p w:rsidR="00493364" w:rsidRPr="00686116" w:rsidRDefault="00493364" w:rsidP="00F41C40">
      <w:pPr>
        <w:spacing w:after="0" w:line="240" w:lineRule="auto"/>
        <w:jc w:val="both"/>
        <w:rPr>
          <w:rFonts w:ascii="Cambria" w:hAnsi="Cambria"/>
          <w:sz w:val="24"/>
          <w:szCs w:val="24"/>
          <w:lang w:eastAsia="ru-RU"/>
        </w:rPr>
      </w:pPr>
      <w:r w:rsidRPr="00686116">
        <w:rPr>
          <w:rFonts w:ascii="Cambria" w:hAnsi="Cambria"/>
          <w:sz w:val="24"/>
          <w:szCs w:val="24"/>
          <w:lang w:eastAsia="ru-RU"/>
        </w:rPr>
        <w:t>1.1. Настоящее положение регулирует требования и нормы к построению и действию «</w:t>
      </w:r>
      <w:proofErr w:type="spellStart"/>
      <w:r w:rsidRPr="00686116">
        <w:rPr>
          <w:rFonts w:ascii="Cambria" w:hAnsi="Cambria"/>
          <w:sz w:val="24"/>
          <w:szCs w:val="24"/>
          <w:lang w:eastAsia="ru-RU"/>
        </w:rPr>
        <w:t>портфолио</w:t>
      </w:r>
      <w:proofErr w:type="spellEnd"/>
      <w:r w:rsidRPr="00686116">
        <w:rPr>
          <w:rFonts w:ascii="Cambria" w:hAnsi="Cambria"/>
          <w:sz w:val="24"/>
          <w:szCs w:val="24"/>
          <w:lang w:eastAsia="ru-RU"/>
        </w:rPr>
        <w:t>»</w:t>
      </w:r>
      <w:r w:rsidRPr="00686116">
        <w:rPr>
          <w:rFonts w:ascii="Cambria" w:hAnsi="Cambria"/>
          <w:bCs/>
          <w:sz w:val="24"/>
          <w:szCs w:val="24"/>
          <w:lang w:eastAsia="ru-RU"/>
        </w:rPr>
        <w:t xml:space="preserve"> МКОУ «</w:t>
      </w:r>
      <w:proofErr w:type="spellStart"/>
      <w:r w:rsidRPr="00686116">
        <w:rPr>
          <w:rFonts w:ascii="Cambria" w:hAnsi="Cambria"/>
          <w:bCs/>
          <w:sz w:val="24"/>
          <w:szCs w:val="24"/>
          <w:lang w:eastAsia="ru-RU"/>
        </w:rPr>
        <w:t>Кичигамринская</w:t>
      </w:r>
      <w:proofErr w:type="spellEnd"/>
      <w:r w:rsidRPr="00686116">
        <w:rPr>
          <w:rFonts w:ascii="Cambria" w:hAnsi="Cambria"/>
          <w:bCs/>
          <w:sz w:val="24"/>
          <w:szCs w:val="24"/>
          <w:lang w:eastAsia="ru-RU"/>
        </w:rPr>
        <w:t xml:space="preserve"> средняя общеобразовательная школа»</w:t>
      </w:r>
      <w:r w:rsidRPr="00686116">
        <w:rPr>
          <w:rFonts w:ascii="Cambria" w:hAnsi="Cambria"/>
          <w:sz w:val="24"/>
          <w:szCs w:val="24"/>
          <w:lang w:eastAsia="ru-RU"/>
        </w:rPr>
        <w:t xml:space="preserve">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1.2. Индивидуальная накопительная оценка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 это комплект документов, включающий сертифицированные и </w:t>
      </w:r>
      <w:proofErr w:type="spellStart"/>
      <w:r w:rsidRPr="00686116">
        <w:rPr>
          <w:rFonts w:ascii="Cambria" w:hAnsi="Cambria"/>
          <w:sz w:val="24"/>
          <w:szCs w:val="24"/>
        </w:rPr>
        <w:t>несертифицированные</w:t>
      </w:r>
      <w:proofErr w:type="spellEnd"/>
      <w:r w:rsidRPr="00686116">
        <w:rPr>
          <w:rFonts w:ascii="Cambria" w:hAnsi="Cambria"/>
          <w:sz w:val="24"/>
          <w:szCs w:val="24"/>
        </w:rPr>
        <w:t xml:space="preserve"> индивидуальные достижения в разнообразных видах деятельности (учебной, творческой, спортивной, социальной, коммуникативной), за определенный период времени.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1.2.1.Портфолио является основой для определения рейтинга учащегося школы при подведении итогов конкурса «Ученик года»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1.3. Работа над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включает четыре этапа: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школы I ступени,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школы II ступени (5- 8 класс),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старшеклассников (9-11 класс).</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1.4. Формирование </w:t>
      </w:r>
      <w:proofErr w:type="spellStart"/>
      <w:r w:rsidRPr="00686116">
        <w:rPr>
          <w:rFonts w:ascii="Cambria" w:hAnsi="Cambria"/>
          <w:sz w:val="24"/>
          <w:szCs w:val="24"/>
        </w:rPr>
        <w:t>портфолио</w:t>
      </w:r>
      <w:proofErr w:type="spellEnd"/>
      <w:r w:rsidRPr="00686116">
        <w:rPr>
          <w:rFonts w:ascii="Cambria" w:hAnsi="Cambria"/>
          <w:sz w:val="24"/>
          <w:szCs w:val="24"/>
        </w:rPr>
        <w:t>, возложено на учащегося и его родителей, школа оказывает помощь в этом направлении.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1.4.1. Учащийся оформляет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в соответствии с принятой в школе структурой. Обучающийся имеет право включать в папку дополнительные разделы, материалы, элементы оформления, отражающие его индивидуальность. Папка и собранные в ней материалы должны иметь эстетический вид.</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1.4.2. Классный руководитель оказывает помощь </w:t>
      </w:r>
      <w:proofErr w:type="gramStart"/>
      <w:r w:rsidRPr="00686116">
        <w:rPr>
          <w:rFonts w:ascii="Cambria" w:hAnsi="Cambria"/>
          <w:sz w:val="24"/>
          <w:szCs w:val="24"/>
        </w:rPr>
        <w:t>обучающемуся</w:t>
      </w:r>
      <w:proofErr w:type="gramEnd"/>
      <w:r w:rsidRPr="00686116">
        <w:rPr>
          <w:rFonts w:ascii="Cambria" w:hAnsi="Cambria"/>
          <w:sz w:val="24"/>
          <w:szCs w:val="24"/>
        </w:rPr>
        <w:t xml:space="preserve"> в процессе формирования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Проводит информационную работу по формированию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с учащимся и его родителями. Осуществляет посредническую функцию между обучающимися и учителями, педагогами дополнительного образования, представителями социума в целях пополнения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1.4.3. Учитель-предметник координирует процесс поиска </w:t>
      </w:r>
      <w:proofErr w:type="gramStart"/>
      <w:r w:rsidRPr="00686116">
        <w:rPr>
          <w:rFonts w:ascii="Cambria" w:hAnsi="Cambria"/>
          <w:sz w:val="24"/>
          <w:szCs w:val="24"/>
        </w:rPr>
        <w:t>обучающимся</w:t>
      </w:r>
      <w:proofErr w:type="gramEnd"/>
      <w:r w:rsidRPr="00686116">
        <w:rPr>
          <w:rFonts w:ascii="Cambria" w:hAnsi="Cambria"/>
          <w:sz w:val="24"/>
          <w:szCs w:val="24"/>
        </w:rPr>
        <w:t xml:space="preserve"> мест деятельности для накопления материалов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Проводит просветительскую работу по проблеме формирования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с учащимся и его родителями. </w:t>
      </w:r>
    </w:p>
    <w:p w:rsidR="00493364" w:rsidRPr="00686116" w:rsidRDefault="00493364" w:rsidP="00F41C40">
      <w:pPr>
        <w:spacing w:after="0" w:line="240" w:lineRule="auto"/>
        <w:jc w:val="both"/>
        <w:rPr>
          <w:rFonts w:ascii="Cambria" w:hAnsi="Cambria"/>
          <w:sz w:val="24"/>
          <w:szCs w:val="24"/>
        </w:rPr>
      </w:pPr>
      <w:r w:rsidRPr="00686116">
        <w:rPr>
          <w:rFonts w:ascii="Cambria" w:hAnsi="Cambria"/>
          <w:bCs/>
          <w:sz w:val="24"/>
          <w:szCs w:val="24"/>
        </w:rPr>
        <w:t xml:space="preserve">2. Цель и задачи </w:t>
      </w:r>
      <w:proofErr w:type="spellStart"/>
      <w:r w:rsidRPr="00686116">
        <w:rPr>
          <w:rFonts w:ascii="Cambria" w:hAnsi="Cambria"/>
          <w:bCs/>
          <w:sz w:val="24"/>
          <w:szCs w:val="24"/>
        </w:rPr>
        <w:t>портфолио</w:t>
      </w:r>
      <w:proofErr w:type="spellEnd"/>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2.1. Цель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 демонстрация и объективная оценка индивидуальных достижений учащегося в разнообразных видах деятельности и его способности практически применить приобретенные знания и умения.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2.2. Задачи:</w:t>
      </w:r>
    </w:p>
    <w:p w:rsidR="00493364" w:rsidRPr="00686116" w:rsidRDefault="00493364" w:rsidP="00F41C40">
      <w:pPr>
        <w:numPr>
          <w:ilvl w:val="0"/>
          <w:numId w:val="10"/>
        </w:numPr>
        <w:spacing w:after="0" w:line="240" w:lineRule="auto"/>
        <w:ind w:left="170"/>
        <w:jc w:val="both"/>
        <w:rPr>
          <w:rFonts w:ascii="Cambria" w:hAnsi="Cambria"/>
          <w:sz w:val="24"/>
          <w:szCs w:val="24"/>
        </w:rPr>
      </w:pPr>
      <w:r w:rsidRPr="00686116">
        <w:rPr>
          <w:rFonts w:ascii="Cambria" w:hAnsi="Cambria"/>
          <w:sz w:val="24"/>
          <w:szCs w:val="24"/>
        </w:rPr>
        <w:softHyphen/>
        <w:t xml:space="preserve"> поддерживать высокую учебную мотивацию учащегося; </w:t>
      </w:r>
    </w:p>
    <w:p w:rsidR="00493364" w:rsidRPr="00686116" w:rsidRDefault="00493364" w:rsidP="00F41C40">
      <w:pPr>
        <w:numPr>
          <w:ilvl w:val="0"/>
          <w:numId w:val="10"/>
        </w:numPr>
        <w:spacing w:after="0" w:line="240" w:lineRule="auto"/>
        <w:ind w:left="170"/>
        <w:jc w:val="both"/>
        <w:rPr>
          <w:rFonts w:ascii="Cambria" w:hAnsi="Cambria"/>
          <w:sz w:val="24"/>
          <w:szCs w:val="24"/>
        </w:rPr>
      </w:pPr>
      <w:r w:rsidRPr="00686116">
        <w:rPr>
          <w:rFonts w:ascii="Cambria" w:hAnsi="Cambria"/>
          <w:sz w:val="24"/>
          <w:szCs w:val="24"/>
        </w:rPr>
        <w:softHyphen/>
        <w:t xml:space="preserve"> формировать умение учиться, ставить цели, планировать и </w:t>
      </w:r>
    </w:p>
    <w:p w:rsidR="00493364" w:rsidRPr="00686116" w:rsidRDefault="00493364" w:rsidP="00F41C40">
      <w:pPr>
        <w:numPr>
          <w:ilvl w:val="0"/>
          <w:numId w:val="10"/>
        </w:numPr>
        <w:spacing w:after="0" w:line="240" w:lineRule="auto"/>
        <w:ind w:left="170"/>
        <w:jc w:val="both"/>
        <w:rPr>
          <w:rFonts w:ascii="Cambria" w:hAnsi="Cambria"/>
          <w:sz w:val="24"/>
          <w:szCs w:val="24"/>
        </w:rPr>
      </w:pPr>
      <w:r w:rsidRPr="00686116">
        <w:rPr>
          <w:rFonts w:ascii="Cambria" w:hAnsi="Cambria"/>
          <w:sz w:val="24"/>
          <w:szCs w:val="24"/>
        </w:rPr>
        <w:t xml:space="preserve">  организовывать   собственную   </w:t>
      </w:r>
      <w:proofErr w:type="spellStart"/>
      <w:proofErr w:type="gramStart"/>
      <w:r w:rsidRPr="00686116">
        <w:rPr>
          <w:rFonts w:ascii="Cambria" w:hAnsi="Cambria"/>
          <w:sz w:val="24"/>
          <w:szCs w:val="24"/>
        </w:rPr>
        <w:t>учебно</w:t>
      </w:r>
      <w:proofErr w:type="spellEnd"/>
      <w:r w:rsidRPr="00686116">
        <w:rPr>
          <w:rFonts w:ascii="Cambria" w:hAnsi="Cambria"/>
          <w:sz w:val="24"/>
          <w:szCs w:val="24"/>
        </w:rPr>
        <w:t>- познавательную</w:t>
      </w:r>
      <w:proofErr w:type="gramEnd"/>
      <w:r w:rsidRPr="00686116">
        <w:rPr>
          <w:rFonts w:ascii="Cambria" w:hAnsi="Cambria"/>
          <w:sz w:val="24"/>
          <w:szCs w:val="24"/>
        </w:rPr>
        <w:t xml:space="preserve"> деятельность; </w:t>
      </w:r>
    </w:p>
    <w:p w:rsidR="00493364" w:rsidRPr="00686116" w:rsidRDefault="00493364" w:rsidP="00F41C40">
      <w:pPr>
        <w:numPr>
          <w:ilvl w:val="0"/>
          <w:numId w:val="10"/>
        </w:numPr>
        <w:spacing w:after="0" w:line="240" w:lineRule="auto"/>
        <w:ind w:left="170"/>
        <w:jc w:val="both"/>
        <w:rPr>
          <w:rFonts w:ascii="Cambria" w:hAnsi="Cambria"/>
          <w:sz w:val="24"/>
          <w:szCs w:val="24"/>
        </w:rPr>
      </w:pPr>
      <w:r w:rsidRPr="00686116">
        <w:rPr>
          <w:rFonts w:ascii="Cambria" w:hAnsi="Cambria"/>
          <w:sz w:val="24"/>
          <w:szCs w:val="24"/>
        </w:rPr>
        <w:softHyphen/>
        <w:t xml:space="preserve"> </w:t>
      </w:r>
      <w:r w:rsidRPr="00686116">
        <w:rPr>
          <w:rFonts w:ascii="Cambria" w:hAnsi="Cambria"/>
          <w:sz w:val="24"/>
          <w:szCs w:val="24"/>
        </w:rPr>
        <w:softHyphen/>
        <w:t xml:space="preserve"> поощрять активность, самостоятельность, стимулировать стремление </w:t>
      </w:r>
    </w:p>
    <w:p w:rsidR="00493364" w:rsidRPr="00686116" w:rsidRDefault="00493364" w:rsidP="00F41C40">
      <w:pPr>
        <w:numPr>
          <w:ilvl w:val="0"/>
          <w:numId w:val="10"/>
        </w:numPr>
        <w:spacing w:after="0" w:line="240" w:lineRule="auto"/>
        <w:ind w:left="170"/>
        <w:jc w:val="both"/>
        <w:rPr>
          <w:rFonts w:ascii="Cambria" w:hAnsi="Cambria"/>
          <w:sz w:val="24"/>
          <w:szCs w:val="24"/>
        </w:rPr>
      </w:pPr>
      <w:r w:rsidRPr="00686116">
        <w:rPr>
          <w:rFonts w:ascii="Cambria" w:hAnsi="Cambria"/>
          <w:sz w:val="24"/>
          <w:szCs w:val="24"/>
        </w:rPr>
        <w:t xml:space="preserve">   к самообразованию; </w:t>
      </w:r>
    </w:p>
    <w:p w:rsidR="00493364" w:rsidRPr="00686116" w:rsidRDefault="00493364" w:rsidP="00F41C40">
      <w:pPr>
        <w:numPr>
          <w:ilvl w:val="0"/>
          <w:numId w:val="10"/>
        </w:numPr>
        <w:spacing w:after="0" w:line="240" w:lineRule="auto"/>
        <w:ind w:left="170"/>
        <w:jc w:val="both"/>
        <w:rPr>
          <w:rFonts w:ascii="Cambria" w:hAnsi="Cambria"/>
          <w:sz w:val="24"/>
          <w:szCs w:val="24"/>
        </w:rPr>
      </w:pPr>
      <w:r w:rsidRPr="00686116">
        <w:rPr>
          <w:rFonts w:ascii="Cambria" w:hAnsi="Cambria"/>
          <w:sz w:val="24"/>
          <w:szCs w:val="24"/>
        </w:rPr>
        <w:softHyphen/>
        <w:t xml:space="preserve"> </w:t>
      </w:r>
      <w:r w:rsidRPr="00686116">
        <w:rPr>
          <w:rFonts w:ascii="Cambria" w:hAnsi="Cambria"/>
          <w:sz w:val="24"/>
          <w:szCs w:val="24"/>
        </w:rPr>
        <w:softHyphen/>
        <w:t xml:space="preserve"> развивать навыки рефлексии и самооценки; </w:t>
      </w:r>
    </w:p>
    <w:p w:rsidR="00493364" w:rsidRPr="00686116" w:rsidRDefault="00493364" w:rsidP="00F41C40">
      <w:pPr>
        <w:numPr>
          <w:ilvl w:val="0"/>
          <w:numId w:val="10"/>
        </w:numPr>
        <w:spacing w:after="0" w:line="240" w:lineRule="auto"/>
        <w:ind w:left="170"/>
        <w:jc w:val="both"/>
        <w:rPr>
          <w:rFonts w:ascii="Cambria" w:hAnsi="Cambria"/>
          <w:sz w:val="24"/>
          <w:szCs w:val="24"/>
        </w:rPr>
      </w:pPr>
      <w:r w:rsidRPr="00686116">
        <w:rPr>
          <w:rFonts w:ascii="Cambria" w:hAnsi="Cambria"/>
          <w:sz w:val="24"/>
          <w:szCs w:val="24"/>
        </w:rPr>
        <w:softHyphen/>
        <w:t xml:space="preserve"> вовлекать родителей в процесс обучения и учения ребенка, </w:t>
      </w:r>
    </w:p>
    <w:p w:rsidR="00493364" w:rsidRPr="00686116" w:rsidRDefault="00493364" w:rsidP="00F41C40">
      <w:pPr>
        <w:numPr>
          <w:ilvl w:val="0"/>
          <w:numId w:val="10"/>
        </w:numPr>
        <w:spacing w:after="0" w:line="240" w:lineRule="auto"/>
        <w:ind w:left="170"/>
        <w:jc w:val="both"/>
        <w:rPr>
          <w:rFonts w:ascii="Cambria" w:hAnsi="Cambria"/>
          <w:sz w:val="24"/>
          <w:szCs w:val="24"/>
        </w:rPr>
      </w:pPr>
      <w:r w:rsidRPr="00686116">
        <w:rPr>
          <w:rFonts w:ascii="Cambria" w:hAnsi="Cambria"/>
          <w:sz w:val="24"/>
          <w:szCs w:val="24"/>
        </w:rPr>
        <w:t xml:space="preserve">  активно сотрудничать со школой; </w:t>
      </w:r>
    </w:p>
    <w:p w:rsidR="00493364" w:rsidRPr="00686116" w:rsidRDefault="00493364" w:rsidP="00F41C40">
      <w:pPr>
        <w:numPr>
          <w:ilvl w:val="0"/>
          <w:numId w:val="10"/>
        </w:numPr>
        <w:spacing w:after="0" w:line="240" w:lineRule="auto"/>
        <w:ind w:left="170"/>
        <w:jc w:val="both"/>
        <w:rPr>
          <w:rFonts w:ascii="Cambria" w:hAnsi="Cambria"/>
          <w:sz w:val="24"/>
          <w:szCs w:val="24"/>
        </w:rPr>
      </w:pPr>
      <w:r w:rsidRPr="00686116">
        <w:rPr>
          <w:rFonts w:ascii="Cambria" w:hAnsi="Cambria"/>
          <w:sz w:val="24"/>
          <w:szCs w:val="24"/>
        </w:rPr>
        <w:softHyphen/>
        <w:t xml:space="preserve"> способствовать адекватной оценке ребенка родителями.</w:t>
      </w:r>
    </w:p>
    <w:p w:rsidR="00493364" w:rsidRPr="00686116" w:rsidRDefault="00493364" w:rsidP="00F41C40">
      <w:pPr>
        <w:spacing w:after="0" w:line="240" w:lineRule="auto"/>
        <w:jc w:val="both"/>
        <w:rPr>
          <w:rFonts w:ascii="Cambria" w:hAnsi="Cambria"/>
          <w:sz w:val="24"/>
          <w:szCs w:val="24"/>
        </w:rPr>
      </w:pPr>
      <w:r w:rsidRPr="00686116">
        <w:rPr>
          <w:rFonts w:ascii="Cambria" w:hAnsi="Cambria"/>
          <w:bCs/>
          <w:sz w:val="24"/>
          <w:szCs w:val="24"/>
        </w:rPr>
        <w:t xml:space="preserve">3. Структура </w:t>
      </w:r>
      <w:proofErr w:type="spellStart"/>
      <w:r w:rsidRPr="00686116">
        <w:rPr>
          <w:rFonts w:ascii="Cambria" w:hAnsi="Cambria"/>
          <w:bCs/>
          <w:sz w:val="24"/>
          <w:szCs w:val="24"/>
        </w:rPr>
        <w:t>портфолио</w:t>
      </w:r>
      <w:proofErr w:type="spellEnd"/>
      <w:r w:rsidRPr="00686116">
        <w:rPr>
          <w:rFonts w:ascii="Cambria" w:hAnsi="Cambria"/>
          <w:bCs/>
          <w:sz w:val="24"/>
          <w:szCs w:val="24"/>
        </w:rPr>
        <w:t xml:space="preserve">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3.1.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представляет собой рабочую папку, состоящую из пяти обязательных разделов: «Мой портрет»,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образовательных достижений»,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документов»,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работ»,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отзывов». Учащийся может, по своему усмотрению, включить другие разделы, например «Копилку».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3.1.1. Раздел «Мой портрет» включает информацию о владельце.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3.12.Раздел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образовательных достижений» содержит информацию об итогах успеваемости за год (четверти), участие в олимпиадах по предметам, итоги государственного тестирования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3.13. Раздел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документов» содержит документы, подтверждающие индивидуальные достижения в различных видах деятельности: дипломы и грамоты за   участие в конкурсах, соревнованиях, сертификаты о прохождении курсов по предметам, результаты участия в мероприятиях, проводимых структурами дополнительного образования.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3.1.4. </w:t>
      </w:r>
      <w:proofErr w:type="gramStart"/>
      <w:r w:rsidRPr="00686116">
        <w:rPr>
          <w:rFonts w:ascii="Cambria" w:hAnsi="Cambria"/>
          <w:sz w:val="24"/>
          <w:szCs w:val="24"/>
        </w:rPr>
        <w:t>Раздел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работ» включает творческие работы (проекты, рефераты, доклады, видеозаписи, модели), свидетельства участия в различных практиках, участие в деятельности детско-подростковой организации школы, таблицу “Мое участие в мероприятиях».             </w:t>
      </w:r>
      <w:proofErr w:type="gramEnd"/>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3.1</w:t>
      </w:r>
      <w:r>
        <w:rPr>
          <w:rFonts w:ascii="Cambria" w:hAnsi="Cambria"/>
          <w:sz w:val="24"/>
          <w:szCs w:val="24"/>
        </w:rPr>
        <w:t>.5</w:t>
      </w:r>
      <w:r w:rsidRPr="00686116">
        <w:rPr>
          <w:rFonts w:ascii="Cambria" w:hAnsi="Cambria"/>
          <w:sz w:val="24"/>
          <w:szCs w:val="24"/>
        </w:rPr>
        <w:t>.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отзывов» может быть </w:t>
      </w:r>
      <w:proofErr w:type="gramStart"/>
      <w:r w:rsidRPr="00686116">
        <w:rPr>
          <w:rFonts w:ascii="Cambria" w:hAnsi="Cambria"/>
          <w:sz w:val="24"/>
          <w:szCs w:val="24"/>
        </w:rPr>
        <w:t>представлен</w:t>
      </w:r>
      <w:proofErr w:type="gramEnd"/>
      <w:r w:rsidRPr="00686116">
        <w:rPr>
          <w:rFonts w:ascii="Cambria" w:hAnsi="Cambria"/>
          <w:sz w:val="24"/>
          <w:szCs w:val="24"/>
        </w:rPr>
        <w:t xml:space="preserve"> в виде: текстов заключений, рецензий, отзывов, рекомендательных писем педагогов школы, учреждений дополнительного образования, резюме, эссе школьника.</w:t>
      </w:r>
    </w:p>
    <w:p w:rsidR="00493364" w:rsidRPr="00686116" w:rsidRDefault="00493364" w:rsidP="00F41C40">
      <w:pPr>
        <w:shd w:val="clear" w:color="auto" w:fill="FFFFFF"/>
        <w:spacing w:after="0" w:line="240" w:lineRule="auto"/>
        <w:rPr>
          <w:rFonts w:ascii="Cambria" w:hAnsi="Cambria"/>
          <w:sz w:val="24"/>
          <w:szCs w:val="24"/>
        </w:rPr>
      </w:pPr>
      <w:r w:rsidRPr="00686116">
        <w:rPr>
          <w:rFonts w:ascii="Cambria" w:hAnsi="Cambria"/>
          <w:bCs/>
          <w:sz w:val="24"/>
          <w:szCs w:val="24"/>
        </w:rPr>
        <w:t xml:space="preserve">                                                                            Мои достижения </w:t>
      </w:r>
    </w:p>
    <w:tbl>
      <w:tblPr>
        <w:tblW w:w="0" w:type="auto"/>
        <w:tblCellMar>
          <w:left w:w="0" w:type="dxa"/>
          <w:right w:w="0" w:type="dxa"/>
        </w:tblCellMar>
        <w:tblLook w:val="0000"/>
      </w:tblPr>
      <w:tblGrid>
        <w:gridCol w:w="1585"/>
        <w:gridCol w:w="2702"/>
        <w:gridCol w:w="2752"/>
        <w:gridCol w:w="2436"/>
      </w:tblGrid>
      <w:tr w:rsidR="00493364" w:rsidRPr="00686116" w:rsidTr="000A1256">
        <w:tc>
          <w:tcPr>
            <w:tcW w:w="1670" w:type="dxa"/>
            <w:tcBorders>
              <w:top w:val="single" w:sz="8" w:space="0" w:color="auto"/>
              <w:left w:val="single" w:sz="8" w:space="0" w:color="auto"/>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 xml:space="preserve">Дата </w:t>
            </w:r>
          </w:p>
        </w:tc>
        <w:tc>
          <w:tcPr>
            <w:tcW w:w="2818"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 xml:space="preserve">Олимпиада, конкурс, соревнование, конференция НОУ </w:t>
            </w:r>
          </w:p>
        </w:tc>
        <w:tc>
          <w:tcPr>
            <w:tcW w:w="2976"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 xml:space="preserve">Место </w:t>
            </w:r>
          </w:p>
        </w:tc>
        <w:tc>
          <w:tcPr>
            <w:tcW w:w="2590"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Рейтинг:</w:t>
            </w:r>
          </w:p>
        </w:tc>
      </w:tr>
      <w:tr w:rsidR="00493364" w:rsidRPr="00686116" w:rsidTr="000A1256">
        <w:tc>
          <w:tcPr>
            <w:tcW w:w="1670"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w:t>
            </w:r>
          </w:p>
        </w:tc>
        <w:tc>
          <w:tcPr>
            <w:tcW w:w="2818" w:type="dxa"/>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w:t>
            </w:r>
          </w:p>
        </w:tc>
        <w:tc>
          <w:tcPr>
            <w:tcW w:w="2976" w:type="dxa"/>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w:t>
            </w:r>
          </w:p>
        </w:tc>
        <w:tc>
          <w:tcPr>
            <w:tcW w:w="2590" w:type="dxa"/>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w:t>
            </w:r>
          </w:p>
        </w:tc>
      </w:tr>
      <w:tr w:rsidR="00493364" w:rsidRPr="00686116" w:rsidTr="000A1256">
        <w:tc>
          <w:tcPr>
            <w:tcW w:w="1670"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xml:space="preserve">Итого: </w:t>
            </w:r>
          </w:p>
        </w:tc>
        <w:tc>
          <w:tcPr>
            <w:tcW w:w="8384" w:type="dxa"/>
            <w:gridSpan w:val="3"/>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w:t>
            </w:r>
          </w:p>
        </w:tc>
      </w:tr>
    </w:tbl>
    <w:p w:rsidR="00493364" w:rsidRPr="00686116" w:rsidRDefault="00493364" w:rsidP="00F41C40">
      <w:pPr>
        <w:shd w:val="clear" w:color="auto" w:fill="FFFFFF"/>
        <w:spacing w:after="0" w:line="240" w:lineRule="auto"/>
        <w:jc w:val="center"/>
        <w:rPr>
          <w:rFonts w:ascii="Cambria" w:hAnsi="Cambria"/>
          <w:sz w:val="24"/>
          <w:szCs w:val="24"/>
        </w:rPr>
      </w:pPr>
      <w:r w:rsidRPr="00686116">
        <w:rPr>
          <w:rFonts w:ascii="Cambria" w:hAnsi="Cambria"/>
          <w:bCs/>
          <w:iCs/>
          <w:sz w:val="24"/>
          <w:szCs w:val="24"/>
        </w:rPr>
        <w:t> </w:t>
      </w:r>
      <w:r w:rsidRPr="00686116">
        <w:rPr>
          <w:rFonts w:ascii="Cambria" w:hAnsi="Cambria"/>
          <w:bCs/>
          <w:sz w:val="24"/>
          <w:szCs w:val="24"/>
        </w:rPr>
        <w:t xml:space="preserve">Мое участие в мероприятиях </w:t>
      </w:r>
    </w:p>
    <w:tbl>
      <w:tblPr>
        <w:tblW w:w="0" w:type="auto"/>
        <w:tblCellMar>
          <w:left w:w="0" w:type="dxa"/>
          <w:right w:w="0" w:type="dxa"/>
        </w:tblCellMar>
        <w:tblLook w:val="0000"/>
      </w:tblPr>
      <w:tblGrid>
        <w:gridCol w:w="1560"/>
        <w:gridCol w:w="2660"/>
        <w:gridCol w:w="2789"/>
        <w:gridCol w:w="2466"/>
      </w:tblGrid>
      <w:tr w:rsidR="00493364" w:rsidRPr="00686116" w:rsidTr="000A1256">
        <w:tc>
          <w:tcPr>
            <w:tcW w:w="1567" w:type="dxa"/>
            <w:tcBorders>
              <w:top w:val="single" w:sz="8" w:space="0" w:color="auto"/>
              <w:left w:val="single" w:sz="8" w:space="0" w:color="auto"/>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 xml:space="preserve">Дата </w:t>
            </w:r>
          </w:p>
        </w:tc>
        <w:tc>
          <w:tcPr>
            <w:tcW w:w="2659"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 xml:space="preserve">Мероприятие </w:t>
            </w:r>
          </w:p>
        </w:tc>
        <w:tc>
          <w:tcPr>
            <w:tcW w:w="2792"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Участие,</w:t>
            </w:r>
            <w:r w:rsidRPr="00686116">
              <w:rPr>
                <w:rFonts w:ascii="Cambria" w:hAnsi="Cambria"/>
                <w:bCs/>
                <w:sz w:val="24"/>
                <w:szCs w:val="24"/>
              </w:rPr>
              <w:br/>
              <w:t xml:space="preserve">исполняемая роль </w:t>
            </w:r>
          </w:p>
        </w:tc>
        <w:tc>
          <w:tcPr>
            <w:tcW w:w="2457"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 xml:space="preserve">Рейтинг: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3- организовал мероприятие;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 участвовал, стал призером;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1- участвовал.</w:t>
            </w:r>
          </w:p>
        </w:tc>
      </w:tr>
      <w:tr w:rsidR="00493364" w:rsidRPr="00686116" w:rsidTr="000A1256">
        <w:tc>
          <w:tcPr>
            <w:tcW w:w="1670"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p>
        </w:tc>
        <w:tc>
          <w:tcPr>
            <w:tcW w:w="2818" w:type="dxa"/>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p>
        </w:tc>
        <w:tc>
          <w:tcPr>
            <w:tcW w:w="2976" w:type="dxa"/>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p>
        </w:tc>
        <w:tc>
          <w:tcPr>
            <w:tcW w:w="2590" w:type="dxa"/>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p>
        </w:tc>
      </w:tr>
      <w:tr w:rsidR="00493364" w:rsidRPr="00686116" w:rsidTr="000A1256">
        <w:tc>
          <w:tcPr>
            <w:tcW w:w="1670"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xml:space="preserve">Итого: </w:t>
            </w:r>
          </w:p>
        </w:tc>
        <w:tc>
          <w:tcPr>
            <w:tcW w:w="8384" w:type="dxa"/>
            <w:gridSpan w:val="3"/>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w:t>
            </w:r>
          </w:p>
        </w:tc>
      </w:tr>
    </w:tbl>
    <w:p w:rsidR="00493364" w:rsidRPr="00686116" w:rsidRDefault="00493364" w:rsidP="00F41C40">
      <w:pPr>
        <w:shd w:val="clear" w:color="auto" w:fill="FFFFFF"/>
        <w:spacing w:after="0" w:line="240" w:lineRule="auto"/>
        <w:jc w:val="center"/>
        <w:rPr>
          <w:rFonts w:ascii="Cambria" w:hAnsi="Cambria"/>
          <w:bCs/>
          <w:iCs/>
          <w:sz w:val="24"/>
          <w:szCs w:val="24"/>
        </w:rPr>
      </w:pPr>
      <w:r w:rsidRPr="00686116">
        <w:rPr>
          <w:rFonts w:ascii="Cambria" w:hAnsi="Cambria"/>
          <w:bCs/>
          <w:iCs/>
          <w:sz w:val="24"/>
          <w:szCs w:val="24"/>
        </w:rPr>
        <w:t xml:space="preserve">                                                                                                                                                              </w:t>
      </w:r>
    </w:p>
    <w:p w:rsidR="00493364" w:rsidRPr="00686116" w:rsidRDefault="00493364" w:rsidP="00F41C40">
      <w:pPr>
        <w:shd w:val="clear" w:color="auto" w:fill="FFFFFF"/>
        <w:spacing w:after="0" w:line="240" w:lineRule="auto"/>
        <w:rPr>
          <w:rFonts w:ascii="Cambria" w:hAnsi="Cambria"/>
          <w:bCs/>
          <w:iCs/>
          <w:sz w:val="24"/>
          <w:szCs w:val="24"/>
        </w:rPr>
      </w:pPr>
      <w:r w:rsidRPr="00686116">
        <w:rPr>
          <w:rFonts w:ascii="Cambria" w:hAnsi="Cambria"/>
          <w:bCs/>
          <w:iCs/>
          <w:sz w:val="24"/>
          <w:szCs w:val="24"/>
        </w:rPr>
        <w:t xml:space="preserve">                     Участие в работе </w:t>
      </w:r>
      <w:proofErr w:type="spellStart"/>
      <w:proofErr w:type="gramStart"/>
      <w:r w:rsidRPr="00686116">
        <w:rPr>
          <w:rFonts w:ascii="Cambria" w:hAnsi="Cambria"/>
          <w:bCs/>
          <w:iCs/>
          <w:sz w:val="24"/>
          <w:szCs w:val="24"/>
        </w:rPr>
        <w:t>детско</w:t>
      </w:r>
      <w:proofErr w:type="spellEnd"/>
      <w:r w:rsidRPr="00686116">
        <w:rPr>
          <w:rFonts w:ascii="Cambria" w:hAnsi="Cambria"/>
          <w:bCs/>
          <w:iCs/>
          <w:sz w:val="24"/>
          <w:szCs w:val="24"/>
        </w:rPr>
        <w:t>- подростковой</w:t>
      </w:r>
      <w:proofErr w:type="gramEnd"/>
      <w:r w:rsidRPr="00686116">
        <w:rPr>
          <w:rFonts w:ascii="Cambria" w:hAnsi="Cambria"/>
          <w:bCs/>
          <w:iCs/>
          <w:sz w:val="24"/>
          <w:szCs w:val="24"/>
        </w:rPr>
        <w:t xml:space="preserve"> организации школы</w:t>
      </w:r>
    </w:p>
    <w:tbl>
      <w:tblPr>
        <w:tblW w:w="0" w:type="auto"/>
        <w:tblCellMar>
          <w:left w:w="0" w:type="dxa"/>
          <w:right w:w="0" w:type="dxa"/>
        </w:tblCellMar>
        <w:tblLook w:val="0000"/>
      </w:tblPr>
      <w:tblGrid>
        <w:gridCol w:w="835"/>
        <w:gridCol w:w="3386"/>
        <w:gridCol w:w="2786"/>
        <w:gridCol w:w="2468"/>
      </w:tblGrid>
      <w:tr w:rsidR="00493364" w:rsidRPr="00686116" w:rsidTr="000A1256">
        <w:trPr>
          <w:trHeight w:val="1619"/>
        </w:trPr>
        <w:tc>
          <w:tcPr>
            <w:tcW w:w="785" w:type="dxa"/>
            <w:tcBorders>
              <w:top w:val="single" w:sz="8" w:space="0" w:color="auto"/>
              <w:left w:val="single" w:sz="8" w:space="0" w:color="auto"/>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w:t>
            </w:r>
          </w:p>
        </w:tc>
        <w:tc>
          <w:tcPr>
            <w:tcW w:w="3427"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поручение</w:t>
            </w:r>
          </w:p>
        </w:tc>
        <w:tc>
          <w:tcPr>
            <w:tcW w:w="2798"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jc w:val="center"/>
              <w:rPr>
                <w:rFonts w:ascii="Cambria" w:hAnsi="Cambria"/>
                <w:sz w:val="24"/>
                <w:szCs w:val="24"/>
              </w:rPr>
            </w:pPr>
            <w:r w:rsidRPr="00686116">
              <w:rPr>
                <w:rFonts w:ascii="Cambria" w:hAnsi="Cambria"/>
                <w:bCs/>
                <w:sz w:val="24"/>
                <w:szCs w:val="24"/>
              </w:rPr>
              <w:t xml:space="preserve">Отметка о выполнении </w:t>
            </w:r>
          </w:p>
        </w:tc>
        <w:tc>
          <w:tcPr>
            <w:tcW w:w="2465" w:type="dxa"/>
            <w:tcBorders>
              <w:top w:val="single" w:sz="8" w:space="0" w:color="auto"/>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xml:space="preserve">Рейтинг:                                    </w:t>
            </w:r>
            <w:r w:rsidRPr="00686116">
              <w:rPr>
                <w:rFonts w:ascii="Cambria" w:hAnsi="Cambria"/>
                <w:sz w:val="24"/>
                <w:szCs w:val="24"/>
              </w:rPr>
              <w:t>3- организовал мероприятие;                            2- участвовал, стал призером;                                  1- участвовал.</w:t>
            </w:r>
          </w:p>
        </w:tc>
      </w:tr>
      <w:tr w:rsidR="00493364" w:rsidRPr="00686116" w:rsidTr="000A1256">
        <w:tc>
          <w:tcPr>
            <w:tcW w:w="790"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p>
        </w:tc>
        <w:tc>
          <w:tcPr>
            <w:tcW w:w="3698" w:type="dxa"/>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p>
        </w:tc>
        <w:tc>
          <w:tcPr>
            <w:tcW w:w="2976" w:type="dxa"/>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p>
        </w:tc>
        <w:tc>
          <w:tcPr>
            <w:tcW w:w="2590" w:type="dxa"/>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p>
        </w:tc>
      </w:tr>
      <w:tr w:rsidR="00493364" w:rsidRPr="00686116" w:rsidTr="000A1256">
        <w:tc>
          <w:tcPr>
            <w:tcW w:w="790" w:type="dxa"/>
            <w:tcBorders>
              <w:top w:val="nil"/>
              <w:left w:val="single" w:sz="8" w:space="0" w:color="auto"/>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xml:space="preserve">Итого: </w:t>
            </w:r>
          </w:p>
        </w:tc>
        <w:tc>
          <w:tcPr>
            <w:tcW w:w="9264" w:type="dxa"/>
            <w:gridSpan w:val="3"/>
            <w:tcBorders>
              <w:top w:val="nil"/>
              <w:left w:val="nil"/>
              <w:bottom w:val="single" w:sz="8" w:space="0" w:color="auto"/>
              <w:right w:val="single" w:sz="8" w:space="0" w:color="auto"/>
            </w:tcBorders>
            <w:tcMar>
              <w:top w:w="60" w:type="dxa"/>
              <w:left w:w="60" w:type="dxa"/>
              <w:bottom w:w="60" w:type="dxa"/>
              <w:right w:w="60" w:type="dxa"/>
            </w:tcMar>
          </w:tcPr>
          <w:p w:rsidR="00493364" w:rsidRPr="00686116" w:rsidRDefault="00493364" w:rsidP="00F41C40">
            <w:pPr>
              <w:spacing w:after="0" w:line="240" w:lineRule="auto"/>
              <w:rPr>
                <w:rFonts w:ascii="Cambria" w:hAnsi="Cambria"/>
                <w:sz w:val="24"/>
                <w:szCs w:val="24"/>
              </w:rPr>
            </w:pPr>
            <w:r w:rsidRPr="00686116">
              <w:rPr>
                <w:rFonts w:ascii="Cambria" w:hAnsi="Cambria"/>
                <w:bCs/>
                <w:sz w:val="24"/>
                <w:szCs w:val="24"/>
              </w:rPr>
              <w:t> </w:t>
            </w:r>
          </w:p>
        </w:tc>
      </w:tr>
    </w:tbl>
    <w:p w:rsidR="00493364" w:rsidRPr="00686116" w:rsidRDefault="00493364" w:rsidP="00F41C40">
      <w:pPr>
        <w:autoSpaceDE w:val="0"/>
        <w:autoSpaceDN w:val="0"/>
        <w:adjustRightInd w:val="0"/>
        <w:spacing w:after="0" w:line="240" w:lineRule="auto"/>
        <w:jc w:val="both"/>
        <w:rPr>
          <w:rFonts w:ascii="Cambria" w:eastAsia="TimesNewRomanPSMT" w:hAnsi="Cambria"/>
          <w:bCs/>
          <w:iCs/>
          <w:sz w:val="24"/>
          <w:szCs w:val="24"/>
        </w:rPr>
      </w:pPr>
    </w:p>
    <w:p w:rsidR="00493364" w:rsidRPr="00686116" w:rsidRDefault="00493364" w:rsidP="00F41C40">
      <w:pPr>
        <w:autoSpaceDE w:val="0"/>
        <w:autoSpaceDN w:val="0"/>
        <w:adjustRightInd w:val="0"/>
        <w:spacing w:after="0" w:line="240" w:lineRule="auto"/>
        <w:jc w:val="both"/>
        <w:rPr>
          <w:rFonts w:ascii="Cambria" w:eastAsia="TimesNewRomanPSMT" w:hAnsi="Cambria"/>
          <w:bCs/>
          <w:iCs/>
          <w:sz w:val="24"/>
          <w:szCs w:val="24"/>
        </w:rPr>
      </w:pPr>
    </w:p>
    <w:p w:rsidR="00493364" w:rsidRPr="00686116" w:rsidRDefault="00493364" w:rsidP="00F41C40">
      <w:pPr>
        <w:autoSpaceDE w:val="0"/>
        <w:autoSpaceDN w:val="0"/>
        <w:adjustRightInd w:val="0"/>
        <w:spacing w:after="0" w:line="240" w:lineRule="auto"/>
        <w:jc w:val="both"/>
        <w:rPr>
          <w:rFonts w:ascii="Cambria" w:eastAsia="TimesNewRomanPSMT" w:hAnsi="Cambria"/>
          <w:bCs/>
          <w:iCs/>
          <w:sz w:val="24"/>
          <w:szCs w:val="24"/>
        </w:rPr>
      </w:pPr>
    </w:p>
    <w:p w:rsidR="00493364" w:rsidRPr="00686116" w:rsidRDefault="00493364" w:rsidP="00F41C40">
      <w:pPr>
        <w:keepNext/>
        <w:keepLines/>
        <w:spacing w:after="0" w:line="240" w:lineRule="auto"/>
        <w:jc w:val="center"/>
        <w:outlineLvl w:val="0"/>
        <w:rPr>
          <w:rFonts w:ascii="Cambria" w:hAnsi="Cambria"/>
          <w:bCs/>
          <w:sz w:val="24"/>
          <w:szCs w:val="24"/>
          <w:highlight w:val="yellow"/>
        </w:rPr>
      </w:pPr>
      <w:r w:rsidRPr="00686116">
        <w:rPr>
          <w:rFonts w:ascii="Cambria" w:hAnsi="Cambria"/>
          <w:bCs/>
          <w:sz w:val="24"/>
          <w:szCs w:val="24"/>
        </w:rPr>
        <w:lastRenderedPageBreak/>
        <w:t xml:space="preserve">                                                                                          </w:t>
      </w:r>
      <w:r>
        <w:rPr>
          <w:rFonts w:ascii="Cambria" w:hAnsi="Cambria"/>
          <w:bCs/>
          <w:sz w:val="24"/>
          <w:szCs w:val="24"/>
        </w:rPr>
        <w:t xml:space="preserve">                                               </w:t>
      </w:r>
      <w:r w:rsidRPr="00686116">
        <w:rPr>
          <w:rFonts w:ascii="Cambria" w:hAnsi="Cambria"/>
          <w:bCs/>
          <w:sz w:val="24"/>
          <w:szCs w:val="24"/>
        </w:rPr>
        <w:t xml:space="preserve"> Приложение 2</w:t>
      </w:r>
    </w:p>
    <w:p w:rsidR="0003386F" w:rsidRDefault="00493364" w:rsidP="00F41C40">
      <w:pPr>
        <w:keepNext/>
        <w:keepLines/>
        <w:spacing w:after="0" w:line="240" w:lineRule="auto"/>
        <w:outlineLvl w:val="0"/>
        <w:rPr>
          <w:rFonts w:ascii="Cambria" w:hAnsi="Cambria"/>
          <w:b/>
          <w:bCs/>
          <w:sz w:val="24"/>
          <w:szCs w:val="24"/>
        </w:rPr>
      </w:pPr>
      <w:r w:rsidRPr="00686116">
        <w:rPr>
          <w:rFonts w:ascii="Cambria" w:hAnsi="Cambria"/>
          <w:b/>
          <w:bCs/>
          <w:sz w:val="24"/>
          <w:szCs w:val="24"/>
        </w:rPr>
        <w:t xml:space="preserve">             </w:t>
      </w:r>
    </w:p>
    <w:p w:rsidR="00493364" w:rsidRDefault="00493364" w:rsidP="00F41C40">
      <w:pPr>
        <w:keepNext/>
        <w:keepLines/>
        <w:spacing w:after="0" w:line="240" w:lineRule="auto"/>
        <w:outlineLvl w:val="0"/>
        <w:rPr>
          <w:rFonts w:ascii="Cambria" w:hAnsi="Cambria"/>
          <w:b/>
          <w:bCs/>
          <w:sz w:val="24"/>
          <w:szCs w:val="24"/>
        </w:rPr>
      </w:pPr>
      <w:r w:rsidRPr="00686116">
        <w:rPr>
          <w:rFonts w:ascii="Cambria" w:hAnsi="Cambria"/>
          <w:b/>
          <w:bCs/>
          <w:sz w:val="24"/>
          <w:szCs w:val="24"/>
        </w:rPr>
        <w:t xml:space="preserve"> Программа духовно- нравственного развития</w:t>
      </w:r>
      <w:proofErr w:type="gramStart"/>
      <w:r w:rsidRPr="00686116">
        <w:rPr>
          <w:rFonts w:ascii="Cambria" w:hAnsi="Cambria"/>
          <w:b/>
          <w:bCs/>
          <w:sz w:val="24"/>
          <w:szCs w:val="24"/>
        </w:rPr>
        <w:t xml:space="preserve"> ,</w:t>
      </w:r>
      <w:proofErr w:type="gramEnd"/>
      <w:r w:rsidRPr="00686116">
        <w:rPr>
          <w:rFonts w:ascii="Cambria" w:hAnsi="Cambria"/>
          <w:b/>
          <w:bCs/>
          <w:sz w:val="24"/>
          <w:szCs w:val="24"/>
        </w:rPr>
        <w:t xml:space="preserve"> воспитания обучающихся</w:t>
      </w:r>
      <w:r>
        <w:rPr>
          <w:rFonts w:ascii="Cambria" w:hAnsi="Cambria"/>
          <w:b/>
          <w:bCs/>
          <w:sz w:val="24"/>
          <w:szCs w:val="24"/>
        </w:rPr>
        <w:t>.</w:t>
      </w:r>
    </w:p>
    <w:p w:rsidR="00493364" w:rsidRPr="00180993" w:rsidRDefault="00493364" w:rsidP="00F41C40">
      <w:pPr>
        <w:keepNext/>
        <w:keepLines/>
        <w:spacing w:after="0" w:line="240" w:lineRule="auto"/>
        <w:outlineLvl w:val="0"/>
        <w:rPr>
          <w:rFonts w:ascii="Cambria" w:hAnsi="Cambria"/>
          <w:b/>
          <w:bCs/>
          <w:sz w:val="24"/>
          <w:szCs w:val="24"/>
        </w:rPr>
      </w:pPr>
    </w:p>
    <w:p w:rsidR="00493364" w:rsidRPr="00686116" w:rsidRDefault="00493364" w:rsidP="00F41C40">
      <w:pPr>
        <w:keepNext/>
        <w:keepLines/>
        <w:spacing w:after="0" w:line="240" w:lineRule="auto"/>
        <w:outlineLvl w:val="0"/>
        <w:rPr>
          <w:rFonts w:ascii="Cambria" w:hAnsi="Cambria"/>
          <w:bCs/>
          <w:sz w:val="24"/>
          <w:szCs w:val="24"/>
        </w:rPr>
      </w:pPr>
      <w:r w:rsidRPr="00686116">
        <w:rPr>
          <w:rFonts w:ascii="Cambria" w:hAnsi="Cambria"/>
          <w:bCs/>
          <w:sz w:val="24"/>
          <w:szCs w:val="24"/>
        </w:rPr>
        <w:t xml:space="preserve">                                                       Пояснительная записка</w:t>
      </w:r>
    </w:p>
    <w:p w:rsidR="00493364" w:rsidRPr="00686116" w:rsidRDefault="00493364" w:rsidP="00F41C40">
      <w:pPr>
        <w:autoSpaceDE w:val="0"/>
        <w:autoSpaceDN w:val="0"/>
        <w:adjustRightInd w:val="0"/>
        <w:spacing w:after="0" w:line="240" w:lineRule="auto"/>
        <w:jc w:val="both"/>
        <w:rPr>
          <w:rFonts w:ascii="Cambria" w:hAnsi="Cambria"/>
          <w:sz w:val="24"/>
          <w:szCs w:val="24"/>
        </w:rPr>
      </w:pPr>
      <w:r w:rsidRPr="00686116">
        <w:rPr>
          <w:rFonts w:ascii="Cambria" w:hAnsi="Cambria"/>
          <w:sz w:val="24"/>
          <w:szCs w:val="24"/>
        </w:rPr>
        <w:t xml:space="preserve">Программа духовно - нравственного воспитания </w:t>
      </w:r>
      <w:r>
        <w:rPr>
          <w:rFonts w:ascii="Cambria" w:hAnsi="Cambria"/>
          <w:sz w:val="24"/>
          <w:szCs w:val="24"/>
        </w:rPr>
        <w:t>и развития учащихся МКОУ «</w:t>
      </w:r>
      <w:proofErr w:type="spellStart"/>
      <w:r>
        <w:rPr>
          <w:rFonts w:ascii="Cambria" w:hAnsi="Cambria"/>
          <w:sz w:val="24"/>
          <w:szCs w:val="24"/>
        </w:rPr>
        <w:t>Кичигамрин</w:t>
      </w:r>
      <w:r w:rsidRPr="00686116">
        <w:rPr>
          <w:rFonts w:ascii="Cambria" w:hAnsi="Cambria"/>
          <w:sz w:val="24"/>
          <w:szCs w:val="24"/>
        </w:rPr>
        <w:t>ская</w:t>
      </w:r>
      <w:proofErr w:type="spellEnd"/>
      <w:r w:rsidRPr="00686116">
        <w:rPr>
          <w:rFonts w:ascii="Cambria" w:hAnsi="Cambria"/>
          <w:sz w:val="24"/>
          <w:szCs w:val="24"/>
        </w:rPr>
        <w:t xml:space="preserve"> средняя общеобразовательная школа» разработана в соответствии с требованиями федерального государственного образовательного стандарта начального общего образования. </w:t>
      </w:r>
      <w:proofErr w:type="gramStart"/>
      <w:r w:rsidRPr="00686116">
        <w:rPr>
          <w:rFonts w:ascii="Cambria" w:hAnsi="Cambria"/>
          <w:sz w:val="24"/>
          <w:szCs w:val="24"/>
        </w:rPr>
        <w:t>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Цели и задачи духовно - нравственного развития и воспитания на ступени начального общего образования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Цели духовно-нравственного развития и </w:t>
      </w:r>
      <w:proofErr w:type="gramStart"/>
      <w:r w:rsidRPr="00686116">
        <w:rPr>
          <w:rFonts w:ascii="Cambria" w:hAnsi="Cambria"/>
          <w:sz w:val="24"/>
          <w:szCs w:val="24"/>
        </w:rPr>
        <w:t>воспитания</w:t>
      </w:r>
      <w:proofErr w:type="gramEnd"/>
      <w:r w:rsidRPr="00686116">
        <w:rPr>
          <w:rFonts w:ascii="Cambria" w:hAnsi="Cambria"/>
          <w:sz w:val="24"/>
          <w:szCs w:val="24"/>
        </w:rPr>
        <w:t xml:space="preserve">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493364" w:rsidRPr="00686116" w:rsidRDefault="00493364" w:rsidP="00F41C40">
      <w:pPr>
        <w:spacing w:after="0" w:line="240" w:lineRule="auto"/>
        <w:jc w:val="center"/>
        <w:rPr>
          <w:rFonts w:ascii="Cambria" w:hAnsi="Cambria"/>
          <w:sz w:val="24"/>
          <w:szCs w:val="24"/>
        </w:rPr>
      </w:pPr>
    </w:p>
    <w:p w:rsidR="00493364" w:rsidRPr="00686116" w:rsidRDefault="00493364" w:rsidP="00F41C40">
      <w:pPr>
        <w:spacing w:after="0" w:line="240" w:lineRule="auto"/>
        <w:jc w:val="center"/>
        <w:rPr>
          <w:rFonts w:ascii="Cambria" w:hAnsi="Cambria"/>
          <w:sz w:val="24"/>
          <w:szCs w:val="24"/>
        </w:rPr>
      </w:pPr>
      <w:r w:rsidRPr="00686116">
        <w:rPr>
          <w:rFonts w:ascii="Cambria" w:hAnsi="Cambria"/>
          <w:sz w:val="24"/>
          <w:szCs w:val="24"/>
        </w:rPr>
        <w:t>Основные направления и ценностные основы духовно - нравственного развития и воспитания на ступени начального общего образования</w:t>
      </w:r>
    </w:p>
    <w:p w:rsidR="00493364" w:rsidRPr="00686116" w:rsidRDefault="00493364" w:rsidP="00F41C40">
      <w:pPr>
        <w:spacing w:after="0" w:line="240" w:lineRule="auto"/>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Главное в программе - системный подход к формированию</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духовно-нравственных позиций школьника, создание условий для его самопознания и саморазвития. При этом используется педагогический потенциал, социальное окружение школы.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Программа используется в школе с 1 по 4 класс и включает 5 направлений: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-гражданско-патриотическое;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-эстетически- творческое;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-экологическое;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-спортивно- оздоровительное;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-трудовое.</w:t>
      </w:r>
    </w:p>
    <w:p w:rsidR="00493364" w:rsidRPr="00686116" w:rsidRDefault="00493364" w:rsidP="00F41C40">
      <w:pPr>
        <w:spacing w:after="0" w:line="240" w:lineRule="auto"/>
        <w:rPr>
          <w:rFonts w:ascii="Cambria" w:hAnsi="Cambria"/>
          <w:sz w:val="24"/>
          <w:szCs w:val="24"/>
        </w:rPr>
      </w:pPr>
    </w:p>
    <w:p w:rsidR="00493364" w:rsidRPr="00686116" w:rsidRDefault="00493364" w:rsidP="00F41C40">
      <w:pPr>
        <w:spacing w:after="0" w:line="240" w:lineRule="auto"/>
        <w:jc w:val="center"/>
        <w:rPr>
          <w:rFonts w:ascii="Cambria" w:hAnsi="Cambria"/>
          <w:sz w:val="24"/>
          <w:szCs w:val="24"/>
        </w:rPr>
      </w:pPr>
      <w:r w:rsidRPr="00686116">
        <w:rPr>
          <w:rFonts w:ascii="Cambria" w:hAnsi="Cambria"/>
          <w:sz w:val="24"/>
          <w:szCs w:val="24"/>
        </w:rPr>
        <w:t>Система организации воспитательной деятельности</w:t>
      </w:r>
    </w:p>
    <w:p w:rsidR="00493364" w:rsidRPr="00686116" w:rsidRDefault="00493364" w:rsidP="00F41C40">
      <w:pPr>
        <w:spacing w:after="0" w:line="240" w:lineRule="auto"/>
        <w:rPr>
          <w:rFonts w:ascii="Cambria" w:hAnsi="Cambri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2693"/>
        <w:gridCol w:w="2517"/>
      </w:tblGrid>
      <w:tr w:rsidR="00493364" w:rsidRPr="00686116" w:rsidTr="000A1256">
        <w:tc>
          <w:tcPr>
            <w:tcW w:w="4361" w:type="dxa"/>
            <w:vMerge w:val="restart"/>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Учебная</w:t>
            </w:r>
          </w:p>
        </w:tc>
        <w:tc>
          <w:tcPr>
            <w:tcW w:w="5210" w:type="dxa"/>
            <w:gridSpan w:val="2"/>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Внеурочная деятельность</w:t>
            </w:r>
          </w:p>
        </w:tc>
      </w:tr>
      <w:tr w:rsidR="00493364" w:rsidRPr="00686116" w:rsidTr="000A1256">
        <w:tc>
          <w:tcPr>
            <w:tcW w:w="4361" w:type="dxa"/>
            <w:vMerge/>
          </w:tcPr>
          <w:p w:rsidR="00493364" w:rsidRPr="00686116" w:rsidRDefault="00493364" w:rsidP="00F41C40">
            <w:pPr>
              <w:spacing w:after="0" w:line="240" w:lineRule="auto"/>
              <w:rPr>
                <w:rFonts w:ascii="Cambria" w:hAnsi="Cambria"/>
                <w:sz w:val="24"/>
                <w:szCs w:val="24"/>
              </w:rPr>
            </w:pPr>
          </w:p>
        </w:tc>
        <w:tc>
          <w:tcPr>
            <w:tcW w:w="2693"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направления</w:t>
            </w:r>
          </w:p>
        </w:tc>
        <w:tc>
          <w:tcPr>
            <w:tcW w:w="2517"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кружки и секции</w:t>
            </w:r>
          </w:p>
        </w:tc>
      </w:tr>
      <w:tr w:rsidR="00493364" w:rsidRPr="00686116" w:rsidTr="000A1256">
        <w:tc>
          <w:tcPr>
            <w:tcW w:w="4361"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Русский язык</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Литературное чтение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Иностранный язык</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Математика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Информатика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Окружающий мир</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Музыка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Изобразительное искусство</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Технология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Физическая культура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Основы духовно – нравственной культуры России</w:t>
            </w:r>
          </w:p>
        </w:tc>
        <w:tc>
          <w:tcPr>
            <w:tcW w:w="2693"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-гражданско-патриотическое;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-экологическое;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-спортивно- оздоровительное;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-трудовое.</w:t>
            </w:r>
          </w:p>
          <w:p w:rsidR="00493364" w:rsidRPr="00686116" w:rsidRDefault="00493364" w:rsidP="00F41C40">
            <w:pPr>
              <w:spacing w:after="0" w:line="240" w:lineRule="auto"/>
              <w:rPr>
                <w:rFonts w:ascii="Cambria" w:hAnsi="Cambria"/>
                <w:sz w:val="24"/>
                <w:szCs w:val="24"/>
              </w:rPr>
            </w:pPr>
            <w:r w:rsidRPr="00686116">
              <w:rPr>
                <w:rFonts w:ascii="Cambria" w:hAnsi="Cambria"/>
                <w:bCs/>
                <w:color w:val="000000"/>
                <w:sz w:val="24"/>
                <w:szCs w:val="24"/>
              </w:rPr>
              <w:t>-интеллектуально- познавательное</w:t>
            </w:r>
          </w:p>
          <w:p w:rsidR="00493364" w:rsidRPr="00686116" w:rsidRDefault="00493364" w:rsidP="00F41C40">
            <w:pPr>
              <w:spacing w:after="0" w:line="240" w:lineRule="auto"/>
              <w:rPr>
                <w:rFonts w:ascii="Cambria" w:hAnsi="Cambria"/>
                <w:bCs/>
                <w:color w:val="000000"/>
                <w:sz w:val="24"/>
                <w:szCs w:val="24"/>
              </w:rPr>
            </w:pPr>
            <w:r w:rsidRPr="00686116">
              <w:rPr>
                <w:rFonts w:ascii="Cambria" w:hAnsi="Cambria"/>
                <w:sz w:val="24"/>
                <w:szCs w:val="24"/>
              </w:rPr>
              <w:t>-</w:t>
            </w:r>
            <w:r w:rsidRPr="00686116">
              <w:rPr>
                <w:rFonts w:ascii="Cambria" w:hAnsi="Cambria"/>
                <w:b/>
                <w:bCs/>
                <w:color w:val="000099"/>
                <w:sz w:val="24"/>
                <w:szCs w:val="24"/>
              </w:rPr>
              <w:t xml:space="preserve"> </w:t>
            </w:r>
            <w:r w:rsidRPr="00686116">
              <w:rPr>
                <w:rFonts w:ascii="Cambria" w:hAnsi="Cambria"/>
                <w:bCs/>
                <w:color w:val="000000"/>
                <w:sz w:val="24"/>
                <w:szCs w:val="24"/>
              </w:rPr>
              <w:t>профилактическое</w:t>
            </w:r>
          </w:p>
          <w:p w:rsidR="00493364" w:rsidRPr="00686116" w:rsidRDefault="00493364" w:rsidP="00F41C40">
            <w:pPr>
              <w:spacing w:after="0" w:line="240" w:lineRule="auto"/>
              <w:rPr>
                <w:rFonts w:ascii="Cambria" w:hAnsi="Cambria"/>
                <w:bCs/>
                <w:color w:val="000000"/>
                <w:sz w:val="24"/>
                <w:szCs w:val="24"/>
              </w:rPr>
            </w:pPr>
            <w:r w:rsidRPr="00686116">
              <w:rPr>
                <w:rFonts w:ascii="Cambria" w:hAnsi="Cambria"/>
                <w:bCs/>
                <w:color w:val="000000"/>
                <w:sz w:val="24"/>
                <w:szCs w:val="24"/>
              </w:rPr>
              <w:t>-</w:t>
            </w:r>
            <w:r w:rsidRPr="00686116">
              <w:rPr>
                <w:rFonts w:ascii="Cambria" w:hAnsi="Cambria"/>
                <w:b/>
                <w:bCs/>
                <w:color w:val="000099"/>
                <w:sz w:val="24"/>
                <w:szCs w:val="24"/>
              </w:rPr>
              <w:t xml:space="preserve"> </w:t>
            </w:r>
            <w:r w:rsidRPr="00686116">
              <w:rPr>
                <w:rFonts w:ascii="Cambria" w:hAnsi="Cambria"/>
                <w:bCs/>
                <w:color w:val="000000"/>
                <w:sz w:val="24"/>
                <w:szCs w:val="24"/>
              </w:rPr>
              <w:t>духовно- нравственное</w:t>
            </w:r>
          </w:p>
        </w:tc>
        <w:tc>
          <w:tcPr>
            <w:tcW w:w="2517"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-спортивные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w:t>
            </w:r>
            <w:proofErr w:type="spellStart"/>
            <w:proofErr w:type="gramStart"/>
            <w:r w:rsidRPr="00686116">
              <w:rPr>
                <w:rFonts w:ascii="Cambria" w:hAnsi="Cambria"/>
                <w:sz w:val="24"/>
                <w:szCs w:val="24"/>
              </w:rPr>
              <w:t>эколого</w:t>
            </w:r>
            <w:proofErr w:type="spellEnd"/>
            <w:r w:rsidRPr="00686116">
              <w:rPr>
                <w:rFonts w:ascii="Cambria" w:hAnsi="Cambria"/>
                <w:sz w:val="24"/>
                <w:szCs w:val="24"/>
              </w:rPr>
              <w:t>- биологические</w:t>
            </w:r>
            <w:proofErr w:type="gramEnd"/>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художественного творчества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-технические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предметные</w:t>
            </w:r>
          </w:p>
          <w:p w:rsidR="00493364" w:rsidRPr="00686116" w:rsidRDefault="00493364" w:rsidP="00F41C40">
            <w:pPr>
              <w:spacing w:after="0" w:line="240" w:lineRule="auto"/>
              <w:rPr>
                <w:rFonts w:ascii="Cambria" w:hAnsi="Cambria"/>
                <w:sz w:val="24"/>
                <w:szCs w:val="24"/>
              </w:rPr>
            </w:pPr>
          </w:p>
        </w:tc>
      </w:tr>
    </w:tbl>
    <w:p w:rsidR="00493364" w:rsidRPr="00686116" w:rsidRDefault="00493364" w:rsidP="00F41C40">
      <w:pPr>
        <w:spacing w:after="0" w:line="240" w:lineRule="auto"/>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Создание условий для внедрения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37"/>
        <w:gridCol w:w="2551"/>
        <w:gridCol w:w="1383"/>
      </w:tblGrid>
      <w:tr w:rsidR="00493364" w:rsidRPr="00686116" w:rsidTr="000A1256">
        <w:tc>
          <w:tcPr>
            <w:tcW w:w="5637"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мероприятия</w:t>
            </w:r>
          </w:p>
        </w:tc>
        <w:tc>
          <w:tcPr>
            <w:tcW w:w="2551"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исполнители</w:t>
            </w:r>
          </w:p>
        </w:tc>
        <w:tc>
          <w:tcPr>
            <w:tcW w:w="1383"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сроки</w:t>
            </w:r>
          </w:p>
        </w:tc>
      </w:tr>
      <w:tr w:rsidR="00493364" w:rsidRPr="00686116" w:rsidTr="000A1256">
        <w:tc>
          <w:tcPr>
            <w:tcW w:w="9571" w:type="dxa"/>
            <w:gridSpan w:val="3"/>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1.Создание условий для внедрения программы</w:t>
            </w:r>
          </w:p>
        </w:tc>
      </w:tr>
      <w:tr w:rsidR="00493364" w:rsidRPr="00686116" w:rsidTr="000A1256">
        <w:tc>
          <w:tcPr>
            <w:tcW w:w="5637" w:type="dxa"/>
            <w:tcBorders>
              <w:righ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1.Формирование нормативно – правовой базы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2.Модернизация учебного плана</w:t>
            </w:r>
          </w:p>
          <w:p w:rsidR="00493364" w:rsidRPr="00686116" w:rsidRDefault="00493364" w:rsidP="00F41C40">
            <w:pPr>
              <w:spacing w:after="0" w:line="240" w:lineRule="auto"/>
              <w:rPr>
                <w:rFonts w:ascii="Cambria" w:hAnsi="Cambria"/>
                <w:sz w:val="24"/>
                <w:szCs w:val="24"/>
              </w:rPr>
            </w:pP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3. Программно- методическое обеспечение</w:t>
            </w:r>
          </w:p>
          <w:p w:rsidR="00493364" w:rsidRPr="00686116" w:rsidRDefault="00493364" w:rsidP="00F41C40">
            <w:pPr>
              <w:spacing w:after="0" w:line="240" w:lineRule="auto"/>
              <w:rPr>
                <w:rFonts w:ascii="Cambria" w:hAnsi="Cambria"/>
                <w:sz w:val="24"/>
                <w:szCs w:val="24"/>
              </w:rPr>
            </w:pP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4.Разработка и внедрение программ: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учебных дисциплин;</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-программы духовно-нравственного воспитания и развития;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программ работы кружков</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программы работы с классным коллективом.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5. Развитие материально- технической базы </w:t>
            </w:r>
            <w:proofErr w:type="spellStart"/>
            <w:proofErr w:type="gramStart"/>
            <w:r w:rsidRPr="00686116">
              <w:rPr>
                <w:rFonts w:ascii="Cambria" w:hAnsi="Cambria"/>
                <w:sz w:val="24"/>
                <w:szCs w:val="24"/>
              </w:rPr>
              <w:t>учебно</w:t>
            </w:r>
            <w:proofErr w:type="spellEnd"/>
            <w:r w:rsidRPr="00686116">
              <w:rPr>
                <w:rFonts w:ascii="Cambria" w:hAnsi="Cambria"/>
                <w:sz w:val="24"/>
                <w:szCs w:val="24"/>
              </w:rPr>
              <w:t xml:space="preserve"> - воспитательного</w:t>
            </w:r>
            <w:proofErr w:type="gramEnd"/>
            <w:r w:rsidRPr="00686116">
              <w:rPr>
                <w:rFonts w:ascii="Cambria" w:hAnsi="Cambria"/>
                <w:sz w:val="24"/>
                <w:szCs w:val="24"/>
              </w:rPr>
              <w:t xml:space="preserve"> процесса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6. Совершенствование социального партнерства (связь с социальными структурами и общественными организациями)</w:t>
            </w:r>
          </w:p>
          <w:p w:rsidR="00493364" w:rsidRPr="00686116" w:rsidRDefault="00493364" w:rsidP="00F41C40">
            <w:pPr>
              <w:spacing w:after="0" w:line="240" w:lineRule="auto"/>
              <w:rPr>
                <w:rFonts w:ascii="Cambria" w:hAnsi="Cambria"/>
                <w:sz w:val="24"/>
                <w:szCs w:val="24"/>
              </w:rPr>
            </w:pPr>
          </w:p>
        </w:tc>
        <w:tc>
          <w:tcPr>
            <w:tcW w:w="2551" w:type="dxa"/>
            <w:tcBorders>
              <w:left w:val="single" w:sz="4" w:space="0" w:color="auto"/>
              <w:righ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администрация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школы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администрация школы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администрация школы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учителя</w:t>
            </w: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классные руководители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администрация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школы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администрация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школы</w:t>
            </w:r>
          </w:p>
          <w:p w:rsidR="00493364" w:rsidRPr="00686116" w:rsidRDefault="00493364" w:rsidP="00F41C40">
            <w:pPr>
              <w:spacing w:after="0" w:line="240" w:lineRule="auto"/>
              <w:jc w:val="both"/>
              <w:rPr>
                <w:rFonts w:ascii="Cambria" w:hAnsi="Cambria"/>
                <w:sz w:val="24"/>
                <w:szCs w:val="24"/>
              </w:rPr>
            </w:pPr>
          </w:p>
        </w:tc>
        <w:tc>
          <w:tcPr>
            <w:tcW w:w="1383" w:type="dxa"/>
            <w:tcBorders>
              <w:left w:val="single" w:sz="4" w:space="0" w:color="auto"/>
            </w:tcBorders>
          </w:tcPr>
          <w:p w:rsidR="00493364" w:rsidRPr="00686116" w:rsidRDefault="00493364" w:rsidP="00F41C40">
            <w:pPr>
              <w:spacing w:after="0" w:line="240" w:lineRule="auto"/>
              <w:jc w:val="both"/>
              <w:rPr>
                <w:rFonts w:ascii="Cambria" w:hAnsi="Cambria"/>
                <w:sz w:val="24"/>
                <w:szCs w:val="24"/>
              </w:rPr>
            </w:pPr>
          </w:p>
        </w:tc>
      </w:tr>
      <w:tr w:rsidR="00493364" w:rsidRPr="00686116" w:rsidTr="000A1256">
        <w:tc>
          <w:tcPr>
            <w:tcW w:w="9571" w:type="dxa"/>
            <w:gridSpan w:val="3"/>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2. Повышение квалификации учителей</w:t>
            </w:r>
          </w:p>
        </w:tc>
      </w:tr>
      <w:tr w:rsidR="00493364" w:rsidRPr="00686116" w:rsidTr="000A1256">
        <w:tc>
          <w:tcPr>
            <w:tcW w:w="5637" w:type="dxa"/>
            <w:tcBorders>
              <w:right w:val="single" w:sz="4" w:space="0" w:color="auto"/>
            </w:tcBorders>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1.Курсовая подготовка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2.Методические и </w:t>
            </w:r>
            <w:proofErr w:type="spellStart"/>
            <w:proofErr w:type="gramStart"/>
            <w:r w:rsidRPr="00686116">
              <w:rPr>
                <w:rFonts w:ascii="Cambria" w:hAnsi="Cambria"/>
                <w:sz w:val="24"/>
                <w:szCs w:val="24"/>
              </w:rPr>
              <w:t>практико</w:t>
            </w:r>
            <w:proofErr w:type="spellEnd"/>
            <w:r w:rsidRPr="00686116">
              <w:rPr>
                <w:rFonts w:ascii="Cambria" w:hAnsi="Cambria"/>
                <w:sz w:val="24"/>
                <w:szCs w:val="24"/>
              </w:rPr>
              <w:t>- ориентированные</w:t>
            </w:r>
            <w:proofErr w:type="gramEnd"/>
            <w:r w:rsidRPr="00686116">
              <w:rPr>
                <w:rFonts w:ascii="Cambria" w:hAnsi="Cambria"/>
                <w:sz w:val="24"/>
                <w:szCs w:val="24"/>
              </w:rPr>
              <w:t xml:space="preserve"> семинары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3.Представление позитивного опыта работы учителей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4.Самообразование</w:t>
            </w:r>
          </w:p>
        </w:tc>
        <w:tc>
          <w:tcPr>
            <w:tcW w:w="2551" w:type="dxa"/>
            <w:tcBorders>
              <w:left w:val="single" w:sz="4" w:space="0" w:color="auto"/>
              <w:righ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учителя администрация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школы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администрация школы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учителя</w:t>
            </w:r>
          </w:p>
        </w:tc>
        <w:tc>
          <w:tcPr>
            <w:tcW w:w="1383" w:type="dxa"/>
            <w:tcBorders>
              <w:left w:val="single" w:sz="4" w:space="0" w:color="auto"/>
            </w:tcBorders>
          </w:tcPr>
          <w:p w:rsidR="00493364" w:rsidRPr="00686116" w:rsidRDefault="00493364" w:rsidP="00F41C40">
            <w:pPr>
              <w:spacing w:after="0" w:line="240" w:lineRule="auto"/>
              <w:jc w:val="both"/>
              <w:rPr>
                <w:rFonts w:ascii="Cambria" w:hAnsi="Cambria"/>
                <w:sz w:val="24"/>
                <w:szCs w:val="24"/>
              </w:rPr>
            </w:pPr>
          </w:p>
        </w:tc>
      </w:tr>
    </w:tbl>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В основе программы духовно- нравственного развития и </w:t>
      </w:r>
      <w:proofErr w:type="gramStart"/>
      <w:r w:rsidRPr="00686116">
        <w:rPr>
          <w:rFonts w:ascii="Cambria" w:hAnsi="Cambria"/>
          <w:sz w:val="24"/>
          <w:szCs w:val="24"/>
        </w:rPr>
        <w:t>воспитания</w:t>
      </w:r>
      <w:proofErr w:type="gramEnd"/>
      <w:r w:rsidRPr="00686116">
        <w:rPr>
          <w:rFonts w:ascii="Cambria" w:hAnsi="Cambria"/>
          <w:sz w:val="24"/>
          <w:szCs w:val="24"/>
        </w:rPr>
        <w:t xml:space="preserve"> обучающихся на ступени начального образования и организуемого в соответствии с укладом школьной жизни лежат следующие принципы:</w:t>
      </w:r>
    </w:p>
    <w:p w:rsidR="00493364" w:rsidRPr="00686116" w:rsidRDefault="00493364" w:rsidP="00F41C40">
      <w:pPr>
        <w:numPr>
          <w:ilvl w:val="0"/>
          <w:numId w:val="14"/>
        </w:numPr>
        <w:spacing w:after="0" w:line="240" w:lineRule="auto"/>
        <w:jc w:val="both"/>
        <w:rPr>
          <w:rFonts w:ascii="Cambria" w:hAnsi="Cambria"/>
          <w:sz w:val="24"/>
          <w:szCs w:val="24"/>
        </w:rPr>
      </w:pPr>
      <w:r w:rsidRPr="00686116">
        <w:rPr>
          <w:rFonts w:ascii="Cambria" w:hAnsi="Cambria"/>
          <w:sz w:val="24"/>
          <w:szCs w:val="24"/>
        </w:rPr>
        <w:t xml:space="preserve">принцип ориентации на идеал. </w:t>
      </w:r>
    </w:p>
    <w:p w:rsidR="00493364" w:rsidRPr="00686116" w:rsidRDefault="00493364" w:rsidP="00F41C40">
      <w:pPr>
        <w:numPr>
          <w:ilvl w:val="0"/>
          <w:numId w:val="14"/>
        </w:numPr>
        <w:spacing w:after="0" w:line="240" w:lineRule="auto"/>
        <w:jc w:val="both"/>
        <w:rPr>
          <w:rFonts w:ascii="Cambria" w:hAnsi="Cambria"/>
          <w:sz w:val="24"/>
          <w:szCs w:val="24"/>
        </w:rPr>
      </w:pPr>
      <w:proofErr w:type="spellStart"/>
      <w:r w:rsidRPr="00686116">
        <w:rPr>
          <w:rFonts w:ascii="Cambria" w:hAnsi="Cambria"/>
          <w:sz w:val="24"/>
          <w:szCs w:val="24"/>
        </w:rPr>
        <w:t>аксиологический</w:t>
      </w:r>
      <w:proofErr w:type="spellEnd"/>
      <w:r w:rsidRPr="00686116">
        <w:rPr>
          <w:rFonts w:ascii="Cambria" w:hAnsi="Cambria"/>
          <w:sz w:val="24"/>
          <w:szCs w:val="24"/>
        </w:rPr>
        <w:t xml:space="preserve"> принцип; </w:t>
      </w:r>
    </w:p>
    <w:p w:rsidR="00493364" w:rsidRPr="00686116" w:rsidRDefault="00493364" w:rsidP="00F41C40">
      <w:pPr>
        <w:numPr>
          <w:ilvl w:val="0"/>
          <w:numId w:val="14"/>
        </w:numPr>
        <w:spacing w:after="0" w:line="240" w:lineRule="auto"/>
        <w:jc w:val="both"/>
        <w:rPr>
          <w:rFonts w:ascii="Cambria" w:hAnsi="Cambria"/>
          <w:sz w:val="24"/>
          <w:szCs w:val="24"/>
        </w:rPr>
      </w:pPr>
      <w:r w:rsidRPr="00686116">
        <w:rPr>
          <w:rFonts w:ascii="Cambria" w:hAnsi="Cambria"/>
          <w:sz w:val="24"/>
          <w:szCs w:val="24"/>
        </w:rPr>
        <w:t xml:space="preserve">принцип следования нравственному примеру; </w:t>
      </w:r>
    </w:p>
    <w:p w:rsidR="00493364" w:rsidRPr="00686116" w:rsidRDefault="00493364" w:rsidP="00F41C40">
      <w:pPr>
        <w:numPr>
          <w:ilvl w:val="0"/>
          <w:numId w:val="14"/>
        </w:numPr>
        <w:spacing w:after="0" w:line="240" w:lineRule="auto"/>
        <w:jc w:val="both"/>
        <w:rPr>
          <w:rFonts w:ascii="Cambria" w:hAnsi="Cambria"/>
          <w:sz w:val="24"/>
          <w:szCs w:val="24"/>
        </w:rPr>
      </w:pPr>
      <w:r w:rsidRPr="00686116">
        <w:rPr>
          <w:rFonts w:ascii="Cambria" w:hAnsi="Cambria"/>
          <w:sz w:val="24"/>
          <w:szCs w:val="24"/>
        </w:rPr>
        <w:t>принцип идентификации (персонификации);</w:t>
      </w:r>
    </w:p>
    <w:p w:rsidR="00493364" w:rsidRPr="00686116" w:rsidRDefault="00493364" w:rsidP="00F41C40">
      <w:pPr>
        <w:numPr>
          <w:ilvl w:val="0"/>
          <w:numId w:val="14"/>
        </w:numPr>
        <w:spacing w:after="0" w:line="240" w:lineRule="auto"/>
        <w:jc w:val="both"/>
        <w:rPr>
          <w:rFonts w:ascii="Cambria" w:hAnsi="Cambria"/>
          <w:sz w:val="24"/>
          <w:szCs w:val="24"/>
        </w:rPr>
      </w:pPr>
      <w:r w:rsidRPr="00686116">
        <w:rPr>
          <w:rFonts w:ascii="Cambria" w:hAnsi="Cambria"/>
          <w:sz w:val="24"/>
          <w:szCs w:val="24"/>
        </w:rPr>
        <w:t xml:space="preserve">принцип диалогического общения; </w:t>
      </w:r>
    </w:p>
    <w:p w:rsidR="00493364" w:rsidRPr="00686116" w:rsidRDefault="00493364" w:rsidP="00F41C40">
      <w:pPr>
        <w:numPr>
          <w:ilvl w:val="0"/>
          <w:numId w:val="14"/>
        </w:numPr>
        <w:spacing w:after="0" w:line="240" w:lineRule="auto"/>
        <w:jc w:val="both"/>
        <w:rPr>
          <w:rFonts w:ascii="Cambria" w:hAnsi="Cambria"/>
          <w:sz w:val="24"/>
          <w:szCs w:val="24"/>
        </w:rPr>
      </w:pPr>
      <w:r w:rsidRPr="00686116">
        <w:rPr>
          <w:rFonts w:ascii="Cambria" w:hAnsi="Cambria"/>
          <w:sz w:val="24"/>
          <w:szCs w:val="24"/>
        </w:rPr>
        <w:lastRenderedPageBreak/>
        <w:t xml:space="preserve">принцип </w:t>
      </w:r>
      <w:proofErr w:type="spellStart"/>
      <w:r w:rsidRPr="00686116">
        <w:rPr>
          <w:rFonts w:ascii="Cambria" w:hAnsi="Cambria"/>
          <w:sz w:val="24"/>
          <w:szCs w:val="24"/>
        </w:rPr>
        <w:t>полисубъектности</w:t>
      </w:r>
      <w:proofErr w:type="spellEnd"/>
      <w:r w:rsidRPr="00686116">
        <w:rPr>
          <w:rFonts w:ascii="Cambria" w:hAnsi="Cambria"/>
          <w:sz w:val="24"/>
          <w:szCs w:val="24"/>
        </w:rPr>
        <w:t xml:space="preserve"> воспитания;</w:t>
      </w:r>
    </w:p>
    <w:p w:rsidR="00493364" w:rsidRPr="00686116" w:rsidRDefault="00493364" w:rsidP="00F41C40">
      <w:pPr>
        <w:numPr>
          <w:ilvl w:val="0"/>
          <w:numId w:val="14"/>
        </w:numPr>
        <w:spacing w:after="0" w:line="240" w:lineRule="auto"/>
        <w:jc w:val="both"/>
        <w:rPr>
          <w:rFonts w:ascii="Cambria" w:hAnsi="Cambria"/>
          <w:sz w:val="24"/>
          <w:szCs w:val="24"/>
        </w:rPr>
      </w:pPr>
      <w:r w:rsidRPr="00686116">
        <w:rPr>
          <w:rFonts w:ascii="Cambria" w:hAnsi="Cambria"/>
          <w:sz w:val="24"/>
          <w:szCs w:val="24"/>
        </w:rPr>
        <w:t xml:space="preserve">принцип </w:t>
      </w:r>
      <w:proofErr w:type="spellStart"/>
      <w:r w:rsidRPr="00686116">
        <w:rPr>
          <w:rFonts w:ascii="Cambria" w:hAnsi="Cambria"/>
          <w:sz w:val="24"/>
          <w:szCs w:val="24"/>
        </w:rPr>
        <w:t>системно-деятельностной</w:t>
      </w:r>
      <w:proofErr w:type="spellEnd"/>
      <w:r w:rsidRPr="00686116">
        <w:rPr>
          <w:rFonts w:ascii="Cambria" w:hAnsi="Cambria"/>
          <w:sz w:val="24"/>
          <w:szCs w:val="24"/>
        </w:rPr>
        <w:t xml:space="preserve"> организации воспитания. </w:t>
      </w: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Направления деятельности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w:t>
      </w:r>
      <w:proofErr w:type="spellStart"/>
      <w:proofErr w:type="gramStart"/>
      <w:r w:rsidRPr="00686116">
        <w:rPr>
          <w:rFonts w:ascii="Cambria" w:hAnsi="Cambria"/>
          <w:sz w:val="24"/>
          <w:szCs w:val="24"/>
        </w:rPr>
        <w:t>Гражданско</w:t>
      </w:r>
      <w:proofErr w:type="spellEnd"/>
      <w:r w:rsidRPr="00686116">
        <w:rPr>
          <w:rFonts w:ascii="Cambria" w:hAnsi="Cambria"/>
          <w:sz w:val="24"/>
          <w:szCs w:val="24"/>
        </w:rPr>
        <w:t xml:space="preserve"> – патриотическое</w:t>
      </w:r>
      <w:proofErr w:type="gramEnd"/>
      <w:r w:rsidRPr="00686116">
        <w:rPr>
          <w:rFonts w:ascii="Cambria" w:hAnsi="Cambria"/>
          <w:sz w:val="24"/>
          <w:szCs w:val="24"/>
        </w:rPr>
        <w:t xml:space="preserve"> воспитание</w:t>
      </w:r>
    </w:p>
    <w:p w:rsidR="00493364" w:rsidRPr="00686116" w:rsidRDefault="00493364" w:rsidP="00F41C40">
      <w:pPr>
        <w:spacing w:after="0" w:line="240" w:lineRule="auto"/>
        <w:jc w:val="both"/>
        <w:rPr>
          <w:rFonts w:ascii="Cambria" w:hAnsi="Cambria"/>
          <w:sz w:val="24"/>
          <w:szCs w:val="24"/>
        </w:rPr>
      </w:pPr>
      <w:bookmarkStart w:id="1" w:name="_Toc124348035"/>
      <w:r w:rsidRPr="00686116">
        <w:rPr>
          <w:rFonts w:ascii="Cambria" w:hAnsi="Cambria"/>
          <w:sz w:val="24"/>
          <w:szCs w:val="24"/>
        </w:rPr>
        <w:t>Цели: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1. Создание условий для развития целостной духовно-нравственной личности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ученика, умеющей в жизненных ситуациях делать выбор нравственным путем.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 Целенаправленное решение проблем социализации ученика, которая               обеспечивает в итоге гражданско-патриотическое становление личности, готовность исполнять основные социальные роли: труженика, семьянина, защитника Родины.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Задачи:</w:t>
      </w:r>
    </w:p>
    <w:p w:rsidR="00493364" w:rsidRPr="00686116" w:rsidRDefault="00493364" w:rsidP="00F41C40">
      <w:pPr>
        <w:numPr>
          <w:ilvl w:val="0"/>
          <w:numId w:val="11"/>
        </w:numPr>
        <w:spacing w:after="0" w:line="240" w:lineRule="auto"/>
        <w:jc w:val="both"/>
        <w:rPr>
          <w:rFonts w:ascii="Cambria" w:hAnsi="Cambria"/>
          <w:sz w:val="24"/>
          <w:szCs w:val="24"/>
        </w:rPr>
      </w:pPr>
      <w:r w:rsidRPr="00686116">
        <w:rPr>
          <w:rFonts w:ascii="Cambria" w:hAnsi="Cambria"/>
          <w:sz w:val="24"/>
          <w:szCs w:val="24"/>
        </w:rPr>
        <w:t>Формирование и развитие у учащихся школы чувства принадлежности к обществу, в котором он живет, уважения к истории, традициям и обычаям своего народа, готовности и защите своего Отечества.</w:t>
      </w:r>
    </w:p>
    <w:p w:rsidR="00493364" w:rsidRPr="00686116" w:rsidRDefault="00493364" w:rsidP="00F41C40">
      <w:pPr>
        <w:numPr>
          <w:ilvl w:val="0"/>
          <w:numId w:val="11"/>
        </w:numPr>
        <w:spacing w:after="0" w:line="240" w:lineRule="auto"/>
        <w:jc w:val="both"/>
        <w:rPr>
          <w:rFonts w:ascii="Cambria" w:hAnsi="Cambria"/>
          <w:sz w:val="24"/>
          <w:szCs w:val="24"/>
        </w:rPr>
      </w:pPr>
      <w:r w:rsidRPr="00686116">
        <w:rPr>
          <w:rFonts w:ascii="Cambria" w:hAnsi="Cambria"/>
          <w:sz w:val="24"/>
          <w:szCs w:val="24"/>
        </w:rPr>
        <w:t>Воспитание гражданина России через изучение ее правовой и государственной системы, символики, исторического прошлого, жизни и деятельности выдающихся личностей страны, края, района, села, их ратного и трудового подвига.</w:t>
      </w:r>
    </w:p>
    <w:p w:rsidR="00493364" w:rsidRPr="00686116" w:rsidRDefault="00493364" w:rsidP="00F41C40">
      <w:pPr>
        <w:numPr>
          <w:ilvl w:val="0"/>
          <w:numId w:val="11"/>
        </w:numPr>
        <w:spacing w:after="0" w:line="240" w:lineRule="auto"/>
        <w:jc w:val="both"/>
        <w:rPr>
          <w:rFonts w:ascii="Cambria" w:hAnsi="Cambria"/>
          <w:sz w:val="24"/>
          <w:szCs w:val="24"/>
        </w:rPr>
      </w:pPr>
      <w:r w:rsidRPr="00686116">
        <w:rPr>
          <w:rFonts w:ascii="Cambria" w:hAnsi="Cambria"/>
          <w:sz w:val="24"/>
          <w:szCs w:val="24"/>
        </w:rPr>
        <w:t xml:space="preserve">Усиление гуманитарной и практической направленности учебных дисциплин, включение в содержание материалов, помогающих учащимся освоить ценности общества, культуры, исторической памяти. </w:t>
      </w:r>
    </w:p>
    <w:p w:rsidR="00493364" w:rsidRPr="00686116" w:rsidRDefault="00493364" w:rsidP="00F41C40">
      <w:pPr>
        <w:numPr>
          <w:ilvl w:val="0"/>
          <w:numId w:val="11"/>
        </w:numPr>
        <w:spacing w:after="0" w:line="240" w:lineRule="auto"/>
        <w:jc w:val="both"/>
        <w:rPr>
          <w:rFonts w:ascii="Cambria" w:hAnsi="Cambria"/>
          <w:sz w:val="24"/>
          <w:szCs w:val="24"/>
        </w:rPr>
      </w:pPr>
      <w:r w:rsidRPr="00686116">
        <w:rPr>
          <w:rFonts w:ascii="Cambria" w:hAnsi="Cambria"/>
          <w:sz w:val="24"/>
          <w:szCs w:val="24"/>
        </w:rPr>
        <w:t>Привлечение родителей учащихся для участия в воспитательном процессе, способствующих осознанию связи поколений, исторических традиций, вечных общечеловеческих ценностей.</w:t>
      </w:r>
    </w:p>
    <w:p w:rsidR="00493364" w:rsidRPr="00686116" w:rsidRDefault="00493364" w:rsidP="00F41C40">
      <w:pPr>
        <w:spacing w:after="0" w:line="240" w:lineRule="auto"/>
        <w:jc w:val="both"/>
        <w:rPr>
          <w:rFonts w:ascii="Cambria" w:hAnsi="Cambria"/>
          <w:sz w:val="24"/>
          <w:szCs w:val="24"/>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93"/>
        <w:gridCol w:w="27"/>
        <w:gridCol w:w="27"/>
        <w:gridCol w:w="34"/>
        <w:gridCol w:w="2298"/>
        <w:gridCol w:w="70"/>
        <w:gridCol w:w="59"/>
        <w:gridCol w:w="16"/>
        <w:gridCol w:w="1892"/>
        <w:gridCol w:w="71"/>
        <w:gridCol w:w="29"/>
        <w:gridCol w:w="2467"/>
      </w:tblGrid>
      <w:tr w:rsidR="00493364" w:rsidRPr="00686116" w:rsidTr="000A1256">
        <w:tc>
          <w:tcPr>
            <w:tcW w:w="10310" w:type="dxa"/>
            <w:gridSpan w:val="1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Модули</w:t>
            </w:r>
          </w:p>
        </w:tc>
      </w:tr>
      <w:tr w:rsidR="00493364" w:rsidRPr="00686116" w:rsidTr="000A1256">
        <w:tc>
          <w:tcPr>
            <w:tcW w:w="2644" w:type="dxa"/>
            <w:gridSpan w:val="4"/>
            <w:tcBorders>
              <w:bottom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Я гражданин России</w:t>
            </w:r>
          </w:p>
        </w:tc>
        <w:tc>
          <w:tcPr>
            <w:tcW w:w="2213" w:type="dxa"/>
            <w:tcBorders>
              <w:bottom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Я и моя школа</w:t>
            </w:r>
          </w:p>
        </w:tc>
        <w:tc>
          <w:tcPr>
            <w:tcW w:w="2213" w:type="dxa"/>
            <w:gridSpan w:val="4"/>
            <w:tcBorders>
              <w:bottom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Я и моя малая Родина</w:t>
            </w:r>
          </w:p>
        </w:tc>
        <w:tc>
          <w:tcPr>
            <w:tcW w:w="3240" w:type="dxa"/>
            <w:gridSpan w:val="3"/>
            <w:tcBorders>
              <w:bottom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Я и моя семья</w:t>
            </w:r>
          </w:p>
        </w:tc>
      </w:tr>
      <w:tr w:rsidR="00493364" w:rsidRPr="00686116" w:rsidTr="000A1256">
        <w:tc>
          <w:tcPr>
            <w:tcW w:w="10310" w:type="dxa"/>
            <w:gridSpan w:val="1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 Организация и проведение традиционных мероприятий</w:t>
            </w:r>
          </w:p>
        </w:tc>
      </w:tr>
      <w:tr w:rsidR="00493364" w:rsidRPr="00686116" w:rsidTr="000A1256">
        <w:tc>
          <w:tcPr>
            <w:tcW w:w="2609" w:type="dxa"/>
            <w:gridSpan w:val="3"/>
            <w:tcBorders>
              <w:right w:val="single" w:sz="4" w:space="0" w:color="auto"/>
            </w:tcBorders>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День Знаний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День защитника Отечества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День Победы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День героев Отечества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Линейка памяти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Вахта памяти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Месячник </w:t>
            </w:r>
            <w:proofErr w:type="spellStart"/>
            <w:proofErr w:type="gramStart"/>
            <w:r w:rsidRPr="00686116">
              <w:rPr>
                <w:rFonts w:ascii="Cambria" w:hAnsi="Cambria"/>
                <w:sz w:val="24"/>
                <w:szCs w:val="24"/>
              </w:rPr>
              <w:t>военно</w:t>
            </w:r>
            <w:proofErr w:type="spellEnd"/>
            <w:r w:rsidRPr="00686116">
              <w:rPr>
                <w:rFonts w:ascii="Cambria" w:hAnsi="Cambria"/>
                <w:sz w:val="24"/>
                <w:szCs w:val="24"/>
              </w:rPr>
              <w:t xml:space="preserve"> - патриотического</w:t>
            </w:r>
            <w:proofErr w:type="gramEnd"/>
            <w:r w:rsidRPr="00686116">
              <w:rPr>
                <w:rFonts w:ascii="Cambria" w:hAnsi="Cambria"/>
                <w:sz w:val="24"/>
                <w:szCs w:val="24"/>
              </w:rPr>
              <w:t xml:space="preserve"> воспитания</w:t>
            </w:r>
          </w:p>
          <w:p w:rsidR="00493364" w:rsidRPr="00686116" w:rsidRDefault="00493364" w:rsidP="00F41C40">
            <w:pPr>
              <w:spacing w:after="0" w:line="240" w:lineRule="auto"/>
              <w:jc w:val="both"/>
              <w:rPr>
                <w:rFonts w:ascii="Cambria" w:hAnsi="Cambria"/>
                <w:sz w:val="24"/>
                <w:szCs w:val="24"/>
              </w:rPr>
            </w:pPr>
          </w:p>
        </w:tc>
        <w:tc>
          <w:tcPr>
            <w:tcW w:w="2314" w:type="dxa"/>
            <w:gridSpan w:val="3"/>
            <w:tcBorders>
              <w:left w:val="single" w:sz="4" w:space="0" w:color="auto"/>
              <w:righ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День учителя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Общешкольный праздник </w:t>
            </w:r>
          </w:p>
        </w:tc>
        <w:tc>
          <w:tcPr>
            <w:tcW w:w="2229" w:type="dxa"/>
            <w:gridSpan w:val="4"/>
            <w:tcBorders>
              <w:left w:val="single" w:sz="4" w:space="0" w:color="auto"/>
              <w:right w:val="single" w:sz="4" w:space="0" w:color="auto"/>
            </w:tcBorders>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Участие в  чтениях</w:t>
            </w:r>
          </w:p>
        </w:tc>
        <w:tc>
          <w:tcPr>
            <w:tcW w:w="3158" w:type="dxa"/>
            <w:gridSpan w:val="2"/>
            <w:tcBorders>
              <w:lef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День пожилого человека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День матери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Праздники: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Папа, мама, я - спортивная семья;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Папа, мама и я </w:t>
            </w:r>
            <w:proofErr w:type="gramStart"/>
            <w:r w:rsidRPr="00686116">
              <w:rPr>
                <w:rFonts w:ascii="Cambria" w:hAnsi="Cambria"/>
                <w:sz w:val="24"/>
                <w:szCs w:val="24"/>
              </w:rPr>
              <w:t>-ч</w:t>
            </w:r>
            <w:proofErr w:type="gramEnd"/>
            <w:r w:rsidRPr="00686116">
              <w:rPr>
                <w:rFonts w:ascii="Cambria" w:hAnsi="Cambria"/>
                <w:sz w:val="24"/>
                <w:szCs w:val="24"/>
              </w:rPr>
              <w:t>итающая семья</w:t>
            </w:r>
          </w:p>
        </w:tc>
      </w:tr>
      <w:tr w:rsidR="00493364" w:rsidRPr="00686116" w:rsidTr="000A1256">
        <w:tc>
          <w:tcPr>
            <w:tcW w:w="10310" w:type="dxa"/>
            <w:gridSpan w:val="1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2. Проведение конкурсов сочинений, стихотворений, рисунков, посвященных юбилейным датам и историческим событиям </w:t>
            </w:r>
          </w:p>
        </w:tc>
      </w:tr>
      <w:tr w:rsidR="00493364" w:rsidRPr="00686116" w:rsidTr="000A1256">
        <w:tc>
          <w:tcPr>
            <w:tcW w:w="10310" w:type="dxa"/>
            <w:gridSpan w:val="1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3. Проведение конкурсов чтецов, посвященных юбилейным датам и историческим событиям</w:t>
            </w:r>
          </w:p>
        </w:tc>
      </w:tr>
      <w:tr w:rsidR="00493364" w:rsidRPr="00686116" w:rsidTr="000A1256">
        <w:tc>
          <w:tcPr>
            <w:tcW w:w="2541" w:type="dxa"/>
            <w:tcBorders>
              <w:right w:val="single" w:sz="4" w:space="0" w:color="auto"/>
            </w:tcBorders>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4. Уход за памятниками, возложение цветов</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5. Организация и проведение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уроков мужества: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И помнит мир спасенный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Ради жизни на земле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6. Классные часы</w:t>
            </w:r>
            <w:proofErr w:type="gramStart"/>
            <w:r w:rsidRPr="00686116">
              <w:rPr>
                <w:rFonts w:ascii="Cambria" w:hAnsi="Cambria"/>
                <w:sz w:val="24"/>
                <w:szCs w:val="24"/>
              </w:rPr>
              <w:t xml:space="preserve"> :</w:t>
            </w:r>
            <w:proofErr w:type="gramEnd"/>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Герои </w:t>
            </w:r>
            <w:proofErr w:type="gramStart"/>
            <w:r w:rsidRPr="00686116">
              <w:rPr>
                <w:rFonts w:ascii="Cambria" w:hAnsi="Cambria"/>
                <w:sz w:val="24"/>
                <w:szCs w:val="24"/>
              </w:rPr>
              <w:t>Великой</w:t>
            </w:r>
            <w:proofErr w:type="gramEnd"/>
            <w:r w:rsidRPr="00686116">
              <w:rPr>
                <w:rFonts w:ascii="Cambria" w:hAnsi="Cambria"/>
                <w:sz w:val="24"/>
                <w:szCs w:val="24"/>
              </w:rPr>
              <w:t xml:space="preserve"> Отечественной – наши земляки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-Земляки на поле славы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-Их именами гордится страна</w:t>
            </w:r>
          </w:p>
        </w:tc>
        <w:tc>
          <w:tcPr>
            <w:tcW w:w="2451" w:type="dxa"/>
            <w:gridSpan w:val="6"/>
            <w:tcBorders>
              <w:left w:val="single" w:sz="4" w:space="0" w:color="auto"/>
              <w:right w:val="single" w:sz="4" w:space="0" w:color="auto"/>
            </w:tcBorders>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4. Знакомство с традициями школы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5. Создание системы </w:t>
            </w:r>
            <w:proofErr w:type="gramStart"/>
            <w:r w:rsidRPr="00686116">
              <w:rPr>
                <w:rFonts w:ascii="Cambria" w:hAnsi="Cambria"/>
                <w:sz w:val="24"/>
                <w:szCs w:val="24"/>
              </w:rPr>
              <w:t>классного</w:t>
            </w:r>
            <w:proofErr w:type="gramEnd"/>
            <w:r w:rsidRPr="00686116">
              <w:rPr>
                <w:rFonts w:ascii="Cambria" w:hAnsi="Cambria"/>
                <w:sz w:val="24"/>
                <w:szCs w:val="24"/>
              </w:rPr>
              <w:t xml:space="preserve"> </w:t>
            </w:r>
            <w:proofErr w:type="spellStart"/>
            <w:r w:rsidRPr="00686116">
              <w:rPr>
                <w:rFonts w:ascii="Cambria" w:hAnsi="Cambria"/>
                <w:sz w:val="24"/>
                <w:szCs w:val="24"/>
              </w:rPr>
              <w:lastRenderedPageBreak/>
              <w:t>соуправления</w:t>
            </w:r>
            <w:proofErr w:type="spellEnd"/>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6.Создание летописи класса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7.Экскурсии в школьный музей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8.Тесты и микроисследования: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Я и мой класс</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Готовность к саморазвитию</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Расскажи мне обо мне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9.КТД:</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-День именинника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-Добрые дела для нашей школы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10.Классные часы: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-Выпускники школы - кто они?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-О дружбе и товариществе</w:t>
            </w:r>
          </w:p>
        </w:tc>
        <w:tc>
          <w:tcPr>
            <w:tcW w:w="2194" w:type="dxa"/>
            <w:gridSpan w:val="4"/>
            <w:tcBorders>
              <w:left w:val="single" w:sz="4" w:space="0" w:color="auto"/>
              <w:right w:val="single" w:sz="4" w:space="0" w:color="auto"/>
            </w:tcBorders>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4.Творческие встречи с интересными людьми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5.Экскурсии: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 в районный музей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6. Классные часы: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История моего края, села.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7. КТД:</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Фольклорные праздники</w:t>
            </w:r>
          </w:p>
          <w:p w:rsidR="00493364" w:rsidRPr="00686116" w:rsidRDefault="00493364" w:rsidP="00F41C40">
            <w:pPr>
              <w:spacing w:after="0" w:line="240" w:lineRule="auto"/>
              <w:rPr>
                <w:rFonts w:ascii="Cambria" w:hAnsi="Cambria"/>
                <w:sz w:val="24"/>
                <w:szCs w:val="24"/>
              </w:rPr>
            </w:pPr>
          </w:p>
          <w:p w:rsidR="00493364" w:rsidRPr="00686116" w:rsidRDefault="00493364" w:rsidP="00F41C40">
            <w:pPr>
              <w:spacing w:after="0" w:line="240" w:lineRule="auto"/>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tc>
        <w:tc>
          <w:tcPr>
            <w:tcW w:w="3124" w:type="dxa"/>
            <w:tcBorders>
              <w:lef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4.Привлечение родителей к проведению мероприятий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 xml:space="preserve">5.Знакомство с культурой семейных отношений. </w:t>
            </w:r>
            <w:r w:rsidRPr="00686116">
              <w:rPr>
                <w:rFonts w:ascii="Cambria" w:hAnsi="Cambria"/>
                <w:sz w:val="24"/>
                <w:szCs w:val="24"/>
              </w:rPr>
              <w:br/>
              <w:t xml:space="preserve">6. Классные часы:  - Моя семья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w:t>
            </w:r>
            <w:proofErr w:type="gramStart"/>
            <w:r w:rsidRPr="00686116">
              <w:rPr>
                <w:rFonts w:ascii="Cambria" w:hAnsi="Cambria"/>
                <w:sz w:val="24"/>
                <w:szCs w:val="24"/>
              </w:rPr>
              <w:t>Тепло</w:t>
            </w:r>
            <w:proofErr w:type="gramEnd"/>
            <w:r w:rsidRPr="00686116">
              <w:rPr>
                <w:rFonts w:ascii="Cambria" w:hAnsi="Cambria"/>
                <w:sz w:val="24"/>
                <w:szCs w:val="24"/>
              </w:rPr>
              <w:t xml:space="preserve"> отчего дома,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Мои семейные обязанности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Ласковые слова маме </w:t>
            </w:r>
          </w:p>
          <w:p w:rsidR="00493364" w:rsidRPr="00686116" w:rsidRDefault="00493364" w:rsidP="00F41C40">
            <w:pPr>
              <w:spacing w:after="0" w:line="240" w:lineRule="auto"/>
              <w:rPr>
                <w:rFonts w:ascii="Cambria" w:hAnsi="Cambria"/>
                <w:sz w:val="24"/>
                <w:szCs w:val="24"/>
                <w:u w:val="single"/>
              </w:rPr>
            </w:pPr>
            <w:r w:rsidRPr="00686116">
              <w:rPr>
                <w:rFonts w:ascii="Cambria" w:hAnsi="Cambria"/>
                <w:sz w:val="24"/>
                <w:szCs w:val="24"/>
              </w:rPr>
              <w:t>- Игры с младшим братом - Праздник в семье, как к нему подготовиться</w:t>
            </w:r>
            <w:r w:rsidRPr="00686116">
              <w:rPr>
                <w:rFonts w:ascii="Cambria" w:hAnsi="Cambria"/>
                <w:sz w:val="24"/>
                <w:szCs w:val="24"/>
              </w:rPr>
              <w:br/>
              <w:t>7. Ролевые игры:</w:t>
            </w:r>
            <w:r w:rsidRPr="00686116">
              <w:rPr>
                <w:rFonts w:ascii="Cambria" w:hAnsi="Cambria"/>
                <w:sz w:val="24"/>
                <w:szCs w:val="24"/>
                <w:u w:val="single"/>
              </w:rPr>
              <w:t xml:space="preserve">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Помоги по дому бабушке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Как приготовить подарок маме, папе, сестренке, бабушке (практическое занятие),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Семейные реликвии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Мир семейных увлечений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Наши праздники и традиции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8. Праздники: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Мы за чаем не скучаем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Как решать семейные проблемы</w:t>
            </w:r>
            <w:r w:rsidRPr="00686116">
              <w:rPr>
                <w:rFonts w:ascii="Cambria" w:hAnsi="Cambria"/>
                <w:sz w:val="24"/>
                <w:szCs w:val="24"/>
              </w:rPr>
              <w:br/>
              <w:t>9. КТД</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-Праздник семейных династий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Здесь живут мои родственники (заочное путешествие)</w:t>
            </w:r>
          </w:p>
        </w:tc>
      </w:tr>
      <w:tr w:rsidR="00493364" w:rsidRPr="00686116" w:rsidTr="000A1256">
        <w:tc>
          <w:tcPr>
            <w:tcW w:w="10310" w:type="dxa"/>
            <w:gridSpan w:val="1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 xml:space="preserve">                                                           Инновации</w:t>
            </w:r>
          </w:p>
        </w:tc>
      </w:tr>
      <w:tr w:rsidR="00493364" w:rsidRPr="00686116" w:rsidTr="000A1256">
        <w:tc>
          <w:tcPr>
            <w:tcW w:w="2575" w:type="dxa"/>
            <w:gridSpan w:val="2"/>
            <w:tcBorders>
              <w:righ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1.Организация проектной деятельности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2.Проведение научно–практических конференций</w:t>
            </w: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tc>
        <w:tc>
          <w:tcPr>
            <w:tcW w:w="2434" w:type="dxa"/>
            <w:gridSpan w:val="6"/>
            <w:tcBorders>
              <w:left w:val="single" w:sz="4" w:space="0" w:color="auto"/>
              <w:righ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 xml:space="preserve">1.Создание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ученика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2.Участие в конкурсе проектов «Школа – зеленая территория»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3.Организация конкурса на лучший </w:t>
            </w:r>
            <w:r w:rsidRPr="00686116">
              <w:rPr>
                <w:rFonts w:ascii="Cambria" w:hAnsi="Cambria"/>
                <w:sz w:val="24"/>
                <w:szCs w:val="24"/>
              </w:rPr>
              <w:lastRenderedPageBreak/>
              <w:t xml:space="preserve">класс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4. Участие в конкурсе «Семь жемчужин»</w:t>
            </w:r>
          </w:p>
          <w:p w:rsidR="00493364" w:rsidRPr="00686116" w:rsidRDefault="00493364" w:rsidP="00F41C40">
            <w:pPr>
              <w:spacing w:after="0" w:line="240" w:lineRule="auto"/>
              <w:jc w:val="both"/>
              <w:rPr>
                <w:rFonts w:ascii="Cambria" w:hAnsi="Cambria"/>
                <w:sz w:val="24"/>
                <w:szCs w:val="24"/>
              </w:rPr>
            </w:pPr>
          </w:p>
        </w:tc>
        <w:tc>
          <w:tcPr>
            <w:tcW w:w="2177" w:type="dxa"/>
            <w:gridSpan w:val="3"/>
            <w:tcBorders>
              <w:left w:val="single" w:sz="4" w:space="0" w:color="auto"/>
              <w:righ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1.Организация проектной деятельности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2.Проведение научно–практических конференций</w:t>
            </w:r>
          </w:p>
        </w:tc>
        <w:tc>
          <w:tcPr>
            <w:tcW w:w="3124" w:type="dxa"/>
            <w:tcBorders>
              <w:top w:val="single" w:sz="4" w:space="0" w:color="auto"/>
              <w:left w:val="single" w:sz="4" w:space="0" w:color="auto"/>
              <w:bottom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1.Организация проектной деятельности: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-Что в имени твоем?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История глазами моих родственников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2.Проведение </w:t>
            </w:r>
            <w:r w:rsidRPr="00686116">
              <w:rPr>
                <w:rFonts w:ascii="Cambria" w:hAnsi="Cambria"/>
                <w:sz w:val="24"/>
                <w:szCs w:val="24"/>
              </w:rPr>
              <w:lastRenderedPageBreak/>
              <w:t>научно–практических конференций</w:t>
            </w:r>
          </w:p>
        </w:tc>
      </w:tr>
      <w:tr w:rsidR="00493364" w:rsidRPr="00686116" w:rsidTr="000A1256">
        <w:tc>
          <w:tcPr>
            <w:tcW w:w="10310" w:type="dxa"/>
            <w:gridSpan w:val="1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 xml:space="preserve">                                    Виды деятельности классного руководителя</w:t>
            </w:r>
          </w:p>
        </w:tc>
      </w:tr>
      <w:tr w:rsidR="00493364" w:rsidRPr="00686116" w:rsidTr="000A1256">
        <w:tc>
          <w:tcPr>
            <w:tcW w:w="10310" w:type="dxa"/>
            <w:gridSpan w:val="1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-организация и проведение внеклассных мероприятий, направленных на формирование и развитие целостной духовно нравственной личности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-сотрудничество с внешкольными организациями в целях формирования гуманистического мировоззрения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-формирование способности руководствоваться в жизненных ситуациях мотивами долга, совести, справедливости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-формирование позитивного отношения к обычаям и традициям своей семьи, своего народа, умение слушать и слышать, смотреть и видеть, осознанно делать выбор</w:t>
            </w:r>
          </w:p>
          <w:p w:rsidR="00493364" w:rsidRPr="00686116" w:rsidRDefault="00493364" w:rsidP="00F41C40">
            <w:pPr>
              <w:spacing w:after="0" w:line="240" w:lineRule="auto"/>
              <w:jc w:val="both"/>
              <w:rPr>
                <w:rFonts w:ascii="Cambria" w:hAnsi="Cambria"/>
                <w:sz w:val="24"/>
                <w:szCs w:val="24"/>
              </w:rPr>
            </w:pPr>
          </w:p>
        </w:tc>
      </w:tr>
    </w:tbl>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Эстетически - творческое воспитание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Цели:</w:t>
      </w:r>
    </w:p>
    <w:p w:rsidR="00493364" w:rsidRPr="00686116" w:rsidRDefault="00493364" w:rsidP="00F41C40">
      <w:pPr>
        <w:autoSpaceDE w:val="0"/>
        <w:autoSpaceDN w:val="0"/>
        <w:adjustRightInd w:val="0"/>
        <w:spacing w:after="0" w:line="240" w:lineRule="auto"/>
        <w:rPr>
          <w:rFonts w:ascii="Cambria" w:hAnsi="Cambria"/>
          <w:sz w:val="24"/>
          <w:szCs w:val="24"/>
        </w:rPr>
      </w:pPr>
      <w:r w:rsidRPr="00686116">
        <w:rPr>
          <w:rFonts w:ascii="Cambria" w:hAnsi="Cambria"/>
          <w:sz w:val="24"/>
          <w:szCs w:val="24"/>
        </w:rPr>
        <w:t>1. Создание благоприятных условий для развития индивидуальных качеств каждого ученика начальной школы с учетом возрастных особенностей эмоционального и образного восприятия действительности; формирование умения понимать и ценить прекрасное в жизни и искусстве, обогащение духовного мира ребенка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2.Способствовать формированию общей культуры человека, способной соотносить культурные, социальные нормы собственного поведения во всех видах деятельности.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Задачи:</w:t>
      </w:r>
    </w:p>
    <w:p w:rsidR="00493364" w:rsidRPr="00686116" w:rsidRDefault="00493364" w:rsidP="00F41C40">
      <w:pPr>
        <w:autoSpaceDE w:val="0"/>
        <w:autoSpaceDN w:val="0"/>
        <w:adjustRightInd w:val="0"/>
        <w:spacing w:after="0" w:line="240" w:lineRule="auto"/>
        <w:rPr>
          <w:rFonts w:ascii="Cambria" w:hAnsi="Cambria"/>
          <w:sz w:val="24"/>
          <w:szCs w:val="24"/>
        </w:rPr>
      </w:pPr>
      <w:r w:rsidRPr="00686116">
        <w:rPr>
          <w:rFonts w:ascii="Cambria" w:hAnsi="Cambria"/>
          <w:sz w:val="24"/>
          <w:szCs w:val="24"/>
        </w:rPr>
        <w:t>1. Стимулирование и мотивация творческой деятельности обучающихся начальных классов;</w:t>
      </w:r>
    </w:p>
    <w:p w:rsidR="00493364" w:rsidRPr="00686116" w:rsidRDefault="00493364" w:rsidP="00F41C40">
      <w:pPr>
        <w:autoSpaceDE w:val="0"/>
        <w:autoSpaceDN w:val="0"/>
        <w:adjustRightInd w:val="0"/>
        <w:spacing w:after="0" w:line="240" w:lineRule="auto"/>
        <w:rPr>
          <w:rFonts w:ascii="Cambria" w:hAnsi="Cambria"/>
          <w:sz w:val="24"/>
          <w:szCs w:val="24"/>
        </w:rPr>
      </w:pPr>
      <w:r w:rsidRPr="00686116">
        <w:rPr>
          <w:rFonts w:ascii="Cambria" w:hAnsi="Cambria"/>
          <w:sz w:val="24"/>
          <w:szCs w:val="24"/>
        </w:rPr>
        <w:t xml:space="preserve">2. Создание условий для реализации </w:t>
      </w:r>
      <w:proofErr w:type="gramStart"/>
      <w:r w:rsidRPr="00686116">
        <w:rPr>
          <w:rFonts w:ascii="Cambria" w:hAnsi="Cambria"/>
          <w:sz w:val="24"/>
          <w:szCs w:val="24"/>
        </w:rPr>
        <w:t>обучающимися</w:t>
      </w:r>
      <w:proofErr w:type="gramEnd"/>
      <w:r w:rsidRPr="00686116">
        <w:rPr>
          <w:rFonts w:ascii="Cambria" w:hAnsi="Cambria"/>
          <w:sz w:val="24"/>
          <w:szCs w:val="24"/>
        </w:rPr>
        <w:t xml:space="preserve"> начальной школы их способностей в процессе творческой деятельности (посредством системы урочной и внеурочной работы, дополнительного образования учащихся)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3.Организация активной, насыщенной интересными и полезными делами жизни детского коллектива через организацию различных видов творческой деятельности.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4.Освоение школьниками многообразия культурных ценностей.</w:t>
      </w:r>
    </w:p>
    <w:p w:rsidR="00493364" w:rsidRPr="00686116" w:rsidRDefault="00493364" w:rsidP="00F41C40">
      <w:pPr>
        <w:spacing w:after="0" w:line="240" w:lineRule="auto"/>
        <w:jc w:val="both"/>
        <w:rPr>
          <w:rFonts w:ascii="Cambria" w:hAnsi="Cambri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09"/>
        <w:gridCol w:w="23"/>
        <w:gridCol w:w="3028"/>
        <w:gridCol w:w="24"/>
        <w:gridCol w:w="3487"/>
      </w:tblGrid>
      <w:tr w:rsidR="00493364" w:rsidRPr="00686116" w:rsidTr="000A1256">
        <w:tc>
          <w:tcPr>
            <w:tcW w:w="10031" w:type="dxa"/>
            <w:gridSpan w:val="5"/>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Модули</w:t>
            </w:r>
          </w:p>
        </w:tc>
      </w:tr>
      <w:tr w:rsidR="00493364" w:rsidRPr="00686116" w:rsidTr="000A1256">
        <w:tc>
          <w:tcPr>
            <w:tcW w:w="3190"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Дорога в мир культуры</w:t>
            </w:r>
          </w:p>
        </w:tc>
        <w:tc>
          <w:tcPr>
            <w:tcW w:w="3190"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Я – культурный человек</w:t>
            </w:r>
          </w:p>
        </w:tc>
        <w:tc>
          <w:tcPr>
            <w:tcW w:w="3651"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Я и творчество</w:t>
            </w:r>
          </w:p>
        </w:tc>
      </w:tr>
      <w:tr w:rsidR="00493364" w:rsidRPr="00686116" w:rsidTr="000A1256">
        <w:tc>
          <w:tcPr>
            <w:tcW w:w="10031" w:type="dxa"/>
            <w:gridSpan w:val="5"/>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1.Организация и проведение традиционных мероприятий</w:t>
            </w:r>
          </w:p>
        </w:tc>
      </w:tr>
      <w:tr w:rsidR="00493364" w:rsidRPr="00686116" w:rsidTr="000A1256">
        <w:tc>
          <w:tcPr>
            <w:tcW w:w="3165" w:type="dxa"/>
            <w:tcBorders>
              <w:right w:val="single" w:sz="4" w:space="0" w:color="auto"/>
            </w:tcBorders>
          </w:tcPr>
          <w:p w:rsidR="00493364" w:rsidRPr="00686116" w:rsidRDefault="00493364" w:rsidP="00F41C40">
            <w:pPr>
              <w:spacing w:after="0" w:line="240" w:lineRule="auto"/>
              <w:jc w:val="both"/>
              <w:rPr>
                <w:rFonts w:ascii="Cambria" w:hAnsi="Cambria"/>
                <w:sz w:val="24"/>
                <w:szCs w:val="24"/>
              </w:rPr>
            </w:pPr>
            <w:proofErr w:type="spellStart"/>
            <w:r w:rsidRPr="00686116">
              <w:rPr>
                <w:rFonts w:ascii="Cambria" w:hAnsi="Cambria"/>
                <w:sz w:val="24"/>
                <w:szCs w:val="24"/>
              </w:rPr>
              <w:t>Книжкин</w:t>
            </w:r>
            <w:proofErr w:type="spellEnd"/>
            <w:r w:rsidRPr="00686116">
              <w:rPr>
                <w:rFonts w:ascii="Cambria" w:hAnsi="Cambria"/>
                <w:sz w:val="24"/>
                <w:szCs w:val="24"/>
              </w:rPr>
              <w:t xml:space="preserve"> праздник</w:t>
            </w:r>
          </w:p>
        </w:tc>
        <w:tc>
          <w:tcPr>
            <w:tcW w:w="3240" w:type="dxa"/>
            <w:gridSpan w:val="3"/>
            <w:tcBorders>
              <w:left w:val="single" w:sz="4" w:space="0" w:color="auto"/>
              <w:righ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Общешкольные мероприятия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День толерантности</w:t>
            </w:r>
          </w:p>
          <w:p w:rsidR="00493364" w:rsidRPr="00686116" w:rsidRDefault="00493364" w:rsidP="00F41C40">
            <w:pPr>
              <w:spacing w:after="0" w:line="240" w:lineRule="auto"/>
              <w:jc w:val="both"/>
              <w:rPr>
                <w:rFonts w:ascii="Cambria" w:hAnsi="Cambria"/>
                <w:sz w:val="24"/>
                <w:szCs w:val="24"/>
              </w:rPr>
            </w:pPr>
          </w:p>
        </w:tc>
        <w:tc>
          <w:tcPr>
            <w:tcW w:w="3626" w:type="dxa"/>
            <w:tcBorders>
              <w:left w:val="single" w:sz="4" w:space="0" w:color="auto"/>
            </w:tcBorders>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КТД</w:t>
            </w:r>
            <w:proofErr w:type="gramStart"/>
            <w:r w:rsidRPr="00686116">
              <w:rPr>
                <w:rFonts w:ascii="Cambria" w:hAnsi="Cambria"/>
                <w:sz w:val="24"/>
                <w:szCs w:val="24"/>
              </w:rPr>
              <w:t xml:space="preserve"> :</w:t>
            </w:r>
            <w:proofErr w:type="gramEnd"/>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Праздник урожая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Новогодний праздник</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День учителя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День Матери</w:t>
            </w:r>
          </w:p>
        </w:tc>
      </w:tr>
      <w:tr w:rsidR="00493364" w:rsidRPr="00686116" w:rsidTr="000A1256">
        <w:tc>
          <w:tcPr>
            <w:tcW w:w="10031" w:type="dxa"/>
            <w:gridSpan w:val="5"/>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2.Проведение  тематических конкурсов рисунков и  выставок художественного творчества детей</w:t>
            </w:r>
          </w:p>
          <w:p w:rsidR="00493364" w:rsidRPr="00686116" w:rsidRDefault="00493364" w:rsidP="00F41C40">
            <w:pPr>
              <w:spacing w:after="0" w:line="240" w:lineRule="auto"/>
              <w:jc w:val="both"/>
              <w:rPr>
                <w:rFonts w:ascii="Cambria" w:hAnsi="Cambria"/>
                <w:sz w:val="24"/>
                <w:szCs w:val="24"/>
              </w:rPr>
            </w:pPr>
          </w:p>
        </w:tc>
      </w:tr>
      <w:tr w:rsidR="00493364" w:rsidRPr="00686116" w:rsidTr="000A1256">
        <w:tc>
          <w:tcPr>
            <w:tcW w:w="3190" w:type="dxa"/>
            <w:gridSpan w:val="2"/>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3. Творческие встречи с людьми села и района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4. Экскурсии на художественные выставки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-в районный музей, и т.д.</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5.Фильм, фильм, фильм (просмотр и обсуждение фильмов)</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6.Классные часы: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-В человеке должно быть прекрасно все...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-Душа человека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-Как опрятно и красиво одеваться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7.Мои любимые книги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(организация выставок книг, обсуждение </w:t>
            </w:r>
            <w:proofErr w:type="gramStart"/>
            <w:r w:rsidRPr="00686116">
              <w:rPr>
                <w:rFonts w:ascii="Cambria" w:hAnsi="Cambria"/>
                <w:sz w:val="24"/>
                <w:szCs w:val="24"/>
              </w:rPr>
              <w:t>прочитанного</w:t>
            </w:r>
            <w:proofErr w:type="gramEnd"/>
            <w:r w:rsidRPr="00686116">
              <w:rPr>
                <w:rFonts w:ascii="Cambria" w:hAnsi="Cambria"/>
                <w:sz w:val="24"/>
                <w:szCs w:val="24"/>
              </w:rPr>
              <w:t>)</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8.КТД</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-праздник «Марьи-искусницы»;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игра «Хорошо — плохо»</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9.Библиотека – наш помощник</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(экскурсии, беседы)</w:t>
            </w:r>
          </w:p>
        </w:tc>
        <w:tc>
          <w:tcPr>
            <w:tcW w:w="3190"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 xml:space="preserve">3.Классные часы: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-Что такое этикет,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-Кодекс поведения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-Кого мы называем добрым?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-Учусь быть вежливым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-Гражданином быть </w:t>
            </w:r>
            <w:proofErr w:type="gramStart"/>
            <w:r w:rsidRPr="00686116">
              <w:rPr>
                <w:rFonts w:ascii="Cambria" w:hAnsi="Cambria"/>
                <w:sz w:val="24"/>
                <w:szCs w:val="24"/>
              </w:rPr>
              <w:t>обязан</w:t>
            </w:r>
            <w:proofErr w:type="gramEnd"/>
            <w:r w:rsidRPr="00686116">
              <w:rPr>
                <w:rFonts w:ascii="Cambria" w:hAnsi="Cambria"/>
                <w:sz w:val="24"/>
                <w:szCs w:val="24"/>
              </w:rPr>
              <w:t xml:space="preserve">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-Точность, обязательность, аккуратность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-Можно и нельзя в жизни,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-Веселые правила хорошего тона</w:t>
            </w:r>
          </w:p>
          <w:p w:rsidR="00493364" w:rsidRPr="00686116" w:rsidRDefault="00493364" w:rsidP="00F41C40">
            <w:pPr>
              <w:spacing w:after="0" w:line="240" w:lineRule="auto"/>
              <w:jc w:val="both"/>
              <w:rPr>
                <w:rFonts w:ascii="Cambria" w:hAnsi="Cambria"/>
                <w:sz w:val="24"/>
                <w:szCs w:val="24"/>
                <w:u w:val="single"/>
              </w:rPr>
            </w:pPr>
            <w:r w:rsidRPr="00686116">
              <w:rPr>
                <w:rFonts w:ascii="Cambria" w:hAnsi="Cambria"/>
                <w:sz w:val="24"/>
                <w:szCs w:val="24"/>
              </w:rPr>
              <w:t xml:space="preserve">- Хочу, не хочу, надо...». </w:t>
            </w:r>
            <w:r w:rsidRPr="00686116">
              <w:rPr>
                <w:rFonts w:ascii="Cambria" w:hAnsi="Cambria"/>
                <w:sz w:val="24"/>
                <w:szCs w:val="24"/>
              </w:rPr>
              <w:br/>
              <w:t>4.Уроки доброты и вежливости:</w:t>
            </w:r>
            <w:r w:rsidRPr="00686116">
              <w:rPr>
                <w:rFonts w:ascii="Cambria" w:hAnsi="Cambria"/>
                <w:sz w:val="24"/>
                <w:szCs w:val="24"/>
                <w:u w:val="single"/>
              </w:rPr>
              <w:t xml:space="preserve">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-Я отвечаю за свои поступки,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-Что я делаю доброго для людей</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5.Праздники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-Делай добро другим, сам станешь добрее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-Давайте говорить друг другу комплименты»;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6. Ролевые игры по Н.Е. </w:t>
            </w:r>
            <w:proofErr w:type="spellStart"/>
            <w:r w:rsidRPr="00686116">
              <w:rPr>
                <w:rFonts w:ascii="Cambria" w:hAnsi="Cambria"/>
                <w:sz w:val="24"/>
                <w:szCs w:val="24"/>
              </w:rPr>
              <w:t>Щурковой</w:t>
            </w:r>
            <w:proofErr w:type="spellEnd"/>
            <w:r w:rsidRPr="00686116">
              <w:rPr>
                <w:rFonts w:ascii="Cambria" w:hAnsi="Cambria"/>
                <w:sz w:val="24"/>
                <w:szCs w:val="24"/>
              </w:rPr>
              <w:t xml:space="preserve">;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7.Уроки этикета,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8.Проигрывание жизненных ситуаций. </w:t>
            </w:r>
            <w:r w:rsidRPr="00686116">
              <w:rPr>
                <w:rFonts w:ascii="Cambria" w:hAnsi="Cambria"/>
                <w:sz w:val="24"/>
                <w:szCs w:val="24"/>
              </w:rPr>
              <w:br/>
            </w:r>
          </w:p>
        </w:tc>
        <w:tc>
          <w:tcPr>
            <w:tcW w:w="3651"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3.Интеллектуальные игры: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-В гостях у Почемучки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-Умники и умницы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-Одиссея разума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-Хочу все знать</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4.Участие в предметных олимпиадах</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5.Микроисследования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-Мои возможности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Кто я как человек</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6.Игра – тренинги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-Каким я был, каким я стал</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7.Демонстрация достижений, результатов, способностей, учащихся в </w:t>
            </w:r>
            <w:proofErr w:type="spellStart"/>
            <w:r w:rsidRPr="00686116">
              <w:rPr>
                <w:rFonts w:ascii="Cambria" w:hAnsi="Cambria"/>
                <w:sz w:val="24"/>
                <w:szCs w:val="24"/>
              </w:rPr>
              <w:t>досуговой</w:t>
            </w:r>
            <w:proofErr w:type="spellEnd"/>
            <w:r w:rsidRPr="00686116">
              <w:rPr>
                <w:rFonts w:ascii="Cambria" w:hAnsi="Cambria"/>
                <w:sz w:val="24"/>
                <w:szCs w:val="24"/>
              </w:rPr>
              <w:t xml:space="preserve"> деятельности родителям, педагогам, сверстникам</w:t>
            </w:r>
          </w:p>
          <w:p w:rsidR="00493364" w:rsidRPr="00686116" w:rsidRDefault="00493364" w:rsidP="00F41C40">
            <w:pPr>
              <w:spacing w:after="0" w:line="240" w:lineRule="auto"/>
              <w:jc w:val="both"/>
              <w:rPr>
                <w:rFonts w:ascii="Cambria" w:hAnsi="Cambria"/>
                <w:sz w:val="24"/>
                <w:szCs w:val="24"/>
              </w:rPr>
            </w:pPr>
          </w:p>
        </w:tc>
      </w:tr>
      <w:tr w:rsidR="00493364" w:rsidRPr="00686116" w:rsidTr="000A1256">
        <w:tc>
          <w:tcPr>
            <w:tcW w:w="10031" w:type="dxa"/>
            <w:gridSpan w:val="5"/>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 xml:space="preserve">                                                                Инновации</w:t>
            </w:r>
          </w:p>
        </w:tc>
      </w:tr>
      <w:tr w:rsidR="00493364" w:rsidRPr="00686116" w:rsidTr="000A1256">
        <w:tc>
          <w:tcPr>
            <w:tcW w:w="6380" w:type="dxa"/>
            <w:gridSpan w:val="3"/>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1.Создание </w:t>
            </w:r>
            <w:proofErr w:type="spellStart"/>
            <w:r w:rsidRPr="00686116">
              <w:rPr>
                <w:rFonts w:ascii="Cambria" w:hAnsi="Cambria"/>
                <w:sz w:val="24"/>
                <w:szCs w:val="24"/>
              </w:rPr>
              <w:t>портфолио</w:t>
            </w:r>
            <w:proofErr w:type="spellEnd"/>
            <w:r w:rsidRPr="00686116">
              <w:rPr>
                <w:rFonts w:ascii="Cambria" w:hAnsi="Cambria"/>
                <w:sz w:val="24"/>
                <w:szCs w:val="24"/>
              </w:rPr>
              <w:t xml:space="preserve"> ученика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2.Участие в конкурсе «Семь жемчужин»</w:t>
            </w:r>
          </w:p>
        </w:tc>
        <w:tc>
          <w:tcPr>
            <w:tcW w:w="3651" w:type="dxa"/>
            <w:gridSpan w:val="2"/>
          </w:tcPr>
          <w:p w:rsidR="00493364" w:rsidRPr="00686116" w:rsidRDefault="00493364" w:rsidP="00F41C40">
            <w:pPr>
              <w:spacing w:after="0" w:line="240" w:lineRule="auto"/>
              <w:jc w:val="both"/>
              <w:rPr>
                <w:rFonts w:ascii="Cambria" w:hAnsi="Cambria"/>
                <w:sz w:val="24"/>
                <w:szCs w:val="24"/>
              </w:rPr>
            </w:pPr>
          </w:p>
        </w:tc>
      </w:tr>
      <w:tr w:rsidR="00493364" w:rsidRPr="00686116" w:rsidTr="000A1256">
        <w:tc>
          <w:tcPr>
            <w:tcW w:w="3190" w:type="dxa"/>
            <w:gridSpan w:val="2"/>
          </w:tcPr>
          <w:p w:rsidR="00493364" w:rsidRPr="00686116" w:rsidRDefault="00493364" w:rsidP="00F41C40">
            <w:pPr>
              <w:spacing w:after="0" w:line="240" w:lineRule="auto"/>
              <w:jc w:val="both"/>
              <w:rPr>
                <w:rFonts w:ascii="Cambria" w:hAnsi="Cambria"/>
                <w:sz w:val="24"/>
                <w:szCs w:val="24"/>
              </w:rPr>
            </w:pPr>
          </w:p>
        </w:tc>
        <w:tc>
          <w:tcPr>
            <w:tcW w:w="3190" w:type="dxa"/>
          </w:tcPr>
          <w:p w:rsidR="00493364" w:rsidRPr="00686116" w:rsidRDefault="00493364" w:rsidP="00F41C40">
            <w:pPr>
              <w:spacing w:after="0" w:line="240" w:lineRule="auto"/>
              <w:jc w:val="both"/>
              <w:rPr>
                <w:rFonts w:ascii="Cambria" w:hAnsi="Cambria"/>
                <w:sz w:val="24"/>
                <w:szCs w:val="24"/>
              </w:rPr>
            </w:pPr>
          </w:p>
        </w:tc>
        <w:tc>
          <w:tcPr>
            <w:tcW w:w="3651" w:type="dxa"/>
            <w:gridSpan w:val="2"/>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1.Организация персональных выставок детей, занимающихся различными видами творчества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2.Фестивали детского творчества</w:t>
            </w:r>
          </w:p>
          <w:p w:rsidR="00493364" w:rsidRPr="00686116" w:rsidRDefault="00493364" w:rsidP="00F41C40">
            <w:pPr>
              <w:spacing w:after="0" w:line="240" w:lineRule="auto"/>
              <w:jc w:val="both"/>
              <w:rPr>
                <w:rFonts w:ascii="Cambria" w:hAnsi="Cambria"/>
                <w:sz w:val="24"/>
                <w:szCs w:val="24"/>
              </w:rPr>
            </w:pPr>
          </w:p>
        </w:tc>
      </w:tr>
      <w:tr w:rsidR="00493364" w:rsidRPr="00686116" w:rsidTr="000A1256">
        <w:tc>
          <w:tcPr>
            <w:tcW w:w="10031" w:type="dxa"/>
            <w:gridSpan w:val="5"/>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Виды деятельности классного руководителя</w:t>
            </w:r>
          </w:p>
        </w:tc>
      </w:tr>
      <w:tr w:rsidR="00493364" w:rsidRPr="00686116" w:rsidTr="000A1256">
        <w:tc>
          <w:tcPr>
            <w:tcW w:w="10031" w:type="dxa"/>
            <w:gridSpan w:val="5"/>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-изучение потребностей, интересов и желаний детей в организации и проведении внеклассных мероприятий;</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-представление учащимися возможности самостоятельного и совместного планирования жизни классного коллектива во внеурочной деятельности;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изучение мнения руководителей внешкольных объединений об участии учащихся класса в их работе;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-изучение отношения учащихся к деятельности внешкольных учреждений и результативность участия в них;</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-представление родителям необходимой информации об участии ребенка в жизни </w:t>
            </w:r>
            <w:r w:rsidRPr="00686116">
              <w:rPr>
                <w:rFonts w:ascii="Cambria" w:hAnsi="Cambria"/>
                <w:sz w:val="24"/>
                <w:szCs w:val="24"/>
              </w:rPr>
              <w:lastRenderedPageBreak/>
              <w:t>классного коллектива, демонстрация достижений учащихся;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-стимулирование инициативы и активности учащихся;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-воспитание интереса у учащихся к самим себе, желание самосовершенствоваться.</w:t>
            </w:r>
          </w:p>
        </w:tc>
      </w:tr>
    </w:tbl>
    <w:p w:rsidR="00493364" w:rsidRPr="00686116" w:rsidRDefault="00493364" w:rsidP="00F41C40">
      <w:pPr>
        <w:keepNext/>
        <w:spacing w:after="0" w:line="240" w:lineRule="auto"/>
        <w:jc w:val="both"/>
        <w:outlineLvl w:val="1"/>
        <w:rPr>
          <w:rFonts w:ascii="Cambria" w:hAnsi="Cambria"/>
          <w:bCs/>
          <w:iCs/>
          <w:sz w:val="24"/>
          <w:szCs w:val="24"/>
        </w:rPr>
      </w:pPr>
      <w:bookmarkStart w:id="2" w:name="_Toc124348036"/>
      <w:bookmarkEnd w:id="1"/>
    </w:p>
    <w:p w:rsidR="00493364" w:rsidRPr="00686116" w:rsidRDefault="00493364" w:rsidP="00F41C40">
      <w:pPr>
        <w:keepNext/>
        <w:spacing w:after="0" w:line="240" w:lineRule="auto"/>
        <w:jc w:val="both"/>
        <w:outlineLvl w:val="1"/>
        <w:rPr>
          <w:rFonts w:ascii="Cambria" w:hAnsi="Cambria"/>
          <w:bCs/>
          <w:iCs/>
          <w:sz w:val="24"/>
          <w:szCs w:val="24"/>
        </w:rPr>
      </w:pPr>
      <w:r w:rsidRPr="00686116">
        <w:rPr>
          <w:rFonts w:ascii="Cambria" w:hAnsi="Cambria"/>
          <w:bCs/>
          <w:iCs/>
          <w:sz w:val="24"/>
          <w:szCs w:val="24"/>
        </w:rPr>
        <w:t xml:space="preserve">                      Экологическое воспитание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Цели: </w:t>
      </w:r>
    </w:p>
    <w:p w:rsidR="00493364" w:rsidRPr="00686116" w:rsidRDefault="00493364" w:rsidP="00F41C40">
      <w:pPr>
        <w:numPr>
          <w:ilvl w:val="0"/>
          <w:numId w:val="12"/>
        </w:numPr>
        <w:spacing w:after="0" w:line="240" w:lineRule="auto"/>
        <w:jc w:val="both"/>
        <w:rPr>
          <w:rFonts w:ascii="Cambria" w:hAnsi="Cambria"/>
          <w:sz w:val="24"/>
          <w:szCs w:val="24"/>
        </w:rPr>
      </w:pPr>
      <w:r w:rsidRPr="00686116">
        <w:rPr>
          <w:rFonts w:ascii="Cambria" w:hAnsi="Cambria"/>
          <w:sz w:val="24"/>
          <w:szCs w:val="24"/>
        </w:rPr>
        <w:t>Создание условий для специального становления и развития личности через организацию совместной познавательной, природоохранной деятельности учащихся, осуществление заботы о себе через заботу к окружающей среде.</w:t>
      </w:r>
    </w:p>
    <w:p w:rsidR="00493364" w:rsidRPr="00686116" w:rsidRDefault="00493364" w:rsidP="00F41C40">
      <w:pPr>
        <w:numPr>
          <w:ilvl w:val="0"/>
          <w:numId w:val="12"/>
        </w:numPr>
        <w:spacing w:after="0" w:line="240" w:lineRule="auto"/>
        <w:jc w:val="both"/>
        <w:rPr>
          <w:rFonts w:ascii="Cambria" w:hAnsi="Cambria"/>
          <w:sz w:val="24"/>
          <w:szCs w:val="24"/>
        </w:rPr>
      </w:pPr>
      <w:r w:rsidRPr="00686116">
        <w:rPr>
          <w:rFonts w:ascii="Cambria" w:hAnsi="Cambria"/>
          <w:sz w:val="24"/>
          <w:szCs w:val="24"/>
        </w:rPr>
        <w:t>Вооружение знаниями научных основ природопользования, формирование сознательного, ответственного отношения к природе и ее богатствам, к защите природной среды от вредных воздействий и разрушений при любых формах общественно-трудовой деятельности.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Задачи:</w:t>
      </w:r>
    </w:p>
    <w:p w:rsidR="00493364" w:rsidRPr="00686116" w:rsidRDefault="00493364" w:rsidP="00F41C40">
      <w:pPr>
        <w:numPr>
          <w:ilvl w:val="0"/>
          <w:numId w:val="13"/>
        </w:numPr>
        <w:spacing w:after="0" w:line="240" w:lineRule="auto"/>
        <w:jc w:val="both"/>
        <w:rPr>
          <w:rFonts w:ascii="Cambria" w:hAnsi="Cambria"/>
          <w:sz w:val="24"/>
          <w:szCs w:val="24"/>
        </w:rPr>
      </w:pPr>
      <w:r w:rsidRPr="00686116">
        <w:rPr>
          <w:rFonts w:ascii="Cambria" w:hAnsi="Cambria"/>
          <w:sz w:val="24"/>
          <w:szCs w:val="24"/>
        </w:rPr>
        <w:t>Реализация познавательных и других интересов и потребностей ребенка через изучение природы своего села, края, страны средствами экологии и туризма;</w:t>
      </w:r>
    </w:p>
    <w:p w:rsidR="00493364" w:rsidRPr="00686116" w:rsidRDefault="00493364" w:rsidP="00F41C40">
      <w:pPr>
        <w:numPr>
          <w:ilvl w:val="0"/>
          <w:numId w:val="13"/>
        </w:numPr>
        <w:spacing w:after="0" w:line="240" w:lineRule="auto"/>
        <w:jc w:val="both"/>
        <w:rPr>
          <w:rFonts w:ascii="Cambria" w:hAnsi="Cambria"/>
          <w:sz w:val="24"/>
          <w:szCs w:val="24"/>
        </w:rPr>
      </w:pPr>
      <w:r w:rsidRPr="00686116">
        <w:rPr>
          <w:rFonts w:ascii="Cambria" w:hAnsi="Cambria"/>
          <w:sz w:val="24"/>
          <w:szCs w:val="24"/>
        </w:rPr>
        <w:t>Организация и проведение посильных социально значимых дел, акций, по сохранению и приумножению природного наследия;</w:t>
      </w:r>
    </w:p>
    <w:p w:rsidR="00493364" w:rsidRPr="00686116" w:rsidRDefault="00493364" w:rsidP="00F41C40">
      <w:pPr>
        <w:numPr>
          <w:ilvl w:val="0"/>
          <w:numId w:val="13"/>
        </w:numPr>
        <w:spacing w:after="0" w:line="240" w:lineRule="auto"/>
        <w:jc w:val="both"/>
        <w:rPr>
          <w:rFonts w:ascii="Cambria" w:hAnsi="Cambria"/>
          <w:sz w:val="24"/>
          <w:szCs w:val="24"/>
        </w:rPr>
      </w:pPr>
      <w:r w:rsidRPr="00686116">
        <w:rPr>
          <w:rFonts w:ascii="Cambria" w:hAnsi="Cambria"/>
          <w:sz w:val="24"/>
          <w:szCs w:val="24"/>
        </w:rPr>
        <w:t>Формирование нравственной экологической позиции личности;</w:t>
      </w:r>
    </w:p>
    <w:p w:rsidR="00493364" w:rsidRPr="00686116" w:rsidRDefault="00493364" w:rsidP="00F41C40">
      <w:pPr>
        <w:numPr>
          <w:ilvl w:val="0"/>
          <w:numId w:val="13"/>
        </w:numPr>
        <w:spacing w:after="0" w:line="240" w:lineRule="auto"/>
        <w:jc w:val="both"/>
        <w:rPr>
          <w:rFonts w:ascii="Cambria" w:hAnsi="Cambria"/>
          <w:sz w:val="24"/>
          <w:szCs w:val="24"/>
        </w:rPr>
      </w:pPr>
      <w:r w:rsidRPr="00686116">
        <w:rPr>
          <w:rFonts w:ascii="Cambria" w:hAnsi="Cambria"/>
          <w:sz w:val="24"/>
          <w:szCs w:val="24"/>
        </w:rPr>
        <w:t>Развитие у детей личного экологически ориентированного опыта по взаимодействию с окружающим миром;</w:t>
      </w:r>
    </w:p>
    <w:p w:rsidR="00493364" w:rsidRPr="00686116" w:rsidRDefault="00493364" w:rsidP="00F41C40">
      <w:pPr>
        <w:numPr>
          <w:ilvl w:val="0"/>
          <w:numId w:val="13"/>
        </w:numPr>
        <w:spacing w:after="0" w:line="240" w:lineRule="auto"/>
        <w:jc w:val="both"/>
        <w:rPr>
          <w:rFonts w:ascii="Cambria" w:hAnsi="Cambria"/>
          <w:sz w:val="24"/>
          <w:szCs w:val="24"/>
        </w:rPr>
      </w:pPr>
      <w:r w:rsidRPr="00686116">
        <w:rPr>
          <w:rFonts w:ascii="Cambria" w:hAnsi="Cambria"/>
          <w:sz w:val="24"/>
          <w:szCs w:val="24"/>
        </w:rPr>
        <w:t>Улучшение экологического состояния окружающей среды.</w:t>
      </w:r>
    </w:p>
    <w:p w:rsidR="00493364" w:rsidRPr="00686116" w:rsidRDefault="00493364" w:rsidP="00F41C40">
      <w:pPr>
        <w:spacing w:after="0" w:line="240" w:lineRule="auto"/>
        <w:jc w:val="both"/>
        <w:rPr>
          <w:rFonts w:ascii="Cambria" w:hAnsi="Cambri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28"/>
        <w:gridCol w:w="5043"/>
      </w:tblGrid>
      <w:tr w:rsidR="00493364" w:rsidRPr="00686116" w:rsidTr="000A1256">
        <w:tc>
          <w:tcPr>
            <w:tcW w:w="10173"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Модули</w:t>
            </w:r>
          </w:p>
        </w:tc>
      </w:tr>
      <w:tr w:rsidR="00493364" w:rsidRPr="00686116" w:rsidTr="000A1256">
        <w:tc>
          <w:tcPr>
            <w:tcW w:w="4785"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Я и природа</w:t>
            </w:r>
          </w:p>
        </w:tc>
        <w:tc>
          <w:tcPr>
            <w:tcW w:w="5388"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Я и планета</w:t>
            </w:r>
          </w:p>
        </w:tc>
      </w:tr>
      <w:tr w:rsidR="00493364" w:rsidRPr="00686116" w:rsidTr="000A1256">
        <w:tc>
          <w:tcPr>
            <w:tcW w:w="10173"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1.Организация и проведение традиционных мероприятий</w:t>
            </w:r>
          </w:p>
        </w:tc>
      </w:tr>
      <w:tr w:rsidR="00493364" w:rsidRPr="00686116" w:rsidTr="000A1256">
        <w:tc>
          <w:tcPr>
            <w:tcW w:w="4785"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Проведение праздников, классных часов, вечеров, посвященных датам экологического календаря.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1 апреля – День птиц.</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4 октября – День защиты животных.</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1 декабря – Всемирный день борьбы со </w:t>
            </w:r>
            <w:proofErr w:type="spellStart"/>
            <w:r w:rsidRPr="00686116">
              <w:rPr>
                <w:rFonts w:ascii="Cambria" w:hAnsi="Cambria"/>
                <w:sz w:val="24"/>
                <w:szCs w:val="24"/>
              </w:rPr>
              <w:t>СПИДом</w:t>
            </w:r>
            <w:proofErr w:type="spellEnd"/>
            <w:r w:rsidRPr="00686116">
              <w:rPr>
                <w:rFonts w:ascii="Cambria" w:hAnsi="Cambria"/>
                <w:sz w:val="24"/>
                <w:szCs w:val="24"/>
              </w:rPr>
              <w:t xml:space="preserve">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Праздник урожая.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Осенний бал.</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День земли.</w:t>
            </w:r>
          </w:p>
        </w:tc>
        <w:tc>
          <w:tcPr>
            <w:tcW w:w="5388"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Проведение праздников, классных часов, вечеров, посвященных датам экологического календаря.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22 марта - всемирный день воды.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22 апреля -  День земли</w:t>
            </w:r>
          </w:p>
        </w:tc>
      </w:tr>
      <w:tr w:rsidR="00493364" w:rsidRPr="00686116" w:rsidTr="000A1256">
        <w:tc>
          <w:tcPr>
            <w:tcW w:w="10173"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2.Проведение конкурсов сочинений, стихотворений, рисунков листовок и плакатов на экологическую тему  и к экологическим датам </w:t>
            </w:r>
          </w:p>
        </w:tc>
      </w:tr>
      <w:tr w:rsidR="00493364" w:rsidRPr="00686116" w:rsidTr="000A1256">
        <w:tc>
          <w:tcPr>
            <w:tcW w:w="10173"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3.Проведение конкурсов поделок из природного материала, из бытового мусора</w:t>
            </w:r>
          </w:p>
        </w:tc>
      </w:tr>
      <w:tr w:rsidR="00493364" w:rsidRPr="00686116" w:rsidTr="000A1256">
        <w:tc>
          <w:tcPr>
            <w:tcW w:w="4785"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4. Классные часы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-Не нарушай тишину</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-Мои друзья – животные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-Растения и животные под охраной</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-Умение видеть и слышать природу.</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5.Экологическая агитбригада: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-Сохраним планету </w:t>
            </w:r>
            <w:proofErr w:type="spellStart"/>
            <w:r w:rsidRPr="00686116">
              <w:rPr>
                <w:rFonts w:ascii="Cambria" w:hAnsi="Cambria"/>
                <w:sz w:val="24"/>
                <w:szCs w:val="24"/>
              </w:rPr>
              <w:t>голубой</w:t>
            </w:r>
            <w:proofErr w:type="spellEnd"/>
            <w:r w:rsidRPr="00686116">
              <w:rPr>
                <w:rFonts w:ascii="Cambria" w:hAnsi="Cambria"/>
                <w:sz w:val="24"/>
                <w:szCs w:val="24"/>
              </w:rPr>
              <w:t xml:space="preserve"> и зеленой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-Войди в природу с другом</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6.Экологические викторины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-Живые часы и барометры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Экологический светофор-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-Здоровье в саду и на грядке-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-Лесная тайна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7.КТД</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-Экологический марафон</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-Экологические игры на местности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-Ключи старого леса»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-По следам Робинзона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w:t>
            </w:r>
          </w:p>
        </w:tc>
        <w:tc>
          <w:tcPr>
            <w:tcW w:w="5388"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4.Классные часы по изучение деятельности природоохранных организаций:</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Фонд охраны дикой природы.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Всемирный союз охраны природы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5.Экологические акции: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«Родники»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«Муравейник»</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«Мусор»</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«Первоцветы»</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«Кормушка»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6.Проведение экологических олимпиад.</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7.Ролевые игры</w:t>
            </w:r>
            <w:proofErr w:type="gramStart"/>
            <w:r w:rsidRPr="00686116">
              <w:rPr>
                <w:rFonts w:ascii="Cambria" w:hAnsi="Cambria"/>
                <w:sz w:val="24"/>
                <w:szCs w:val="24"/>
              </w:rPr>
              <w:t xml:space="preserve"> :</w:t>
            </w:r>
            <w:proofErr w:type="gramEnd"/>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w:t>
            </w:r>
            <w:proofErr w:type="gramStart"/>
            <w:r w:rsidRPr="00686116">
              <w:rPr>
                <w:rFonts w:ascii="Cambria" w:hAnsi="Cambria"/>
                <w:sz w:val="24"/>
                <w:szCs w:val="24"/>
              </w:rPr>
              <w:t>Глобальным</w:t>
            </w:r>
            <w:proofErr w:type="gramEnd"/>
            <w:r w:rsidRPr="00686116">
              <w:rPr>
                <w:rFonts w:ascii="Cambria" w:hAnsi="Cambria"/>
                <w:sz w:val="24"/>
                <w:szCs w:val="24"/>
              </w:rPr>
              <w:t xml:space="preserve"> проблема - глобальное решение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-Угроза живому на Земле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-Суд над автомобилем</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8.Эколого-познавательные туристические походы.</w:t>
            </w:r>
          </w:p>
        </w:tc>
      </w:tr>
      <w:tr w:rsidR="00493364" w:rsidRPr="00686116" w:rsidTr="000A1256">
        <w:tc>
          <w:tcPr>
            <w:tcW w:w="10173"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lastRenderedPageBreak/>
              <w:t xml:space="preserve">                                                        Инновации</w:t>
            </w:r>
          </w:p>
        </w:tc>
      </w:tr>
      <w:tr w:rsidR="00493364" w:rsidRPr="00686116" w:rsidTr="000A1256">
        <w:tc>
          <w:tcPr>
            <w:tcW w:w="4785"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1.Исследовательская работа.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2.Проведение научно-практических конференций по результатам научно-исследовательской и проектной деятельности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Фотовыставка «Взгляд через объектив»</w:t>
            </w:r>
          </w:p>
        </w:tc>
        <w:tc>
          <w:tcPr>
            <w:tcW w:w="5388"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1.Проектная деятельность</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«Школа – зеленая территория»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2.Проведение научно-практических конференций по результатам научно-исследовательской и проектной деятельности</w:t>
            </w:r>
          </w:p>
        </w:tc>
      </w:tr>
      <w:tr w:rsidR="00493364" w:rsidRPr="00686116" w:rsidTr="000A1256">
        <w:tc>
          <w:tcPr>
            <w:tcW w:w="10173"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Виды деятельности классного руководителя</w:t>
            </w:r>
          </w:p>
        </w:tc>
      </w:tr>
      <w:tr w:rsidR="00493364" w:rsidRPr="00686116" w:rsidTr="000A1256">
        <w:tc>
          <w:tcPr>
            <w:tcW w:w="10173"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организация и проведение внеклассных мероприятий, направленных на формирование нравственной экологической позиции личности, на   развитие у детей личного экологически ориентированного опыта по взаимодействию с окружающим миром;</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сотрудничество с внешкольными организациями в целях формирования экологического мировоззрения.</w:t>
            </w:r>
          </w:p>
          <w:p w:rsidR="00493364" w:rsidRPr="00686116" w:rsidRDefault="00493364" w:rsidP="00F41C40">
            <w:pPr>
              <w:spacing w:after="0" w:line="240" w:lineRule="auto"/>
              <w:jc w:val="both"/>
              <w:rPr>
                <w:rFonts w:ascii="Cambria" w:hAnsi="Cambria"/>
                <w:sz w:val="24"/>
                <w:szCs w:val="24"/>
              </w:rPr>
            </w:pPr>
          </w:p>
        </w:tc>
      </w:tr>
    </w:tbl>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Спортивно- оздоровительная деятельность</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Цель:</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Охрана и укрепление здоровья учащихся, приобщение их к ценностям здорового образа жизни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Задачи:</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1.Формирование позитивного отношения к сохранению здоровья в каждом школьнике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2.Формирование взаимоотношений с окружающим миром, обществом, самим с собой</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3. Создание условий для формирования психологического здоровья, физического развития и социально – адаптированного выпускника</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4.Повышения уровня информированности учеников и их родителей в вопросах сохранения здоровья путем использования различных форм и методов профилактической работы</w:t>
      </w:r>
    </w:p>
    <w:p w:rsidR="00493364" w:rsidRPr="00686116" w:rsidRDefault="00493364" w:rsidP="00F41C40">
      <w:pPr>
        <w:spacing w:after="0" w:line="240" w:lineRule="auto"/>
        <w:jc w:val="both"/>
        <w:rPr>
          <w:rFonts w:ascii="Cambria" w:hAnsi="Cambri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45"/>
        <w:gridCol w:w="2371"/>
        <w:gridCol w:w="3555"/>
      </w:tblGrid>
      <w:tr w:rsidR="00493364" w:rsidRPr="00686116" w:rsidTr="000A1256">
        <w:tc>
          <w:tcPr>
            <w:tcW w:w="10314" w:type="dxa"/>
            <w:gridSpan w:val="3"/>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модули</w:t>
            </w:r>
          </w:p>
        </w:tc>
      </w:tr>
      <w:tr w:rsidR="00493364" w:rsidRPr="00686116" w:rsidTr="000A1256">
        <w:tc>
          <w:tcPr>
            <w:tcW w:w="3936"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Комплекс управленческих условий</w:t>
            </w:r>
          </w:p>
        </w:tc>
        <w:tc>
          <w:tcPr>
            <w:tcW w:w="2444"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Быстрее, выше, сильнее</w:t>
            </w:r>
          </w:p>
        </w:tc>
        <w:tc>
          <w:tcPr>
            <w:tcW w:w="3934"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Будь здоров</w:t>
            </w:r>
          </w:p>
        </w:tc>
      </w:tr>
      <w:tr w:rsidR="00493364" w:rsidRPr="00686116" w:rsidTr="000A1256">
        <w:tc>
          <w:tcPr>
            <w:tcW w:w="3936" w:type="dxa"/>
          </w:tcPr>
          <w:p w:rsidR="00493364" w:rsidRPr="00686116" w:rsidRDefault="00493364" w:rsidP="00F41C40">
            <w:pPr>
              <w:spacing w:after="0" w:line="240" w:lineRule="auto"/>
              <w:jc w:val="both"/>
              <w:rPr>
                <w:rFonts w:ascii="Cambria" w:hAnsi="Cambria"/>
                <w:sz w:val="24"/>
                <w:szCs w:val="24"/>
              </w:rPr>
            </w:pPr>
          </w:p>
        </w:tc>
        <w:tc>
          <w:tcPr>
            <w:tcW w:w="6378"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 Организация и проведение традиционных мероприятий</w:t>
            </w:r>
          </w:p>
        </w:tc>
      </w:tr>
      <w:tr w:rsidR="00493364" w:rsidRPr="00686116" w:rsidTr="000A1256">
        <w:tc>
          <w:tcPr>
            <w:tcW w:w="3936" w:type="dxa"/>
          </w:tcPr>
          <w:p w:rsidR="00493364" w:rsidRPr="00686116" w:rsidRDefault="00493364" w:rsidP="00F41C40">
            <w:pPr>
              <w:spacing w:after="0" w:line="240" w:lineRule="auto"/>
              <w:jc w:val="both"/>
              <w:rPr>
                <w:rFonts w:ascii="Cambria" w:hAnsi="Cambria"/>
                <w:sz w:val="24"/>
                <w:szCs w:val="24"/>
              </w:rPr>
            </w:pPr>
          </w:p>
        </w:tc>
        <w:tc>
          <w:tcPr>
            <w:tcW w:w="6378" w:type="dxa"/>
            <w:gridSpan w:val="2"/>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День здоровья</w:t>
            </w:r>
          </w:p>
        </w:tc>
      </w:tr>
      <w:tr w:rsidR="00493364" w:rsidRPr="00686116" w:rsidTr="000A1256">
        <w:tc>
          <w:tcPr>
            <w:tcW w:w="3936"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1.Создание </w:t>
            </w:r>
            <w:proofErr w:type="gramStart"/>
            <w:r w:rsidRPr="00686116">
              <w:rPr>
                <w:rFonts w:ascii="Cambria" w:hAnsi="Cambria"/>
                <w:sz w:val="24"/>
                <w:szCs w:val="24"/>
              </w:rPr>
              <w:t>системы методов мониторинга состояния здоровья учащихся</w:t>
            </w:r>
            <w:proofErr w:type="gramEnd"/>
            <w:r w:rsidRPr="00686116">
              <w:rPr>
                <w:rFonts w:ascii="Cambria" w:hAnsi="Cambria"/>
                <w:sz w:val="24"/>
                <w:szCs w:val="24"/>
              </w:rPr>
              <w:t xml:space="preserve">: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-ведение наглядной информации о показателях </w:t>
            </w:r>
            <w:r w:rsidRPr="00686116">
              <w:rPr>
                <w:rFonts w:ascii="Cambria" w:hAnsi="Cambria"/>
                <w:sz w:val="24"/>
                <w:szCs w:val="24"/>
              </w:rPr>
              <w:lastRenderedPageBreak/>
              <w:t>здоровья детей по классам и по заболеваниям.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ведение строгого учета детей по группам здоровья.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-формирование групп здоровья по показателям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-диагностика психического здоровья детей семилетнего возраста на предмет их готовности к обучению</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-систематический анализ состояния здоровья учащихся по итогам медосмотра, отслеживание типичных отклонений.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2.Создание комплекса управленческих условий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-организация оздоровительных режимных моментов в ходе занятий (зарядка, физкультминутки, зарядка для глаз).</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-составление расписания уроков, предусматривающее чередование предметов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проведение психологических тренингов для формирования благоприятного морально-психологического климата среди всех субъектов образовательного процесса</w:t>
            </w:r>
          </w:p>
        </w:tc>
        <w:tc>
          <w:tcPr>
            <w:tcW w:w="2444"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2.Открытие спортивного сезона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3.</w:t>
            </w:r>
            <w:proofErr w:type="gramStart"/>
            <w:r w:rsidRPr="00686116">
              <w:rPr>
                <w:rFonts w:ascii="Cambria" w:hAnsi="Cambria"/>
                <w:sz w:val="24"/>
                <w:szCs w:val="24"/>
              </w:rPr>
              <w:t>Весенняя</w:t>
            </w:r>
            <w:proofErr w:type="gramEnd"/>
            <w:r w:rsidRPr="00686116">
              <w:rPr>
                <w:rFonts w:ascii="Cambria" w:hAnsi="Cambria"/>
                <w:sz w:val="24"/>
                <w:szCs w:val="24"/>
              </w:rPr>
              <w:t xml:space="preserve"> и осенние эстафеты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4.Весенний и осенний кросс</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5.Чемпионаты школы </w:t>
            </w:r>
            <w:proofErr w:type="gramStart"/>
            <w:r w:rsidRPr="00686116">
              <w:rPr>
                <w:rFonts w:ascii="Cambria" w:hAnsi="Cambria"/>
                <w:sz w:val="24"/>
                <w:szCs w:val="24"/>
              </w:rPr>
              <w:t>по</w:t>
            </w:r>
            <w:proofErr w:type="gramEnd"/>
            <w:r w:rsidRPr="00686116">
              <w:rPr>
                <w:rFonts w:ascii="Cambria" w:hAnsi="Cambria"/>
                <w:sz w:val="24"/>
                <w:szCs w:val="24"/>
              </w:rPr>
              <w:t xml:space="preserve">: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-легкой атлетике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-лыжным гонкам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-лыжной эстафете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w:t>
            </w:r>
            <w:proofErr w:type="spellStart"/>
            <w:r w:rsidRPr="00686116">
              <w:rPr>
                <w:rFonts w:ascii="Cambria" w:hAnsi="Cambria"/>
                <w:sz w:val="24"/>
                <w:szCs w:val="24"/>
              </w:rPr>
              <w:t>скипингу</w:t>
            </w:r>
            <w:proofErr w:type="spellEnd"/>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-игровым видам спорта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6.Веселые старты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7.Семейные спортивные праздники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8.Участие в районных и краевых соревнованиях</w:t>
            </w:r>
          </w:p>
        </w:tc>
        <w:tc>
          <w:tcPr>
            <w:tcW w:w="3934"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2.Классные часы:</w:t>
            </w:r>
            <w:r w:rsidRPr="00686116">
              <w:rPr>
                <w:rFonts w:ascii="Cambria" w:hAnsi="Cambria"/>
                <w:sz w:val="24"/>
                <w:szCs w:val="24"/>
                <w:u w:val="single"/>
              </w:rPr>
              <w:t xml:space="preserve">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-Мой режим дня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-Как вести себя дома одному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-Как стать </w:t>
            </w:r>
            <w:proofErr w:type="spellStart"/>
            <w:r w:rsidRPr="00686116">
              <w:rPr>
                <w:rFonts w:ascii="Cambria" w:hAnsi="Cambria"/>
                <w:sz w:val="24"/>
                <w:szCs w:val="24"/>
              </w:rPr>
              <w:t>нехворайкой</w:t>
            </w:r>
            <w:proofErr w:type="spellEnd"/>
            <w:r w:rsidRPr="00686116">
              <w:rPr>
                <w:rFonts w:ascii="Cambria" w:hAnsi="Cambria"/>
                <w:sz w:val="24"/>
                <w:szCs w:val="24"/>
              </w:rPr>
              <w:t xml:space="preserve">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-Курить - здоровью вредить</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 xml:space="preserve">-Путешествие к </w:t>
            </w:r>
            <w:proofErr w:type="spellStart"/>
            <w:r w:rsidRPr="00686116">
              <w:rPr>
                <w:rFonts w:ascii="Cambria" w:hAnsi="Cambria"/>
                <w:sz w:val="24"/>
                <w:szCs w:val="24"/>
              </w:rPr>
              <w:t>Мойдодыру</w:t>
            </w:r>
            <w:proofErr w:type="spellEnd"/>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-Приглашение к зеркалу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Кто опрятен, тот приятен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-Маленькое дело лучше большого безделья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-Питание и здоровье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-По основам личной безопасности и профилактике травматизма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3.Встречи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-с родителями, выпускниками школы, активно занимающимися спортом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-со спортсменами, выпускниками школы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 с медицинскими работниками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4.Акции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Скажи наркотикам: «Нет!»</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-Мы против курения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5.Ролевые игры: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-Ошибки Федоры Егоровны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-Твое потерянное время</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-Веселые уроки зубной щеточки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6.Выпуск </w:t>
            </w:r>
            <w:proofErr w:type="spellStart"/>
            <w:r w:rsidRPr="00686116">
              <w:rPr>
                <w:rFonts w:ascii="Cambria" w:hAnsi="Cambria"/>
                <w:sz w:val="24"/>
                <w:szCs w:val="24"/>
              </w:rPr>
              <w:t>санбюллетеней</w:t>
            </w:r>
            <w:proofErr w:type="spellEnd"/>
            <w:r w:rsidRPr="00686116">
              <w:rPr>
                <w:rFonts w:ascii="Cambria" w:hAnsi="Cambria"/>
                <w:sz w:val="24"/>
                <w:szCs w:val="24"/>
              </w:rPr>
              <w:t>, тематических листовок по здоровому образу жизни</w:t>
            </w: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tc>
      </w:tr>
      <w:tr w:rsidR="00493364" w:rsidRPr="00686116" w:rsidTr="000A1256">
        <w:tc>
          <w:tcPr>
            <w:tcW w:w="3936" w:type="dxa"/>
          </w:tcPr>
          <w:p w:rsidR="00493364" w:rsidRPr="00686116" w:rsidRDefault="00493364" w:rsidP="00F41C40">
            <w:pPr>
              <w:spacing w:after="0" w:line="240" w:lineRule="auto"/>
              <w:rPr>
                <w:rFonts w:ascii="Cambria" w:hAnsi="Cambria"/>
                <w:sz w:val="24"/>
                <w:szCs w:val="24"/>
              </w:rPr>
            </w:pPr>
          </w:p>
        </w:tc>
        <w:tc>
          <w:tcPr>
            <w:tcW w:w="6378" w:type="dxa"/>
            <w:gridSpan w:val="2"/>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Инновации</w:t>
            </w:r>
          </w:p>
        </w:tc>
      </w:tr>
      <w:tr w:rsidR="00493364" w:rsidRPr="00686116" w:rsidTr="000A1256">
        <w:tc>
          <w:tcPr>
            <w:tcW w:w="3936" w:type="dxa"/>
          </w:tcPr>
          <w:p w:rsidR="00493364" w:rsidRPr="00686116" w:rsidRDefault="00493364" w:rsidP="00F41C40">
            <w:pPr>
              <w:spacing w:after="0" w:line="240" w:lineRule="auto"/>
              <w:rPr>
                <w:rFonts w:ascii="Cambria" w:hAnsi="Cambria"/>
                <w:sz w:val="24"/>
                <w:szCs w:val="24"/>
              </w:rPr>
            </w:pPr>
          </w:p>
        </w:tc>
        <w:tc>
          <w:tcPr>
            <w:tcW w:w="2444"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Разработка индивидуальной карты физического развития школьника учащихся начальной школы</w:t>
            </w:r>
          </w:p>
        </w:tc>
        <w:tc>
          <w:tcPr>
            <w:tcW w:w="3934" w:type="dxa"/>
          </w:tcPr>
          <w:p w:rsidR="00493364" w:rsidRPr="00686116" w:rsidRDefault="00493364" w:rsidP="00F41C40">
            <w:pPr>
              <w:spacing w:after="0" w:line="240" w:lineRule="auto"/>
              <w:jc w:val="both"/>
              <w:rPr>
                <w:rFonts w:ascii="Cambria" w:hAnsi="Cambria"/>
                <w:sz w:val="24"/>
                <w:szCs w:val="24"/>
              </w:rPr>
            </w:pPr>
          </w:p>
        </w:tc>
      </w:tr>
    </w:tbl>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Трудовое воспитание</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Цель:</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Создание условий для самореализации личности ученика, его успешной социализации и адаптации.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Задачи:</w:t>
      </w:r>
      <w:r w:rsidRPr="00686116">
        <w:rPr>
          <w:rFonts w:ascii="Cambria" w:hAnsi="Cambria"/>
          <w:color w:val="343B41"/>
          <w:sz w:val="24"/>
          <w:szCs w:val="24"/>
        </w:rPr>
        <w:t xml:space="preserve">                                                                                                                                                                                                                       1.</w:t>
      </w:r>
      <w:r w:rsidRPr="00686116">
        <w:rPr>
          <w:rFonts w:ascii="Cambria" w:hAnsi="Cambria"/>
          <w:sz w:val="24"/>
          <w:szCs w:val="24"/>
        </w:rPr>
        <w:t>Формирование у учащихся положительного отношения к труду как высшей ценности в жизни, высоких социальных мотивов трудовой деятельности;                                                                                                              2. Развитие познавательного интереса к знаниям, потребности в</w:t>
      </w:r>
      <w:r w:rsidRPr="00686116">
        <w:rPr>
          <w:rFonts w:ascii="Cambria" w:hAnsi="Cambria"/>
          <w:sz w:val="24"/>
          <w:szCs w:val="24"/>
        </w:rPr>
        <w:br/>
        <w:t>творческом труде, стремление применять знания на практике;</w:t>
      </w:r>
      <w:r w:rsidRPr="00686116">
        <w:rPr>
          <w:rFonts w:ascii="Cambria" w:hAnsi="Cambria"/>
          <w:color w:val="343B41"/>
          <w:sz w:val="24"/>
          <w:szCs w:val="24"/>
        </w:rPr>
        <w:t xml:space="preserve">                                                                                                     </w:t>
      </w:r>
      <w:r w:rsidRPr="00686116">
        <w:rPr>
          <w:rFonts w:ascii="Cambria" w:hAnsi="Cambria"/>
          <w:sz w:val="24"/>
          <w:szCs w:val="24"/>
        </w:rPr>
        <w:t>3. Вооружение</w:t>
      </w:r>
      <w:r w:rsidRPr="00686116">
        <w:rPr>
          <w:rFonts w:ascii="Cambria" w:hAnsi="Cambria"/>
          <w:color w:val="343B41"/>
          <w:sz w:val="24"/>
          <w:szCs w:val="24"/>
        </w:rPr>
        <w:t xml:space="preserve"> </w:t>
      </w:r>
      <w:r w:rsidRPr="00686116">
        <w:rPr>
          <w:rFonts w:ascii="Cambria" w:hAnsi="Cambria"/>
          <w:sz w:val="24"/>
          <w:szCs w:val="24"/>
        </w:rPr>
        <w:t xml:space="preserve">учащихся разнообразными трудовыми умениями и навыками, </w:t>
      </w:r>
      <w:r w:rsidRPr="00686116">
        <w:rPr>
          <w:rFonts w:ascii="Cambria" w:hAnsi="Cambria"/>
          <w:sz w:val="24"/>
          <w:szCs w:val="24"/>
        </w:rPr>
        <w:lastRenderedPageBreak/>
        <w:t>формирование основ культуры умственного и физического труда.                                                                                                                                                              4. Воспитание трудолюбия, коллективизма ответственности в процессе многоплановой трудовой деятельности учащихся. Пропаганда ценности труда, чести, честности, и порядочности.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12"/>
        <w:gridCol w:w="3072"/>
        <w:gridCol w:w="3587"/>
      </w:tblGrid>
      <w:tr w:rsidR="00493364" w:rsidRPr="00686116" w:rsidTr="000A1256">
        <w:tc>
          <w:tcPr>
            <w:tcW w:w="10314" w:type="dxa"/>
            <w:gridSpan w:val="3"/>
          </w:tcPr>
          <w:p w:rsidR="00493364" w:rsidRPr="00686116" w:rsidRDefault="00493364" w:rsidP="00F41C40">
            <w:pPr>
              <w:spacing w:before="100" w:beforeAutospacing="1" w:after="0" w:line="240" w:lineRule="auto"/>
              <w:rPr>
                <w:rFonts w:ascii="Cambria" w:hAnsi="Cambria"/>
                <w:sz w:val="24"/>
                <w:szCs w:val="24"/>
              </w:rPr>
            </w:pPr>
            <w:r w:rsidRPr="00686116">
              <w:rPr>
                <w:rFonts w:ascii="Cambria" w:hAnsi="Cambria"/>
                <w:sz w:val="24"/>
                <w:szCs w:val="24"/>
              </w:rPr>
              <w:t xml:space="preserve">                                                             </w:t>
            </w:r>
            <w:proofErr w:type="gramStart"/>
            <w:r w:rsidRPr="00686116">
              <w:rPr>
                <w:rFonts w:ascii="Cambria" w:hAnsi="Cambria"/>
                <w:sz w:val="24"/>
                <w:szCs w:val="24"/>
              </w:rPr>
              <w:t>м</w:t>
            </w:r>
            <w:proofErr w:type="gramEnd"/>
            <w:r w:rsidRPr="00686116">
              <w:rPr>
                <w:rFonts w:ascii="Cambria" w:hAnsi="Cambria"/>
                <w:sz w:val="24"/>
                <w:szCs w:val="24"/>
              </w:rPr>
              <w:t>одули</w:t>
            </w:r>
          </w:p>
        </w:tc>
      </w:tr>
      <w:tr w:rsidR="00493364" w:rsidRPr="00686116" w:rsidTr="000A1256">
        <w:tc>
          <w:tcPr>
            <w:tcW w:w="3190" w:type="dxa"/>
          </w:tcPr>
          <w:p w:rsidR="00493364" w:rsidRPr="00686116" w:rsidRDefault="00493364" w:rsidP="00F41C40">
            <w:pPr>
              <w:spacing w:before="100" w:beforeAutospacing="1" w:after="0" w:line="240" w:lineRule="auto"/>
              <w:rPr>
                <w:rFonts w:ascii="Cambria" w:hAnsi="Cambria"/>
                <w:sz w:val="24"/>
                <w:szCs w:val="24"/>
              </w:rPr>
            </w:pPr>
            <w:r w:rsidRPr="00686116">
              <w:rPr>
                <w:rFonts w:ascii="Cambria" w:hAnsi="Cambria"/>
                <w:sz w:val="24"/>
                <w:szCs w:val="24"/>
              </w:rPr>
              <w:t>Мамина школа</w:t>
            </w:r>
          </w:p>
        </w:tc>
        <w:tc>
          <w:tcPr>
            <w:tcW w:w="3190" w:type="dxa"/>
          </w:tcPr>
          <w:p w:rsidR="00493364" w:rsidRPr="00686116" w:rsidRDefault="00493364" w:rsidP="00F41C40">
            <w:pPr>
              <w:spacing w:before="100" w:beforeAutospacing="1" w:after="0" w:line="240" w:lineRule="auto"/>
              <w:rPr>
                <w:rFonts w:ascii="Cambria" w:hAnsi="Cambria"/>
                <w:sz w:val="24"/>
                <w:szCs w:val="24"/>
              </w:rPr>
            </w:pPr>
            <w:r w:rsidRPr="00686116">
              <w:rPr>
                <w:rFonts w:ascii="Cambria" w:hAnsi="Cambria"/>
                <w:sz w:val="24"/>
                <w:szCs w:val="24"/>
              </w:rPr>
              <w:t>Труд в природе</w:t>
            </w:r>
          </w:p>
        </w:tc>
        <w:tc>
          <w:tcPr>
            <w:tcW w:w="3934" w:type="dxa"/>
          </w:tcPr>
          <w:p w:rsidR="00493364" w:rsidRPr="00686116" w:rsidRDefault="00493364" w:rsidP="00F41C40">
            <w:pPr>
              <w:spacing w:before="100" w:beforeAutospacing="1" w:after="0" w:line="240" w:lineRule="auto"/>
              <w:rPr>
                <w:rFonts w:ascii="Cambria" w:hAnsi="Cambria"/>
                <w:sz w:val="24"/>
                <w:szCs w:val="24"/>
              </w:rPr>
            </w:pPr>
            <w:r w:rsidRPr="00686116">
              <w:rPr>
                <w:rFonts w:ascii="Cambria" w:hAnsi="Cambria"/>
                <w:sz w:val="24"/>
                <w:szCs w:val="24"/>
              </w:rPr>
              <w:t>Знакомство с миром профессий</w:t>
            </w:r>
          </w:p>
        </w:tc>
      </w:tr>
      <w:tr w:rsidR="00493364" w:rsidRPr="00686116" w:rsidTr="000A1256">
        <w:tc>
          <w:tcPr>
            <w:tcW w:w="10314" w:type="dxa"/>
            <w:gridSpan w:val="3"/>
          </w:tcPr>
          <w:p w:rsidR="00493364" w:rsidRPr="00686116" w:rsidRDefault="00493364" w:rsidP="00F41C40">
            <w:pPr>
              <w:spacing w:before="100" w:beforeAutospacing="1" w:after="0" w:line="240" w:lineRule="auto"/>
              <w:rPr>
                <w:rFonts w:ascii="Cambria" w:hAnsi="Cambria"/>
                <w:sz w:val="24"/>
                <w:szCs w:val="24"/>
              </w:rPr>
            </w:pPr>
            <w:r w:rsidRPr="00686116">
              <w:rPr>
                <w:rFonts w:ascii="Cambria" w:hAnsi="Cambria"/>
                <w:sz w:val="24"/>
                <w:szCs w:val="24"/>
              </w:rPr>
              <w:t xml:space="preserve">1.  Организация и проведение традиционных мероприятий </w:t>
            </w:r>
          </w:p>
        </w:tc>
      </w:tr>
      <w:tr w:rsidR="00493364" w:rsidRPr="00686116" w:rsidTr="000A1256">
        <w:tc>
          <w:tcPr>
            <w:tcW w:w="3190" w:type="dxa"/>
          </w:tcPr>
          <w:p w:rsidR="00493364" w:rsidRPr="00686116" w:rsidRDefault="00493364" w:rsidP="00F41C40">
            <w:pPr>
              <w:spacing w:before="100" w:beforeAutospacing="1" w:after="0" w:line="240" w:lineRule="auto"/>
              <w:rPr>
                <w:rFonts w:ascii="Cambria" w:hAnsi="Cambria"/>
                <w:sz w:val="24"/>
                <w:szCs w:val="24"/>
              </w:rPr>
            </w:pPr>
          </w:p>
        </w:tc>
        <w:tc>
          <w:tcPr>
            <w:tcW w:w="3190" w:type="dxa"/>
          </w:tcPr>
          <w:p w:rsidR="00493364" w:rsidRPr="00686116" w:rsidRDefault="00493364" w:rsidP="00F41C40">
            <w:pPr>
              <w:spacing w:before="100" w:beforeAutospacing="1" w:after="0" w:line="240" w:lineRule="auto"/>
              <w:rPr>
                <w:rFonts w:ascii="Cambria" w:hAnsi="Cambria"/>
                <w:sz w:val="24"/>
                <w:szCs w:val="24"/>
              </w:rPr>
            </w:pPr>
            <w:r w:rsidRPr="00686116">
              <w:rPr>
                <w:rFonts w:ascii="Cambria" w:hAnsi="Cambria"/>
                <w:sz w:val="24"/>
                <w:szCs w:val="24"/>
              </w:rPr>
              <w:t>КТД Праздник урожая   Работа на УОУ (</w:t>
            </w:r>
            <w:proofErr w:type="gramStart"/>
            <w:r w:rsidRPr="00686116">
              <w:rPr>
                <w:rFonts w:ascii="Cambria" w:hAnsi="Cambria"/>
                <w:sz w:val="24"/>
                <w:szCs w:val="24"/>
              </w:rPr>
              <w:t>согласно плана</w:t>
            </w:r>
            <w:proofErr w:type="gramEnd"/>
            <w:r w:rsidRPr="00686116">
              <w:rPr>
                <w:rFonts w:ascii="Cambria" w:hAnsi="Cambria"/>
                <w:sz w:val="24"/>
                <w:szCs w:val="24"/>
              </w:rPr>
              <w:t xml:space="preserve"> УОУ)</w:t>
            </w:r>
          </w:p>
        </w:tc>
        <w:tc>
          <w:tcPr>
            <w:tcW w:w="3934" w:type="dxa"/>
          </w:tcPr>
          <w:p w:rsidR="00493364" w:rsidRPr="00686116" w:rsidRDefault="00493364" w:rsidP="00F41C40">
            <w:pPr>
              <w:spacing w:before="100" w:beforeAutospacing="1" w:after="0" w:line="240" w:lineRule="auto"/>
              <w:rPr>
                <w:rFonts w:ascii="Cambria" w:hAnsi="Cambria"/>
                <w:sz w:val="24"/>
                <w:szCs w:val="24"/>
              </w:rPr>
            </w:pPr>
            <w:r w:rsidRPr="00686116">
              <w:rPr>
                <w:rFonts w:ascii="Cambria" w:hAnsi="Cambria"/>
                <w:sz w:val="24"/>
                <w:szCs w:val="24"/>
              </w:rPr>
              <w:t>День учителя</w:t>
            </w:r>
          </w:p>
        </w:tc>
      </w:tr>
      <w:tr w:rsidR="00493364" w:rsidRPr="00686116" w:rsidTr="000A1256">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2.Классные часы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-Уход за посудой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-Уход за обувью</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3.Уроки- практикумы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-Новогодние праздники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-Волшебные салфетки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-Цветы на столе</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-Ждём гостей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-Ремонт одежды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4.Ролевые игры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-Покупаю сам</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-Собираю дорожную сумку</w:t>
            </w:r>
          </w:p>
        </w:tc>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2.Сбор природного материала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3.Высадка комнатного огорода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4.Уход за цветущими растениями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5.Размещение кормушек на территории детского дома</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6.Участие в уборке территории,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7.Знакомство с разнообразием посевного материала</w:t>
            </w:r>
          </w:p>
          <w:p w:rsidR="00493364" w:rsidRPr="00686116" w:rsidRDefault="00493364" w:rsidP="00F41C40">
            <w:pPr>
              <w:spacing w:after="0" w:line="240" w:lineRule="auto"/>
              <w:rPr>
                <w:rFonts w:ascii="Cambria" w:hAnsi="Cambria"/>
                <w:sz w:val="24"/>
                <w:szCs w:val="24"/>
              </w:rPr>
            </w:pPr>
          </w:p>
        </w:tc>
        <w:tc>
          <w:tcPr>
            <w:tcW w:w="3934"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2.Знакомство с профессиями родителей</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3.Встречи с людьми различных профессий     </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4.Тематические экскурсии</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-в детскую библиотеку</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-в пожарную часть</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5.КТД</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Ярмарка профессий</w:t>
            </w:r>
          </w:p>
          <w:p w:rsidR="00493364" w:rsidRPr="00686116" w:rsidRDefault="00493364" w:rsidP="00F41C40">
            <w:pPr>
              <w:spacing w:after="0" w:line="240" w:lineRule="auto"/>
              <w:rPr>
                <w:rFonts w:ascii="Cambria" w:hAnsi="Cambria"/>
                <w:sz w:val="24"/>
                <w:szCs w:val="24"/>
              </w:rPr>
            </w:pPr>
          </w:p>
        </w:tc>
      </w:tr>
      <w:tr w:rsidR="00493364" w:rsidRPr="00686116" w:rsidTr="000A1256">
        <w:tc>
          <w:tcPr>
            <w:tcW w:w="10314" w:type="dxa"/>
            <w:gridSpan w:val="3"/>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Инновации </w:t>
            </w:r>
          </w:p>
        </w:tc>
      </w:tr>
      <w:tr w:rsidR="00493364" w:rsidRPr="00686116" w:rsidTr="000A1256">
        <w:tc>
          <w:tcPr>
            <w:tcW w:w="3190" w:type="dxa"/>
          </w:tcPr>
          <w:p w:rsidR="00493364" w:rsidRPr="00686116" w:rsidRDefault="00493364" w:rsidP="00F41C40">
            <w:pPr>
              <w:spacing w:after="0" w:line="240" w:lineRule="auto"/>
              <w:rPr>
                <w:rFonts w:ascii="Cambria" w:hAnsi="Cambria"/>
                <w:sz w:val="24"/>
                <w:szCs w:val="24"/>
              </w:rPr>
            </w:pPr>
          </w:p>
        </w:tc>
        <w:tc>
          <w:tcPr>
            <w:tcW w:w="3190" w:type="dxa"/>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1.Проектная деятельность</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«Школа – зеленая территория»</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2.Исследовательская работа:</w:t>
            </w:r>
          </w:p>
          <w:p w:rsidR="00493364" w:rsidRPr="00686116" w:rsidRDefault="00493364" w:rsidP="00F41C40">
            <w:pPr>
              <w:spacing w:after="0" w:line="240" w:lineRule="auto"/>
              <w:jc w:val="both"/>
              <w:rPr>
                <w:rFonts w:ascii="Cambria" w:hAnsi="Cambria"/>
                <w:sz w:val="24"/>
                <w:szCs w:val="24"/>
              </w:rPr>
            </w:pPr>
          </w:p>
          <w:p w:rsidR="00493364" w:rsidRPr="00686116" w:rsidRDefault="00493364" w:rsidP="00F41C40">
            <w:pPr>
              <w:spacing w:after="0" w:line="240" w:lineRule="auto"/>
              <w:rPr>
                <w:rFonts w:ascii="Cambria" w:hAnsi="Cambria"/>
                <w:sz w:val="24"/>
                <w:szCs w:val="24"/>
              </w:rPr>
            </w:pPr>
          </w:p>
        </w:tc>
        <w:tc>
          <w:tcPr>
            <w:tcW w:w="3934"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 </w:t>
            </w:r>
          </w:p>
        </w:tc>
      </w:tr>
      <w:tr w:rsidR="00493364" w:rsidRPr="00686116" w:rsidTr="000A1256">
        <w:tc>
          <w:tcPr>
            <w:tcW w:w="10314" w:type="dxa"/>
            <w:gridSpan w:val="3"/>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Виды деятельности классного руководителя</w:t>
            </w:r>
          </w:p>
        </w:tc>
      </w:tr>
      <w:tr w:rsidR="00493364" w:rsidRPr="00686116" w:rsidTr="000A1256">
        <w:tc>
          <w:tcPr>
            <w:tcW w:w="10314" w:type="dxa"/>
            <w:gridSpan w:val="3"/>
          </w:tcPr>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-организация и проведение внеклассных мероприятий, направленных на формирование ценностного отношения к труду и творчеству, человеку труда, трудовым достижениям России и человечества;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-сотрудничество с внешкольными организациями в целях формирования элементарных представлений об основных профессиях;</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-формирование первоначальных навыков коллективной работы, в том числе при разработке и реализации учебных и учебно-трудовых проектов;                        </w:t>
            </w:r>
          </w:p>
          <w:p w:rsidR="00493364" w:rsidRPr="00686116" w:rsidRDefault="00493364" w:rsidP="00F41C40">
            <w:pPr>
              <w:spacing w:after="0" w:line="240" w:lineRule="auto"/>
              <w:jc w:val="both"/>
              <w:rPr>
                <w:rFonts w:ascii="Cambria" w:hAnsi="Cambria"/>
                <w:sz w:val="24"/>
                <w:szCs w:val="24"/>
              </w:rPr>
            </w:pPr>
            <w:r w:rsidRPr="00686116">
              <w:rPr>
                <w:rFonts w:ascii="Cambria" w:hAnsi="Cambria"/>
                <w:sz w:val="24"/>
                <w:szCs w:val="24"/>
              </w:rPr>
              <w:t xml:space="preserve"> -формирование бережного отношения к результатам своего труда, труда других людей, к школьному имуществу, учебникам, личным вещам.</w:t>
            </w:r>
          </w:p>
          <w:p w:rsidR="00493364" w:rsidRPr="00686116" w:rsidRDefault="00493364" w:rsidP="00F41C40">
            <w:pPr>
              <w:spacing w:after="0" w:line="240" w:lineRule="auto"/>
              <w:rPr>
                <w:rFonts w:ascii="Cambria" w:hAnsi="Cambria"/>
                <w:sz w:val="24"/>
                <w:szCs w:val="24"/>
              </w:rPr>
            </w:pPr>
          </w:p>
        </w:tc>
      </w:tr>
    </w:tbl>
    <w:p w:rsidR="00493364" w:rsidRPr="00686116" w:rsidRDefault="00493364" w:rsidP="00F41C40">
      <w:pPr>
        <w:spacing w:before="100" w:beforeAutospacing="1" w:after="0" w:line="240" w:lineRule="auto"/>
        <w:rPr>
          <w:rFonts w:ascii="Cambria" w:hAnsi="Cambria"/>
          <w:sz w:val="24"/>
          <w:szCs w:val="24"/>
        </w:rPr>
      </w:pPr>
      <w:r w:rsidRPr="00686116">
        <w:rPr>
          <w:rFonts w:ascii="Cambria" w:hAnsi="Cambria"/>
          <w:sz w:val="24"/>
          <w:szCs w:val="24"/>
        </w:rPr>
        <w:t xml:space="preserve">                                    Критерии эффективности</w:t>
      </w:r>
    </w:p>
    <w:p w:rsidR="00493364" w:rsidRPr="00686116" w:rsidRDefault="00493364" w:rsidP="00F41C40">
      <w:pPr>
        <w:spacing w:before="100" w:beforeAutospacing="1" w:after="0" w:line="240" w:lineRule="auto"/>
        <w:rPr>
          <w:rFonts w:ascii="Cambria" w:hAnsi="Cambria"/>
          <w:sz w:val="24"/>
          <w:szCs w:val="24"/>
          <w:lang w:eastAsia="ru-RU"/>
        </w:rPr>
      </w:pPr>
      <w:r w:rsidRPr="00686116">
        <w:rPr>
          <w:rFonts w:ascii="Cambria" w:hAnsi="Cambria"/>
          <w:sz w:val="24"/>
          <w:szCs w:val="24"/>
          <w:lang w:eastAsia="ru-RU"/>
        </w:rPr>
        <w:t xml:space="preserve">   Результативность программы можно оценить по следующим критериям.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15"/>
        <w:gridCol w:w="2898"/>
        <w:gridCol w:w="3758"/>
      </w:tblGrid>
      <w:tr w:rsidR="00493364" w:rsidRPr="00686116" w:rsidTr="000A1256">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критерии</w:t>
            </w:r>
          </w:p>
        </w:tc>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показатели</w:t>
            </w:r>
          </w:p>
        </w:tc>
        <w:tc>
          <w:tcPr>
            <w:tcW w:w="4302"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диагностика</w:t>
            </w:r>
          </w:p>
        </w:tc>
      </w:tr>
      <w:tr w:rsidR="00493364" w:rsidRPr="00686116" w:rsidTr="000A1256">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lastRenderedPageBreak/>
              <w:t>нравственный</w:t>
            </w:r>
          </w:p>
        </w:tc>
        <w:tc>
          <w:tcPr>
            <w:tcW w:w="3190" w:type="dxa"/>
          </w:tcPr>
          <w:p w:rsidR="00493364" w:rsidRPr="00686116" w:rsidRDefault="00493364" w:rsidP="00F41C40">
            <w:pPr>
              <w:spacing w:after="0" w:line="240" w:lineRule="auto"/>
              <w:rPr>
                <w:rFonts w:ascii="Cambria" w:hAnsi="Cambria"/>
                <w:sz w:val="24"/>
                <w:szCs w:val="24"/>
              </w:rPr>
            </w:pPr>
            <w:proofErr w:type="gramStart"/>
            <w:r w:rsidRPr="00686116">
              <w:rPr>
                <w:rFonts w:ascii="Cambria" w:hAnsi="Cambria"/>
                <w:sz w:val="24"/>
                <w:szCs w:val="24"/>
              </w:rPr>
              <w:t>Формирование адекватного отношения учащегося к Родине, обществу, семье, школе классному коллективу, себе, природе, учёбе, труду</w:t>
            </w:r>
            <w:proofErr w:type="gramEnd"/>
          </w:p>
        </w:tc>
        <w:tc>
          <w:tcPr>
            <w:tcW w:w="4302"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изучение уровня личностного роста учащихся по методике «Личностный рост»; </w:t>
            </w:r>
            <w:r w:rsidRPr="00686116">
              <w:rPr>
                <w:rFonts w:ascii="Cambria" w:hAnsi="Cambria"/>
                <w:sz w:val="24"/>
                <w:szCs w:val="24"/>
              </w:rPr>
              <w:br/>
              <w:t xml:space="preserve">методика </w:t>
            </w:r>
            <w:proofErr w:type="gramStart"/>
            <w:r w:rsidRPr="00686116">
              <w:rPr>
                <w:rFonts w:ascii="Cambria" w:hAnsi="Cambria"/>
                <w:sz w:val="24"/>
                <w:szCs w:val="24"/>
              </w:rPr>
              <w:t>СМ</w:t>
            </w:r>
            <w:proofErr w:type="gramEnd"/>
            <w:r w:rsidRPr="00686116">
              <w:rPr>
                <w:rFonts w:ascii="Cambria" w:hAnsi="Cambria"/>
                <w:sz w:val="24"/>
                <w:szCs w:val="24"/>
              </w:rPr>
              <w:t xml:space="preserve">. Петровой «Пословицы для определения направленности личности; </w:t>
            </w:r>
            <w:r w:rsidRPr="00686116">
              <w:rPr>
                <w:rFonts w:ascii="Cambria" w:hAnsi="Cambria"/>
                <w:sz w:val="24"/>
                <w:szCs w:val="24"/>
              </w:rPr>
              <w:br/>
              <w:t>педагогическое наблюдение»</w:t>
            </w:r>
          </w:p>
        </w:tc>
      </w:tr>
      <w:tr w:rsidR="00493364" w:rsidRPr="00686116" w:rsidTr="000A1256">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социальный</w:t>
            </w:r>
          </w:p>
        </w:tc>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Развитие лидерских качеств воспитанников через осуществление коллективной творческой, игровой и организаторской деятельности в классе</w:t>
            </w:r>
          </w:p>
        </w:tc>
        <w:tc>
          <w:tcPr>
            <w:tcW w:w="4302"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 xml:space="preserve">педагогическое наблюдение; </w:t>
            </w:r>
            <w:r w:rsidRPr="00686116">
              <w:rPr>
                <w:rFonts w:ascii="Cambria" w:hAnsi="Cambria"/>
                <w:sz w:val="24"/>
                <w:szCs w:val="24"/>
              </w:rPr>
              <w:br/>
              <w:t>методика выявления коммуникативных склонностей учащихся; методы экспертной оценки и самооценки учащихся</w:t>
            </w:r>
          </w:p>
        </w:tc>
      </w:tr>
      <w:tr w:rsidR="00493364" w:rsidRPr="00686116" w:rsidTr="000A1256">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образовательный</w:t>
            </w:r>
          </w:p>
        </w:tc>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Пополнение знаний учащихся через осуществление учебной деятельности</w:t>
            </w:r>
          </w:p>
        </w:tc>
        <w:tc>
          <w:tcPr>
            <w:tcW w:w="4302"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Контрольные срезы</w:t>
            </w:r>
          </w:p>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Анализ участия в олимпиадах</w:t>
            </w:r>
          </w:p>
        </w:tc>
      </w:tr>
      <w:tr w:rsidR="00493364" w:rsidRPr="00686116" w:rsidTr="000A1256">
        <w:tc>
          <w:tcPr>
            <w:tcW w:w="3190" w:type="dxa"/>
          </w:tcPr>
          <w:p w:rsidR="00493364" w:rsidRPr="00686116" w:rsidRDefault="00493364" w:rsidP="00F41C40">
            <w:pPr>
              <w:spacing w:after="0" w:line="240" w:lineRule="auto"/>
              <w:rPr>
                <w:rFonts w:ascii="Cambria" w:hAnsi="Cambria"/>
                <w:sz w:val="24"/>
                <w:szCs w:val="24"/>
              </w:rPr>
            </w:pPr>
            <w:r w:rsidRPr="00686116">
              <w:rPr>
                <w:rFonts w:ascii="Cambria" w:hAnsi="Cambria"/>
                <w:sz w:val="24"/>
                <w:szCs w:val="24"/>
              </w:rPr>
              <w:t>культурный</w:t>
            </w:r>
          </w:p>
        </w:tc>
        <w:tc>
          <w:tcPr>
            <w:tcW w:w="3190" w:type="dxa"/>
          </w:tcPr>
          <w:p w:rsidR="00493364" w:rsidRPr="00686116" w:rsidRDefault="00493364" w:rsidP="00F41C40">
            <w:pPr>
              <w:spacing w:before="100" w:beforeAutospacing="1" w:after="0" w:line="240" w:lineRule="auto"/>
              <w:rPr>
                <w:rFonts w:ascii="Cambria" w:hAnsi="Cambria"/>
                <w:sz w:val="24"/>
                <w:szCs w:val="24"/>
                <w:lang w:eastAsia="ru-RU"/>
              </w:rPr>
            </w:pPr>
            <w:r w:rsidRPr="00686116">
              <w:rPr>
                <w:rFonts w:ascii="Cambria" w:hAnsi="Cambria"/>
                <w:sz w:val="24"/>
                <w:szCs w:val="24"/>
                <w:lang w:eastAsia="ru-RU"/>
              </w:rPr>
              <w:t xml:space="preserve">Закрепление навыков культуры общения через осуществление </w:t>
            </w:r>
            <w:proofErr w:type="spellStart"/>
            <w:r w:rsidRPr="00686116">
              <w:rPr>
                <w:rFonts w:ascii="Cambria" w:hAnsi="Cambria"/>
                <w:sz w:val="24"/>
                <w:szCs w:val="24"/>
                <w:lang w:eastAsia="ru-RU"/>
              </w:rPr>
              <w:t>художествено-эстетической</w:t>
            </w:r>
            <w:proofErr w:type="spellEnd"/>
            <w:r w:rsidRPr="00686116">
              <w:rPr>
                <w:rFonts w:ascii="Cambria" w:hAnsi="Cambria"/>
                <w:sz w:val="24"/>
                <w:szCs w:val="24"/>
                <w:lang w:eastAsia="ru-RU"/>
              </w:rPr>
              <w:t xml:space="preserve"> и </w:t>
            </w:r>
            <w:proofErr w:type="spellStart"/>
            <w:r w:rsidRPr="00686116">
              <w:rPr>
                <w:rFonts w:ascii="Cambria" w:hAnsi="Cambria"/>
                <w:sz w:val="24"/>
                <w:szCs w:val="24"/>
                <w:lang w:eastAsia="ru-RU"/>
              </w:rPr>
              <w:t>досуговой</w:t>
            </w:r>
            <w:proofErr w:type="spellEnd"/>
            <w:r w:rsidRPr="00686116">
              <w:rPr>
                <w:rFonts w:ascii="Cambria" w:hAnsi="Cambria"/>
                <w:sz w:val="24"/>
                <w:szCs w:val="24"/>
                <w:lang w:eastAsia="ru-RU"/>
              </w:rPr>
              <w:t xml:space="preserve"> деятельности в классе </w:t>
            </w:r>
          </w:p>
          <w:p w:rsidR="00493364" w:rsidRPr="00686116" w:rsidRDefault="00493364" w:rsidP="00F41C40">
            <w:pPr>
              <w:spacing w:after="0" w:line="240" w:lineRule="auto"/>
              <w:rPr>
                <w:rFonts w:ascii="Cambria" w:hAnsi="Cambria"/>
                <w:sz w:val="24"/>
                <w:szCs w:val="24"/>
              </w:rPr>
            </w:pPr>
          </w:p>
        </w:tc>
        <w:tc>
          <w:tcPr>
            <w:tcW w:w="4302" w:type="dxa"/>
          </w:tcPr>
          <w:p w:rsidR="00493364" w:rsidRPr="00686116" w:rsidRDefault="00493364" w:rsidP="00F41C40">
            <w:pPr>
              <w:spacing w:before="100" w:beforeAutospacing="1" w:after="0" w:line="240" w:lineRule="auto"/>
              <w:rPr>
                <w:rFonts w:ascii="Cambria" w:hAnsi="Cambria"/>
                <w:sz w:val="24"/>
                <w:szCs w:val="24"/>
                <w:lang w:eastAsia="ru-RU"/>
              </w:rPr>
            </w:pPr>
            <w:r w:rsidRPr="00686116">
              <w:rPr>
                <w:rFonts w:ascii="Cambria" w:hAnsi="Cambria"/>
                <w:sz w:val="24"/>
                <w:szCs w:val="24"/>
                <w:lang w:eastAsia="ru-RU"/>
              </w:rPr>
              <w:t xml:space="preserve">изучение уровня личностного роста учащихся по методике «Личностный рост»; анализ участия в творческих конкурсах, методика изучения познавательных процессов личности учащегося, </w:t>
            </w:r>
            <w:r w:rsidRPr="00686116">
              <w:rPr>
                <w:rFonts w:ascii="Cambria" w:hAnsi="Cambria"/>
                <w:sz w:val="24"/>
                <w:szCs w:val="24"/>
                <w:lang w:eastAsia="ru-RU"/>
              </w:rPr>
              <w:br/>
              <w:t xml:space="preserve">педагогическое наблюдение </w:t>
            </w:r>
          </w:p>
          <w:p w:rsidR="00493364" w:rsidRPr="00686116" w:rsidRDefault="00493364" w:rsidP="00F41C40">
            <w:pPr>
              <w:spacing w:after="0" w:line="240" w:lineRule="auto"/>
              <w:rPr>
                <w:rFonts w:ascii="Cambria" w:hAnsi="Cambria"/>
                <w:sz w:val="24"/>
                <w:szCs w:val="24"/>
              </w:rPr>
            </w:pPr>
          </w:p>
        </w:tc>
      </w:tr>
      <w:bookmarkEnd w:id="2"/>
    </w:tbl>
    <w:p w:rsidR="00493364" w:rsidRPr="00686116" w:rsidRDefault="00493364" w:rsidP="00F41C40">
      <w:pPr>
        <w:keepNext/>
        <w:spacing w:after="0" w:line="240" w:lineRule="auto"/>
        <w:jc w:val="both"/>
        <w:outlineLvl w:val="1"/>
        <w:rPr>
          <w:rFonts w:ascii="Cambria" w:hAnsi="Cambria"/>
          <w:bCs/>
          <w:iCs/>
          <w:sz w:val="24"/>
          <w:szCs w:val="24"/>
        </w:rPr>
      </w:pPr>
    </w:p>
    <w:p w:rsidR="00493364" w:rsidRPr="00686116" w:rsidRDefault="00493364" w:rsidP="00F41C40">
      <w:pPr>
        <w:autoSpaceDE w:val="0"/>
        <w:autoSpaceDN w:val="0"/>
        <w:adjustRightInd w:val="0"/>
        <w:spacing w:after="0" w:line="240" w:lineRule="auto"/>
        <w:jc w:val="both"/>
        <w:rPr>
          <w:rFonts w:ascii="Cambria" w:hAnsi="Cambria"/>
          <w:iCs/>
          <w:sz w:val="24"/>
          <w:szCs w:val="24"/>
        </w:rPr>
      </w:pPr>
    </w:p>
    <w:p w:rsidR="00493364" w:rsidRPr="00686116" w:rsidRDefault="00493364" w:rsidP="00F41C40">
      <w:pPr>
        <w:autoSpaceDE w:val="0"/>
        <w:autoSpaceDN w:val="0"/>
        <w:adjustRightInd w:val="0"/>
        <w:spacing w:after="0" w:line="240" w:lineRule="auto"/>
        <w:jc w:val="center"/>
        <w:rPr>
          <w:rFonts w:ascii="Cambria" w:hAnsi="Cambria"/>
          <w:bCs/>
          <w:sz w:val="24"/>
          <w:szCs w:val="24"/>
        </w:rPr>
      </w:pPr>
      <w:r w:rsidRPr="00686116">
        <w:rPr>
          <w:rFonts w:ascii="Cambria" w:hAnsi="Cambria"/>
          <w:bCs/>
          <w:sz w:val="24"/>
          <w:szCs w:val="24"/>
        </w:rPr>
        <w:t>Программа формирования культуры здорового и безопасного образа жизни</w:t>
      </w:r>
    </w:p>
    <w:p w:rsidR="00493364" w:rsidRPr="00686116" w:rsidRDefault="00493364" w:rsidP="00F41C40">
      <w:pPr>
        <w:autoSpaceDE w:val="0"/>
        <w:autoSpaceDN w:val="0"/>
        <w:adjustRightInd w:val="0"/>
        <w:spacing w:after="0" w:line="240" w:lineRule="auto"/>
        <w:rPr>
          <w:rFonts w:ascii="Cambria" w:hAnsi="Cambria"/>
          <w:sz w:val="24"/>
          <w:szCs w:val="24"/>
        </w:rPr>
      </w:pPr>
    </w:p>
    <w:p w:rsidR="00493364" w:rsidRPr="00686116" w:rsidRDefault="00493364" w:rsidP="00F41C40">
      <w:pPr>
        <w:autoSpaceDE w:val="0"/>
        <w:autoSpaceDN w:val="0"/>
        <w:adjustRightInd w:val="0"/>
        <w:spacing w:after="0" w:line="240" w:lineRule="auto"/>
        <w:jc w:val="both"/>
        <w:rPr>
          <w:rFonts w:ascii="Cambria" w:hAnsi="Cambria"/>
          <w:sz w:val="24"/>
          <w:szCs w:val="24"/>
        </w:rPr>
      </w:pPr>
      <w:proofErr w:type="gramStart"/>
      <w:r w:rsidRPr="00686116">
        <w:rPr>
          <w:rFonts w:ascii="Cambria" w:hAnsi="Cambria"/>
          <w:sz w:val="24"/>
          <w:szCs w:val="24"/>
        </w:rPr>
        <w:t>Программа формирования культуры здорового и безопасного образа жизни обучающихся  МКОУ «</w:t>
      </w:r>
      <w:proofErr w:type="spellStart"/>
      <w:r w:rsidRPr="00686116">
        <w:rPr>
          <w:rFonts w:ascii="Cambria" w:hAnsi="Cambria"/>
          <w:sz w:val="24"/>
          <w:szCs w:val="24"/>
        </w:rPr>
        <w:t>Хуцеевская</w:t>
      </w:r>
      <w:proofErr w:type="spellEnd"/>
      <w:r w:rsidRPr="00686116">
        <w:rPr>
          <w:rFonts w:ascii="Cambria" w:hAnsi="Cambria"/>
          <w:sz w:val="24"/>
          <w:szCs w:val="24"/>
        </w:rPr>
        <w:t>»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roofErr w:type="gramEnd"/>
      <w:r w:rsidRPr="00686116">
        <w:rPr>
          <w:rFonts w:ascii="Cambria" w:hAnsi="Cambria"/>
          <w:sz w:val="24"/>
          <w:szCs w:val="24"/>
          <w:lang w:eastAsia="ru-RU"/>
        </w:rPr>
        <w:t xml:space="preserve"> Программа   обеспечивает желание детей заботиться о своём здоровье.</w:t>
      </w:r>
    </w:p>
    <w:p w:rsidR="00493364" w:rsidRPr="00686116" w:rsidRDefault="00493364" w:rsidP="00F41C40">
      <w:pPr>
        <w:autoSpaceDE w:val="0"/>
        <w:autoSpaceDN w:val="0"/>
        <w:adjustRightInd w:val="0"/>
        <w:spacing w:after="0" w:line="240" w:lineRule="auto"/>
        <w:ind w:right="150"/>
        <w:jc w:val="both"/>
        <w:rPr>
          <w:rFonts w:ascii="Cambria" w:hAnsi="Cambria"/>
          <w:color w:val="000000"/>
          <w:sz w:val="24"/>
          <w:szCs w:val="24"/>
        </w:rPr>
      </w:pPr>
      <w:r w:rsidRPr="00686116">
        <w:rPr>
          <w:rFonts w:ascii="Cambria" w:hAnsi="Cambria"/>
          <w:color w:val="000000"/>
          <w:sz w:val="24"/>
          <w:szCs w:val="24"/>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686116">
        <w:rPr>
          <w:rFonts w:ascii="Cambria" w:hAnsi="Cambria"/>
          <w:color w:val="000000"/>
          <w:sz w:val="24"/>
          <w:szCs w:val="24"/>
        </w:rPr>
        <w:t>обучающихся</w:t>
      </w:r>
      <w:proofErr w:type="gramEnd"/>
      <w:r w:rsidRPr="00686116">
        <w:rPr>
          <w:rFonts w:ascii="Cambria" w:hAnsi="Cambria"/>
          <w:color w:val="000000"/>
          <w:sz w:val="24"/>
          <w:szCs w:val="24"/>
        </w:rPr>
        <w:t xml:space="preserve"> на ступени начального общего образования являются: </w:t>
      </w:r>
    </w:p>
    <w:p w:rsidR="00493364" w:rsidRPr="00686116" w:rsidRDefault="00493364" w:rsidP="00F41C40">
      <w:pPr>
        <w:tabs>
          <w:tab w:val="left" w:pos="0"/>
        </w:tabs>
        <w:autoSpaceDE w:val="0"/>
        <w:autoSpaceDN w:val="0"/>
        <w:adjustRightInd w:val="0"/>
        <w:spacing w:after="0" w:line="240" w:lineRule="auto"/>
        <w:ind w:right="150"/>
        <w:contextualSpacing/>
        <w:jc w:val="both"/>
        <w:rPr>
          <w:rFonts w:ascii="Cambria" w:hAnsi="Cambria"/>
          <w:color w:val="000000"/>
          <w:sz w:val="24"/>
          <w:szCs w:val="24"/>
        </w:rPr>
      </w:pPr>
      <w:r w:rsidRPr="00686116">
        <w:rPr>
          <w:rFonts w:ascii="Cambria" w:hAnsi="Cambria"/>
          <w:color w:val="000000"/>
          <w:sz w:val="24"/>
          <w:szCs w:val="24"/>
        </w:rPr>
        <w:t>1. Закон Российской Федерации «Об образовании в Российской Федерации»;</w:t>
      </w:r>
    </w:p>
    <w:p w:rsidR="00493364" w:rsidRPr="00686116" w:rsidRDefault="00493364" w:rsidP="00F41C40">
      <w:pPr>
        <w:tabs>
          <w:tab w:val="left" w:pos="0"/>
        </w:tabs>
        <w:autoSpaceDE w:val="0"/>
        <w:autoSpaceDN w:val="0"/>
        <w:adjustRightInd w:val="0"/>
        <w:spacing w:after="0" w:line="240" w:lineRule="auto"/>
        <w:ind w:right="150"/>
        <w:contextualSpacing/>
        <w:jc w:val="both"/>
        <w:rPr>
          <w:rFonts w:ascii="Cambria" w:hAnsi="Cambria"/>
          <w:color w:val="000000"/>
          <w:sz w:val="24"/>
          <w:szCs w:val="24"/>
        </w:rPr>
      </w:pPr>
      <w:r w:rsidRPr="00686116">
        <w:rPr>
          <w:rFonts w:ascii="Cambria" w:hAnsi="Cambria"/>
          <w:color w:val="000000"/>
          <w:sz w:val="24"/>
          <w:szCs w:val="24"/>
        </w:rPr>
        <w:t>2. Федеральный государственный образовательный стандарт начального общего образования;</w:t>
      </w:r>
    </w:p>
    <w:p w:rsidR="00493364" w:rsidRPr="00686116" w:rsidRDefault="00493364" w:rsidP="00F41C40">
      <w:pPr>
        <w:tabs>
          <w:tab w:val="left" w:pos="0"/>
          <w:tab w:val="left" w:pos="1260"/>
        </w:tabs>
        <w:autoSpaceDE w:val="0"/>
        <w:autoSpaceDN w:val="0"/>
        <w:adjustRightInd w:val="0"/>
        <w:spacing w:after="0" w:line="240" w:lineRule="auto"/>
        <w:contextualSpacing/>
        <w:jc w:val="both"/>
        <w:rPr>
          <w:rFonts w:ascii="Cambria" w:hAnsi="Cambria"/>
          <w:color w:val="000000"/>
          <w:sz w:val="24"/>
          <w:szCs w:val="24"/>
        </w:rPr>
      </w:pPr>
      <w:r w:rsidRPr="00686116">
        <w:rPr>
          <w:rFonts w:ascii="Cambria" w:hAnsi="Cambria"/>
          <w:color w:val="000000"/>
          <w:sz w:val="24"/>
          <w:szCs w:val="24"/>
        </w:rPr>
        <w:t xml:space="preserve">3. </w:t>
      </w:r>
      <w:proofErr w:type="spellStart"/>
      <w:r w:rsidRPr="00686116">
        <w:rPr>
          <w:rFonts w:ascii="Cambria" w:hAnsi="Cambria"/>
          <w:color w:val="000000"/>
          <w:sz w:val="24"/>
          <w:szCs w:val="24"/>
        </w:rPr>
        <w:t>СанПиН</w:t>
      </w:r>
      <w:proofErr w:type="spellEnd"/>
      <w:r w:rsidRPr="00686116">
        <w:rPr>
          <w:rFonts w:ascii="Cambria" w:hAnsi="Cambria"/>
          <w:color w:val="000000"/>
          <w:sz w:val="24"/>
          <w:szCs w:val="24"/>
        </w:rPr>
        <w:t>, 2.4.2.1178-02 «Гигиенические требования к режиму учебно-воспитательного процесса» (Приказ Минздрава от 28.11.2002) раздел 2.9.</w:t>
      </w:r>
    </w:p>
    <w:p w:rsidR="00493364" w:rsidRPr="00686116" w:rsidRDefault="00493364" w:rsidP="00F41C40">
      <w:pPr>
        <w:tabs>
          <w:tab w:val="left" w:pos="0"/>
          <w:tab w:val="left" w:pos="1260"/>
        </w:tabs>
        <w:autoSpaceDE w:val="0"/>
        <w:autoSpaceDN w:val="0"/>
        <w:adjustRightInd w:val="0"/>
        <w:spacing w:after="0" w:line="240" w:lineRule="auto"/>
        <w:contextualSpacing/>
        <w:jc w:val="both"/>
        <w:rPr>
          <w:rFonts w:ascii="Cambria" w:hAnsi="Cambria"/>
          <w:color w:val="000000"/>
          <w:sz w:val="24"/>
          <w:szCs w:val="24"/>
        </w:rPr>
      </w:pPr>
      <w:r w:rsidRPr="00686116">
        <w:rPr>
          <w:rFonts w:ascii="Cambria" w:hAnsi="Cambria"/>
          <w:color w:val="000000"/>
          <w:sz w:val="24"/>
          <w:szCs w:val="24"/>
        </w:rPr>
        <w:t>4. Рекомендации по организации обучения в первом классе четырехлетней начальной школы (Письмо МО РФ № 408/13-13 от 20.04.2001);</w:t>
      </w:r>
    </w:p>
    <w:p w:rsidR="00493364" w:rsidRPr="00686116" w:rsidRDefault="00493364" w:rsidP="00F41C40">
      <w:pPr>
        <w:tabs>
          <w:tab w:val="left" w:pos="0"/>
          <w:tab w:val="left" w:pos="1260"/>
        </w:tabs>
        <w:autoSpaceDE w:val="0"/>
        <w:autoSpaceDN w:val="0"/>
        <w:adjustRightInd w:val="0"/>
        <w:spacing w:after="0" w:line="240" w:lineRule="auto"/>
        <w:contextualSpacing/>
        <w:jc w:val="both"/>
        <w:rPr>
          <w:rFonts w:ascii="Cambria" w:hAnsi="Cambria"/>
          <w:color w:val="000000"/>
          <w:sz w:val="24"/>
          <w:szCs w:val="24"/>
        </w:rPr>
      </w:pPr>
      <w:r w:rsidRPr="00686116">
        <w:rPr>
          <w:rFonts w:ascii="Cambria" w:hAnsi="Cambria"/>
          <w:color w:val="000000"/>
          <w:sz w:val="24"/>
          <w:szCs w:val="24"/>
        </w:rPr>
        <w:t xml:space="preserve">5. Об организации обучения в первом классе четырехлетней начальной школы (Письмо МО РФ № 202/11-13 от 25.09.2000); </w:t>
      </w:r>
    </w:p>
    <w:p w:rsidR="00493364" w:rsidRPr="00686116" w:rsidRDefault="00493364" w:rsidP="00F41C40">
      <w:pPr>
        <w:tabs>
          <w:tab w:val="left" w:pos="0"/>
          <w:tab w:val="left" w:pos="1260"/>
        </w:tabs>
        <w:autoSpaceDE w:val="0"/>
        <w:autoSpaceDN w:val="0"/>
        <w:adjustRightInd w:val="0"/>
        <w:spacing w:after="0" w:line="240" w:lineRule="auto"/>
        <w:contextualSpacing/>
        <w:jc w:val="both"/>
        <w:rPr>
          <w:rFonts w:ascii="Cambria" w:hAnsi="Cambria"/>
          <w:color w:val="000000"/>
          <w:sz w:val="24"/>
          <w:szCs w:val="24"/>
        </w:rPr>
      </w:pPr>
      <w:r w:rsidRPr="00686116">
        <w:rPr>
          <w:rFonts w:ascii="Cambria" w:hAnsi="Cambria"/>
          <w:color w:val="000000"/>
          <w:sz w:val="24"/>
          <w:szCs w:val="24"/>
        </w:rPr>
        <w:lastRenderedPageBreak/>
        <w:t>6. О недопустимости перегрузок, обучающихся в начальной школе (Письмо МО РФ № 220/11-13 от 20.02.1999);</w:t>
      </w:r>
    </w:p>
    <w:p w:rsidR="00493364" w:rsidRPr="00686116" w:rsidRDefault="00493364" w:rsidP="00F41C40">
      <w:pPr>
        <w:tabs>
          <w:tab w:val="left" w:pos="0"/>
          <w:tab w:val="left" w:pos="1260"/>
        </w:tabs>
        <w:autoSpaceDE w:val="0"/>
        <w:autoSpaceDN w:val="0"/>
        <w:adjustRightInd w:val="0"/>
        <w:spacing w:after="0" w:line="240" w:lineRule="auto"/>
        <w:contextualSpacing/>
        <w:jc w:val="both"/>
        <w:rPr>
          <w:rFonts w:ascii="Cambria" w:hAnsi="Cambria"/>
          <w:sz w:val="24"/>
          <w:szCs w:val="24"/>
        </w:rPr>
      </w:pPr>
      <w:r w:rsidRPr="00686116">
        <w:rPr>
          <w:rFonts w:ascii="Cambria" w:hAnsi="Cambria"/>
          <w:sz w:val="24"/>
          <w:szCs w:val="24"/>
        </w:rPr>
        <w:t>7. Рекомендации по использованию компьютеров в начальной школе. (Письмо МО РФ и НИИ гигиены и охраны здоровья детей и подростков РАМ № 199/13 от 28.03.2002);</w:t>
      </w:r>
    </w:p>
    <w:p w:rsidR="00493364" w:rsidRPr="00686116" w:rsidRDefault="00493364" w:rsidP="00F41C40">
      <w:pPr>
        <w:tabs>
          <w:tab w:val="left" w:pos="0"/>
          <w:tab w:val="left" w:pos="1260"/>
        </w:tabs>
        <w:autoSpaceDE w:val="0"/>
        <w:autoSpaceDN w:val="0"/>
        <w:adjustRightInd w:val="0"/>
        <w:spacing w:after="0" w:line="240" w:lineRule="auto"/>
        <w:contextualSpacing/>
        <w:jc w:val="both"/>
        <w:rPr>
          <w:rFonts w:ascii="Cambria" w:hAnsi="Cambria"/>
          <w:sz w:val="24"/>
          <w:szCs w:val="24"/>
        </w:rPr>
      </w:pPr>
      <w:r w:rsidRPr="00686116">
        <w:rPr>
          <w:rFonts w:ascii="Cambria" w:hAnsi="Cambria"/>
          <w:sz w:val="24"/>
          <w:szCs w:val="24"/>
        </w:rPr>
        <w:t>8. Гигиенические требования к условиям реализации основной образовательной программы начального общего образования (2009 г.);</w:t>
      </w:r>
    </w:p>
    <w:p w:rsidR="00493364" w:rsidRPr="00686116" w:rsidRDefault="00493364" w:rsidP="00F41C40">
      <w:pPr>
        <w:tabs>
          <w:tab w:val="left" w:pos="0"/>
          <w:tab w:val="left" w:pos="1260"/>
        </w:tabs>
        <w:autoSpaceDE w:val="0"/>
        <w:autoSpaceDN w:val="0"/>
        <w:adjustRightInd w:val="0"/>
        <w:spacing w:after="0" w:line="240" w:lineRule="auto"/>
        <w:contextualSpacing/>
        <w:jc w:val="both"/>
        <w:rPr>
          <w:rFonts w:ascii="Cambria" w:hAnsi="Cambria"/>
          <w:sz w:val="24"/>
          <w:szCs w:val="24"/>
        </w:rPr>
      </w:pPr>
      <w:r w:rsidRPr="00686116">
        <w:rPr>
          <w:rFonts w:ascii="Cambria" w:hAnsi="Cambria"/>
          <w:sz w:val="24"/>
          <w:szCs w:val="24"/>
        </w:rPr>
        <w:t>9. Концепция УМК «Школа России»;</w:t>
      </w:r>
    </w:p>
    <w:p w:rsidR="00493364" w:rsidRPr="00686116" w:rsidRDefault="0003386F" w:rsidP="00F41C40">
      <w:pPr>
        <w:tabs>
          <w:tab w:val="left" w:pos="0"/>
          <w:tab w:val="left" w:pos="1260"/>
        </w:tabs>
        <w:autoSpaceDE w:val="0"/>
        <w:autoSpaceDN w:val="0"/>
        <w:adjustRightInd w:val="0"/>
        <w:spacing w:after="0" w:line="240" w:lineRule="auto"/>
        <w:contextualSpacing/>
        <w:jc w:val="both"/>
        <w:rPr>
          <w:rFonts w:ascii="Cambria" w:hAnsi="Cambria"/>
          <w:sz w:val="24"/>
          <w:szCs w:val="24"/>
        </w:rPr>
      </w:pPr>
      <w:r>
        <w:rPr>
          <w:rFonts w:ascii="Cambria" w:hAnsi="Cambria"/>
          <w:sz w:val="24"/>
          <w:szCs w:val="24"/>
        </w:rPr>
        <w:t>10. Устав МКОУ «</w:t>
      </w:r>
      <w:proofErr w:type="spellStart"/>
      <w:r>
        <w:rPr>
          <w:rFonts w:ascii="Cambria" w:hAnsi="Cambria"/>
          <w:sz w:val="24"/>
          <w:szCs w:val="24"/>
        </w:rPr>
        <w:t>Кичигамрин</w:t>
      </w:r>
      <w:r w:rsidR="00493364" w:rsidRPr="00686116">
        <w:rPr>
          <w:rFonts w:ascii="Cambria" w:hAnsi="Cambria"/>
          <w:sz w:val="24"/>
          <w:szCs w:val="24"/>
        </w:rPr>
        <w:t>ская</w:t>
      </w:r>
      <w:proofErr w:type="spellEnd"/>
      <w:r w:rsidR="00493364" w:rsidRPr="00686116">
        <w:rPr>
          <w:rFonts w:ascii="Cambria" w:hAnsi="Cambria"/>
          <w:sz w:val="24"/>
          <w:szCs w:val="24"/>
        </w:rPr>
        <w:t xml:space="preserve"> СОШ»</w:t>
      </w:r>
    </w:p>
    <w:p w:rsidR="00493364" w:rsidRPr="00686116" w:rsidRDefault="00493364" w:rsidP="00F41C40">
      <w:pPr>
        <w:tabs>
          <w:tab w:val="left" w:pos="1080"/>
          <w:tab w:val="left" w:pos="1260"/>
        </w:tabs>
        <w:autoSpaceDE w:val="0"/>
        <w:autoSpaceDN w:val="0"/>
        <w:adjustRightInd w:val="0"/>
        <w:spacing w:after="0" w:line="240" w:lineRule="auto"/>
        <w:contextualSpacing/>
        <w:jc w:val="both"/>
        <w:rPr>
          <w:rFonts w:ascii="Cambria" w:hAnsi="Cambria"/>
          <w:sz w:val="24"/>
          <w:szCs w:val="24"/>
        </w:rPr>
      </w:pPr>
    </w:p>
    <w:p w:rsidR="00493364" w:rsidRPr="00686116" w:rsidRDefault="00493364" w:rsidP="00F41C40">
      <w:pPr>
        <w:shd w:val="clear" w:color="auto" w:fill="FFFFFF"/>
        <w:autoSpaceDE w:val="0"/>
        <w:autoSpaceDN w:val="0"/>
        <w:adjustRightInd w:val="0"/>
        <w:spacing w:after="0" w:line="240" w:lineRule="auto"/>
        <w:jc w:val="both"/>
        <w:rPr>
          <w:rFonts w:ascii="Cambria" w:hAnsi="Cambria"/>
          <w:sz w:val="24"/>
          <w:szCs w:val="24"/>
        </w:rPr>
      </w:pPr>
      <w:r w:rsidRPr="00686116">
        <w:rPr>
          <w:rFonts w:ascii="Cambria" w:hAnsi="Cambria"/>
          <w:color w:val="000000"/>
          <w:sz w:val="24"/>
          <w:szCs w:val="24"/>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686116">
        <w:rPr>
          <w:rFonts w:ascii="Cambria" w:hAnsi="Cambria"/>
          <w:bCs/>
          <w:iCs/>
          <w:color w:val="000000"/>
          <w:sz w:val="24"/>
          <w:szCs w:val="24"/>
        </w:rPr>
        <w:t>факторов, оказывающих существенное влияние на состояние здоровья детей</w:t>
      </w:r>
      <w:r w:rsidRPr="00686116">
        <w:rPr>
          <w:rFonts w:ascii="Cambria" w:hAnsi="Cambria"/>
          <w:color w:val="000000"/>
          <w:sz w:val="24"/>
          <w:szCs w:val="24"/>
        </w:rPr>
        <w:t>:</w:t>
      </w:r>
    </w:p>
    <w:p w:rsidR="00493364" w:rsidRPr="00686116" w:rsidRDefault="00493364" w:rsidP="00F41C40">
      <w:pPr>
        <w:shd w:val="clear" w:color="auto" w:fill="FFFFFF"/>
        <w:tabs>
          <w:tab w:val="left" w:pos="1080"/>
        </w:tabs>
        <w:autoSpaceDE w:val="0"/>
        <w:autoSpaceDN w:val="0"/>
        <w:adjustRightInd w:val="0"/>
        <w:spacing w:after="0" w:line="240" w:lineRule="auto"/>
        <w:jc w:val="both"/>
        <w:rPr>
          <w:rFonts w:ascii="Cambria" w:hAnsi="Cambria"/>
          <w:sz w:val="24"/>
          <w:szCs w:val="24"/>
        </w:rPr>
      </w:pPr>
      <w:r w:rsidRPr="00686116">
        <w:rPr>
          <w:rFonts w:ascii="Cambria" w:hAnsi="Cambria"/>
          <w:color w:val="000000"/>
          <w:sz w:val="24"/>
          <w:szCs w:val="24"/>
        </w:rPr>
        <w:t>- неблагоприятные социальные, экономические и экологические условия;</w:t>
      </w:r>
    </w:p>
    <w:p w:rsidR="00493364" w:rsidRPr="00686116" w:rsidRDefault="00493364" w:rsidP="00F41C40">
      <w:pPr>
        <w:shd w:val="clear" w:color="auto" w:fill="FFFFFF"/>
        <w:tabs>
          <w:tab w:val="left" w:pos="1080"/>
        </w:tabs>
        <w:autoSpaceDE w:val="0"/>
        <w:autoSpaceDN w:val="0"/>
        <w:adjustRightInd w:val="0"/>
        <w:spacing w:after="0" w:line="240" w:lineRule="auto"/>
        <w:jc w:val="both"/>
        <w:rPr>
          <w:rFonts w:ascii="Cambria" w:hAnsi="Cambria"/>
          <w:sz w:val="24"/>
          <w:szCs w:val="24"/>
        </w:rPr>
      </w:pPr>
      <w:r w:rsidRPr="00686116">
        <w:rPr>
          <w:rFonts w:ascii="Cambria" w:hAnsi="Cambria"/>
          <w:color w:val="000000"/>
          <w:sz w:val="24"/>
          <w:szCs w:val="24"/>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493364" w:rsidRPr="00686116" w:rsidRDefault="00493364" w:rsidP="00F41C40">
      <w:pPr>
        <w:shd w:val="clear" w:color="auto" w:fill="FFFFFF"/>
        <w:tabs>
          <w:tab w:val="left" w:pos="1080"/>
        </w:tabs>
        <w:autoSpaceDE w:val="0"/>
        <w:autoSpaceDN w:val="0"/>
        <w:adjustRightInd w:val="0"/>
        <w:spacing w:after="0" w:line="240" w:lineRule="auto"/>
        <w:jc w:val="both"/>
        <w:rPr>
          <w:rFonts w:ascii="Cambria" w:hAnsi="Cambria"/>
          <w:sz w:val="24"/>
          <w:szCs w:val="24"/>
        </w:rPr>
      </w:pPr>
      <w:r w:rsidRPr="00686116">
        <w:rPr>
          <w:rFonts w:ascii="Cambria" w:hAnsi="Cambria"/>
          <w:color w:val="000000"/>
          <w:sz w:val="24"/>
          <w:szCs w:val="24"/>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493364" w:rsidRPr="00686116" w:rsidRDefault="00493364" w:rsidP="00F41C40">
      <w:pPr>
        <w:shd w:val="clear" w:color="auto" w:fill="FFFFFF"/>
        <w:tabs>
          <w:tab w:val="left" w:pos="1080"/>
        </w:tabs>
        <w:autoSpaceDE w:val="0"/>
        <w:autoSpaceDN w:val="0"/>
        <w:adjustRightInd w:val="0"/>
        <w:spacing w:after="0" w:line="240" w:lineRule="auto"/>
        <w:jc w:val="both"/>
        <w:rPr>
          <w:rFonts w:ascii="Cambria" w:hAnsi="Cambria"/>
          <w:sz w:val="24"/>
          <w:szCs w:val="24"/>
        </w:rPr>
      </w:pPr>
      <w:r w:rsidRPr="00686116">
        <w:rPr>
          <w:rFonts w:ascii="Cambria" w:hAnsi="Cambria"/>
          <w:color w:val="000000"/>
          <w:sz w:val="24"/>
          <w:szCs w:val="24"/>
        </w:rPr>
        <w:t>- активно формируемые в младшем школьном возрасте комплексы знаний, установок, правил поведения, привычек;</w:t>
      </w:r>
    </w:p>
    <w:p w:rsidR="00493364" w:rsidRPr="00686116" w:rsidRDefault="00493364" w:rsidP="00F41C40">
      <w:pPr>
        <w:shd w:val="clear" w:color="auto" w:fill="FFFFFF"/>
        <w:tabs>
          <w:tab w:val="left" w:pos="1080"/>
        </w:tabs>
        <w:autoSpaceDE w:val="0"/>
        <w:autoSpaceDN w:val="0"/>
        <w:adjustRightInd w:val="0"/>
        <w:spacing w:after="0" w:line="240" w:lineRule="auto"/>
        <w:jc w:val="both"/>
        <w:rPr>
          <w:rFonts w:ascii="Cambria" w:hAnsi="Cambria"/>
          <w:bCs/>
          <w:iCs/>
          <w:color w:val="000000"/>
          <w:sz w:val="24"/>
          <w:szCs w:val="24"/>
        </w:rPr>
      </w:pPr>
      <w:r w:rsidRPr="00686116">
        <w:rPr>
          <w:rFonts w:ascii="Cambria" w:hAnsi="Cambria"/>
          <w:color w:val="000000"/>
          <w:sz w:val="24"/>
          <w:szCs w:val="24"/>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493364" w:rsidRPr="00686116" w:rsidRDefault="00493364" w:rsidP="00F41C40">
      <w:pPr>
        <w:spacing w:after="0" w:line="240" w:lineRule="auto"/>
        <w:jc w:val="both"/>
        <w:rPr>
          <w:rFonts w:ascii="Cambria" w:hAnsi="Cambria"/>
          <w:iCs/>
          <w:sz w:val="24"/>
          <w:szCs w:val="24"/>
        </w:rPr>
      </w:pPr>
      <w:r w:rsidRPr="00686116">
        <w:rPr>
          <w:rFonts w:ascii="Cambria" w:hAnsi="Cambria"/>
          <w:bCs/>
          <w:iCs/>
          <w:sz w:val="24"/>
          <w:szCs w:val="24"/>
        </w:rPr>
        <w:t>С</w:t>
      </w:r>
      <w:r w:rsidRPr="00686116">
        <w:rPr>
          <w:rFonts w:ascii="Cambria" w:hAnsi="Cambria"/>
          <w:iCs/>
          <w:sz w:val="24"/>
          <w:szCs w:val="24"/>
        </w:rPr>
        <w:t>огласно примерной основной образовательной программе выделяются следующие задачи формирования культуры здорового и безопасного образа жизни:</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сформировать представление о позитивных факторах, влияющих на здоровье;</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xml:space="preserve">• </w:t>
      </w:r>
      <w:proofErr w:type="gramStart"/>
      <w:r w:rsidRPr="00686116">
        <w:rPr>
          <w:rFonts w:ascii="Cambria" w:hAnsi="Cambria"/>
          <w:bCs/>
          <w:iCs/>
          <w:sz w:val="24"/>
          <w:szCs w:val="24"/>
        </w:rPr>
        <w:t>научить обучающихся делать</w:t>
      </w:r>
      <w:proofErr w:type="gramEnd"/>
      <w:r w:rsidRPr="00686116">
        <w:rPr>
          <w:rFonts w:ascii="Cambria" w:hAnsi="Cambria"/>
          <w:bCs/>
          <w:iCs/>
          <w:sz w:val="24"/>
          <w:szCs w:val="24"/>
        </w:rPr>
        <w:t xml:space="preserve"> осознанный выбор поступков, поведения, позволяющих сохранять и укреплять здоровье;</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научить выполнять правила личной гигиены и развить готовность на основе её использования самостоятельно поддерживать своё здоровье;</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сформировать представление о правильном (здоровом) питании, его режиме, структуре, полезных продуктах;</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сформировать представление о рациональной организации режима дня, учёбы и отдыха, двигательной активности,</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научить ребёнка составлять, анализировать и контролировать свой режим дня;</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686116">
        <w:rPr>
          <w:rFonts w:ascii="Cambria" w:hAnsi="Cambria"/>
          <w:bCs/>
          <w:iCs/>
          <w:sz w:val="24"/>
          <w:szCs w:val="24"/>
        </w:rPr>
        <w:t>психоактивных</w:t>
      </w:r>
      <w:proofErr w:type="spellEnd"/>
      <w:r w:rsidRPr="00686116">
        <w:rPr>
          <w:rFonts w:ascii="Cambria" w:hAnsi="Cambria"/>
          <w:bCs/>
          <w:iCs/>
          <w:sz w:val="24"/>
          <w:szCs w:val="24"/>
        </w:rPr>
        <w:t xml:space="preserve"> веществ, их пагубном влиянии на здоровье;</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обучить элементарным навыкам эмоциональной разгрузки (релаксации);</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сформировать навыки позитивного коммуникативного общения;</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lastRenderedPageBreak/>
        <w:t>• сформировать представление об основных компонентах культуры здоровья и здорового образа жизни;</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493364" w:rsidRPr="00686116" w:rsidRDefault="00493364" w:rsidP="00F41C40">
      <w:pPr>
        <w:spacing w:after="0" w:line="240" w:lineRule="auto"/>
        <w:jc w:val="both"/>
        <w:rPr>
          <w:rFonts w:ascii="Cambria" w:hAnsi="Cambria"/>
          <w:bCs/>
          <w:iCs/>
          <w:sz w:val="24"/>
          <w:szCs w:val="24"/>
        </w:rPr>
      </w:pPr>
      <w:proofErr w:type="gramStart"/>
      <w:r w:rsidRPr="00686116">
        <w:rPr>
          <w:rFonts w:ascii="Cambria" w:hAnsi="Cambria"/>
          <w:bCs/>
          <w:iCs/>
          <w:sz w:val="24"/>
          <w:szCs w:val="24"/>
        </w:rPr>
        <w:t xml:space="preserve">Структура работы  по формированию культуры здорового и безопасного образа жизни на ступени начального общего образования представлена в виде пяти взаимосвязанных блоков — по созданию </w:t>
      </w:r>
      <w:proofErr w:type="spellStart"/>
      <w:r w:rsidRPr="00686116">
        <w:rPr>
          <w:rFonts w:ascii="Cambria" w:hAnsi="Cambria"/>
          <w:bCs/>
          <w:iCs/>
          <w:sz w:val="24"/>
          <w:szCs w:val="24"/>
        </w:rPr>
        <w:t>здоровьесберагающей</w:t>
      </w:r>
      <w:proofErr w:type="spellEnd"/>
      <w:r w:rsidRPr="00686116">
        <w:rPr>
          <w:rFonts w:ascii="Cambria" w:hAnsi="Cambria"/>
          <w:bCs/>
          <w:iCs/>
          <w:sz w:val="24"/>
          <w:szCs w:val="24"/>
        </w:rPr>
        <w:t xml:space="preserve"> инфраструктуры, рациональной организации учебной и </w:t>
      </w:r>
      <w:proofErr w:type="spellStart"/>
      <w:r w:rsidRPr="00686116">
        <w:rPr>
          <w:rFonts w:ascii="Cambria" w:hAnsi="Cambria"/>
          <w:bCs/>
          <w:iCs/>
          <w:sz w:val="24"/>
          <w:szCs w:val="24"/>
        </w:rPr>
        <w:t>внеучебной</w:t>
      </w:r>
      <w:proofErr w:type="spellEnd"/>
      <w:r w:rsidRPr="00686116">
        <w:rPr>
          <w:rFonts w:ascii="Cambria" w:hAnsi="Cambria"/>
          <w:bCs/>
          <w:iCs/>
          <w:sz w:val="24"/>
          <w:szCs w:val="24"/>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и должна способствовать формированию у обучающихся ценности здоровья, сохранению и укреплению у них здоровья.</w:t>
      </w:r>
      <w:proofErr w:type="gramEnd"/>
    </w:p>
    <w:p w:rsidR="00493364" w:rsidRPr="00686116" w:rsidRDefault="00493364" w:rsidP="00F41C40">
      <w:pPr>
        <w:spacing w:after="0" w:line="240" w:lineRule="auto"/>
        <w:jc w:val="both"/>
        <w:rPr>
          <w:rFonts w:ascii="Cambria" w:hAnsi="Cambria"/>
          <w:bCs/>
          <w:iCs/>
          <w:sz w:val="24"/>
          <w:szCs w:val="24"/>
        </w:rPr>
      </w:pPr>
    </w:p>
    <w:p w:rsidR="00493364" w:rsidRPr="00686116" w:rsidRDefault="00493364" w:rsidP="00F41C40">
      <w:pPr>
        <w:spacing w:after="0" w:line="240" w:lineRule="auto"/>
        <w:ind w:right="-1"/>
        <w:jc w:val="center"/>
        <w:rPr>
          <w:rFonts w:ascii="Cambria" w:hAnsi="Cambria"/>
          <w:sz w:val="24"/>
          <w:szCs w:val="24"/>
        </w:rPr>
      </w:pPr>
      <w:r w:rsidRPr="00686116">
        <w:rPr>
          <w:rFonts w:ascii="Cambria" w:hAnsi="Cambria"/>
          <w:sz w:val="24"/>
          <w:szCs w:val="24"/>
        </w:rPr>
        <w:t>Формирование культуры здорового и безопасного образа жизни</w:t>
      </w:r>
    </w:p>
    <w:p w:rsidR="00493364" w:rsidRPr="00686116" w:rsidRDefault="00493364" w:rsidP="00F41C40">
      <w:pPr>
        <w:spacing w:after="0" w:line="240" w:lineRule="auto"/>
        <w:ind w:right="-1"/>
        <w:jc w:val="center"/>
        <w:rPr>
          <w:rFonts w:ascii="Cambria" w:hAnsi="Cambria"/>
          <w:sz w:val="24"/>
          <w:szCs w:val="24"/>
        </w:rPr>
      </w:pPr>
      <w:r w:rsidRPr="00686116">
        <w:rPr>
          <w:rFonts w:ascii="Cambria" w:hAnsi="Cambria"/>
          <w:sz w:val="24"/>
          <w:szCs w:val="24"/>
        </w:rPr>
        <w:t>учащихся первых классов.</w:t>
      </w:r>
    </w:p>
    <w:p w:rsidR="00493364" w:rsidRPr="00686116" w:rsidRDefault="00493364" w:rsidP="00F41C40">
      <w:pPr>
        <w:spacing w:after="0" w:line="240" w:lineRule="auto"/>
        <w:jc w:val="both"/>
        <w:rPr>
          <w:rFonts w:ascii="Cambria" w:hAnsi="Cambria"/>
          <w:bCs/>
          <w:iCs/>
          <w:sz w:val="24"/>
          <w:szCs w:val="24"/>
        </w:rPr>
      </w:pPr>
    </w:p>
    <w:p w:rsidR="00493364" w:rsidRPr="00686116" w:rsidRDefault="00493364" w:rsidP="00F41C40">
      <w:pPr>
        <w:spacing w:after="0" w:line="240" w:lineRule="auto"/>
        <w:jc w:val="both"/>
        <w:rPr>
          <w:rFonts w:ascii="Cambria" w:hAnsi="Cambria"/>
          <w:bCs/>
          <w:iCs/>
          <w:sz w:val="24"/>
          <w:szCs w:val="24"/>
        </w:rPr>
      </w:pPr>
      <w:proofErr w:type="spellStart"/>
      <w:r w:rsidRPr="00686116">
        <w:rPr>
          <w:rFonts w:ascii="Cambria" w:hAnsi="Cambria"/>
          <w:bCs/>
          <w:iCs/>
          <w:sz w:val="24"/>
          <w:szCs w:val="24"/>
        </w:rPr>
        <w:t>Здоровьесберегающая</w:t>
      </w:r>
      <w:proofErr w:type="spellEnd"/>
      <w:r w:rsidRPr="00686116">
        <w:rPr>
          <w:rFonts w:ascii="Cambria" w:hAnsi="Cambria"/>
          <w:bCs/>
          <w:iCs/>
          <w:sz w:val="24"/>
          <w:szCs w:val="24"/>
        </w:rPr>
        <w:t xml:space="preserve"> инфраструктура образовательного учреждения включает:</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наличие и необходимое оснащение помещений для питания обучающихся, а также для хранения и приготовления пищи;</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организацию качественного горячего питания учащихся, в том числе горячих завтраков;</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оснащённость кабинетов, физкультурного зала, спортплощадок необходимым игровым и спортивным оборудованием и инвентарём;</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наличие помещений для медицинского персонала;</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686116">
        <w:rPr>
          <w:rFonts w:ascii="Cambria" w:hAnsi="Cambria"/>
          <w:bCs/>
          <w:iCs/>
          <w:sz w:val="24"/>
          <w:szCs w:val="24"/>
        </w:rPr>
        <w:t>обучающимися</w:t>
      </w:r>
      <w:proofErr w:type="gramEnd"/>
      <w:r w:rsidRPr="00686116">
        <w:rPr>
          <w:rFonts w:ascii="Cambria" w:hAnsi="Cambria"/>
          <w:bCs/>
          <w:iCs/>
          <w:sz w:val="24"/>
          <w:szCs w:val="24"/>
        </w:rPr>
        <w:t xml:space="preserve"> (учителя физической культуры, психологи, медицинские работники).</w:t>
      </w:r>
    </w:p>
    <w:p w:rsidR="00493364" w:rsidRPr="00686116" w:rsidRDefault="00493364" w:rsidP="00F41C40">
      <w:pPr>
        <w:spacing w:after="0" w:line="240" w:lineRule="auto"/>
        <w:jc w:val="both"/>
        <w:rPr>
          <w:rFonts w:ascii="Cambria" w:hAnsi="Cambria"/>
          <w:bCs/>
          <w:iCs/>
          <w:sz w:val="24"/>
          <w:szCs w:val="24"/>
        </w:rPr>
      </w:pPr>
      <w:proofErr w:type="gramStart"/>
      <w:r w:rsidRPr="00686116">
        <w:rPr>
          <w:rFonts w:ascii="Cambria" w:hAnsi="Cambria"/>
          <w:bCs/>
          <w:iCs/>
          <w:sz w:val="24"/>
          <w:szCs w:val="24"/>
        </w:rPr>
        <w:t xml:space="preserve">Рациональная организация учебной и </w:t>
      </w:r>
      <w:proofErr w:type="spellStart"/>
      <w:r w:rsidRPr="00686116">
        <w:rPr>
          <w:rFonts w:ascii="Cambria" w:hAnsi="Cambria"/>
          <w:bCs/>
          <w:iCs/>
          <w:sz w:val="24"/>
          <w:szCs w:val="24"/>
        </w:rPr>
        <w:t>внеучебной</w:t>
      </w:r>
      <w:proofErr w:type="spellEnd"/>
      <w:r w:rsidRPr="00686116">
        <w:rPr>
          <w:rFonts w:ascii="Cambria" w:hAnsi="Cambria"/>
          <w:bCs/>
          <w:iCs/>
          <w:sz w:val="24"/>
          <w:szCs w:val="24"/>
        </w:rPr>
        <w:t xml:space="preserve"> деятельности обучающихся,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roofErr w:type="gramEnd"/>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xml:space="preserve">• соблюдение гигиенических норм и требований к организации и объёму учебной и </w:t>
      </w:r>
      <w:proofErr w:type="spellStart"/>
      <w:r w:rsidRPr="00686116">
        <w:rPr>
          <w:rFonts w:ascii="Cambria" w:hAnsi="Cambria"/>
          <w:bCs/>
          <w:iCs/>
          <w:sz w:val="24"/>
          <w:szCs w:val="24"/>
        </w:rPr>
        <w:t>внеучебной</w:t>
      </w:r>
      <w:proofErr w:type="spellEnd"/>
      <w:r w:rsidRPr="00686116">
        <w:rPr>
          <w:rFonts w:ascii="Cambria" w:hAnsi="Cambria"/>
          <w:bCs/>
          <w:iCs/>
          <w:sz w:val="24"/>
          <w:szCs w:val="24"/>
        </w:rPr>
        <w:t xml:space="preserve"> нагрузки (выполнение домашних заданий, занятия в кружках и спортивных секциях) учащихся на всех этапах обучения;</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введение любых инноваций в учебный процесс только под контролем специалистов;</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Эффективность реализации этого блока зависит от деятельности каждого педагога.</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lastRenderedPageBreak/>
        <w:t>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xml:space="preserve">• полноценную и эффективную работу с </w:t>
      </w:r>
      <w:proofErr w:type="gramStart"/>
      <w:r w:rsidRPr="00686116">
        <w:rPr>
          <w:rFonts w:ascii="Cambria" w:hAnsi="Cambria"/>
          <w:bCs/>
          <w:iCs/>
          <w:sz w:val="24"/>
          <w:szCs w:val="24"/>
        </w:rPr>
        <w:t>обучающимися</w:t>
      </w:r>
      <w:proofErr w:type="gramEnd"/>
      <w:r w:rsidRPr="00686116">
        <w:rPr>
          <w:rFonts w:ascii="Cambria" w:hAnsi="Cambria"/>
          <w:bCs/>
          <w:iCs/>
          <w:sz w:val="24"/>
          <w:szCs w:val="24"/>
        </w:rPr>
        <w:t xml:space="preserve"> всех групп здоровья (на уроках физкультуры, в секциях и т. п.);</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организацию работы спортивных секций и создание условий для их эффективного функционирования;</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регулярное проведение спортивно-оздоровительных мероприятий (дней спорта, соревнований, олимпиад и т. п.)</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493364" w:rsidRPr="00686116" w:rsidRDefault="00493364" w:rsidP="00F41C40">
      <w:pPr>
        <w:spacing w:after="0" w:line="240" w:lineRule="auto"/>
        <w:jc w:val="center"/>
        <w:rPr>
          <w:rFonts w:ascii="Cambria" w:hAnsi="Cambria"/>
          <w:bCs/>
          <w:iCs/>
          <w:sz w:val="24"/>
          <w:szCs w:val="24"/>
        </w:rPr>
      </w:pPr>
    </w:p>
    <w:p w:rsidR="00493364" w:rsidRPr="00686116" w:rsidRDefault="00493364" w:rsidP="00F41C40">
      <w:pPr>
        <w:spacing w:after="0" w:line="240" w:lineRule="auto"/>
        <w:rPr>
          <w:rFonts w:ascii="Cambria" w:hAnsi="Cambria"/>
          <w:bCs/>
          <w:iCs/>
          <w:sz w:val="24"/>
          <w:szCs w:val="24"/>
        </w:rPr>
      </w:pPr>
      <w:r w:rsidRPr="00686116">
        <w:rPr>
          <w:rFonts w:ascii="Cambria" w:hAnsi="Cambria"/>
          <w:bCs/>
          <w:iCs/>
          <w:sz w:val="24"/>
          <w:szCs w:val="24"/>
        </w:rPr>
        <w:t>Реализация дополнительных образовательных программ предусматривает:</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проведение дней здоровья, конкурсов, праздников и т. п.</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xml:space="preserve">Программы, направленные на формирование ценности здоровья и здорового образа жизни, предусматривают разные формы организации занятий: интеграцию в базовые образовательные дисциплины; проведение часов здоровья; факультативные занятия;   проведение классных часов; занятия в кружках; проведение </w:t>
      </w:r>
      <w:proofErr w:type="spellStart"/>
      <w:r w:rsidRPr="00686116">
        <w:rPr>
          <w:rFonts w:ascii="Cambria" w:hAnsi="Cambria"/>
          <w:bCs/>
          <w:iCs/>
          <w:sz w:val="24"/>
          <w:szCs w:val="24"/>
        </w:rPr>
        <w:t>досуговых</w:t>
      </w:r>
      <w:proofErr w:type="spellEnd"/>
      <w:r w:rsidRPr="00686116">
        <w:rPr>
          <w:rFonts w:ascii="Cambria" w:hAnsi="Cambria"/>
          <w:bCs/>
          <w:iCs/>
          <w:sz w:val="24"/>
          <w:szCs w:val="24"/>
        </w:rPr>
        <w:t xml:space="preserve"> мероприятий: конкурсов, праздников, викторин, экскурсий; организацию дней здоровья.</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Просветительская работа с родителями (законными представителями) включает:</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493364" w:rsidRPr="00686116" w:rsidRDefault="00493364" w:rsidP="00F41C40">
      <w:pPr>
        <w:spacing w:after="0" w:line="240" w:lineRule="auto"/>
        <w:jc w:val="both"/>
        <w:rPr>
          <w:rFonts w:ascii="Cambria" w:hAnsi="Cambria"/>
          <w:bCs/>
          <w:iCs/>
          <w:sz w:val="24"/>
          <w:szCs w:val="24"/>
        </w:rPr>
      </w:pPr>
      <w:r w:rsidRPr="00686116">
        <w:rPr>
          <w:rFonts w:ascii="Cambria" w:hAnsi="Cambria"/>
          <w:bCs/>
          <w:iCs/>
          <w:sz w:val="24"/>
          <w:szCs w:val="24"/>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w:t>
      </w:r>
    </w:p>
    <w:p w:rsidR="00493364" w:rsidRPr="00686116" w:rsidRDefault="00493364" w:rsidP="00F41C40">
      <w:pPr>
        <w:spacing w:after="0" w:line="240" w:lineRule="auto"/>
        <w:ind w:right="-1"/>
        <w:jc w:val="both"/>
        <w:rPr>
          <w:rFonts w:ascii="Cambria" w:hAnsi="Cambria"/>
          <w:sz w:val="24"/>
          <w:szCs w:val="24"/>
        </w:rPr>
      </w:pPr>
      <w:r w:rsidRPr="00686116">
        <w:rPr>
          <w:rFonts w:ascii="Cambria" w:hAnsi="Cambria"/>
          <w:iCs/>
          <w:sz w:val="24"/>
          <w:szCs w:val="24"/>
        </w:rPr>
        <w:t xml:space="preserve"> ходе разработки и реализации основной образовательной программы используется </w:t>
      </w:r>
      <w:proofErr w:type="spellStart"/>
      <w:r w:rsidRPr="00686116">
        <w:rPr>
          <w:rFonts w:ascii="Cambria" w:hAnsi="Cambria"/>
          <w:sz w:val="24"/>
          <w:szCs w:val="24"/>
        </w:rPr>
        <w:t>здоровьесберегающий</w:t>
      </w:r>
      <w:proofErr w:type="spellEnd"/>
      <w:r w:rsidRPr="00686116">
        <w:rPr>
          <w:rFonts w:ascii="Cambria" w:hAnsi="Cambria"/>
          <w:sz w:val="24"/>
          <w:szCs w:val="24"/>
        </w:rPr>
        <w:t xml:space="preserve"> потенциал, который несут в себе типические</w:t>
      </w:r>
    </w:p>
    <w:p w:rsidR="00493364" w:rsidRPr="00686116" w:rsidRDefault="00493364" w:rsidP="00F41C40">
      <w:pPr>
        <w:spacing w:after="0" w:line="240" w:lineRule="auto"/>
        <w:ind w:right="-1"/>
        <w:jc w:val="both"/>
        <w:rPr>
          <w:rFonts w:ascii="Cambria" w:hAnsi="Cambria"/>
          <w:iCs/>
          <w:sz w:val="24"/>
          <w:szCs w:val="24"/>
        </w:rPr>
      </w:pPr>
      <w:r w:rsidRPr="00686116">
        <w:rPr>
          <w:rFonts w:ascii="Cambria" w:hAnsi="Cambria"/>
          <w:sz w:val="24"/>
          <w:szCs w:val="24"/>
        </w:rPr>
        <w:t xml:space="preserve">свойства </w:t>
      </w:r>
      <w:r w:rsidRPr="00686116">
        <w:rPr>
          <w:rFonts w:ascii="Cambria" w:hAnsi="Cambria"/>
          <w:iCs/>
          <w:sz w:val="24"/>
          <w:szCs w:val="24"/>
        </w:rPr>
        <w:t>УМК</w:t>
      </w:r>
      <w:r w:rsidRPr="00686116">
        <w:rPr>
          <w:rFonts w:ascii="Cambria" w:hAnsi="Cambria"/>
          <w:sz w:val="24"/>
          <w:szCs w:val="24"/>
        </w:rPr>
        <w:t>, а именно:</w:t>
      </w:r>
    </w:p>
    <w:p w:rsidR="00493364" w:rsidRPr="00686116" w:rsidRDefault="00493364" w:rsidP="00F41C40">
      <w:pPr>
        <w:autoSpaceDE w:val="0"/>
        <w:spacing w:after="0" w:line="240" w:lineRule="auto"/>
        <w:jc w:val="both"/>
        <w:rPr>
          <w:rFonts w:ascii="Cambria" w:hAnsi="Cambria"/>
          <w:sz w:val="24"/>
          <w:szCs w:val="24"/>
        </w:rPr>
      </w:pPr>
      <w:r w:rsidRPr="00686116">
        <w:rPr>
          <w:rFonts w:ascii="Cambria" w:hAnsi="Cambria"/>
          <w:sz w:val="24"/>
          <w:szCs w:val="24"/>
        </w:rPr>
        <w:tab/>
        <w:t>- воспитание физической культуры: осознание ценности здорового образа жизни, понимание вреда алкоголя и наркотиков, повышение осведомленности в разных областях физической культуры, развитие навыков обеспечения безопасности жизнедеятельности;</w:t>
      </w:r>
    </w:p>
    <w:p w:rsidR="00493364" w:rsidRPr="00686116" w:rsidRDefault="00493364" w:rsidP="00F41C40">
      <w:pPr>
        <w:autoSpaceDE w:val="0"/>
        <w:spacing w:after="0" w:line="240" w:lineRule="auto"/>
        <w:jc w:val="both"/>
        <w:rPr>
          <w:rFonts w:ascii="Cambria" w:hAnsi="Cambria"/>
          <w:sz w:val="24"/>
          <w:szCs w:val="24"/>
        </w:rPr>
      </w:pPr>
      <w:r w:rsidRPr="00686116">
        <w:rPr>
          <w:rFonts w:ascii="Cambria" w:hAnsi="Cambria"/>
          <w:sz w:val="24"/>
          <w:szCs w:val="24"/>
        </w:rPr>
        <w:tab/>
        <w:t xml:space="preserve">- социально-нравственное воспитание: развитие чувства сострадания и сопереживания ближнему; формирование умения различать и анализировать собственные эмоциональные переживания и переживания других людей; воспитание уважения к чужому мнению; обучение правилам поведения в обществе и семье; ознакомление с этическими нормами, их культурно-исторической </w:t>
      </w:r>
      <w:r w:rsidRPr="00686116">
        <w:rPr>
          <w:rFonts w:ascii="Cambria" w:hAnsi="Cambria"/>
          <w:sz w:val="24"/>
          <w:szCs w:val="24"/>
        </w:rPr>
        <w:lastRenderedPageBreak/>
        <w:t>обусловленностью и формирование осознанного понимания их ценности и необходимости.</w:t>
      </w:r>
    </w:p>
    <w:p w:rsidR="00493364" w:rsidRPr="00686116" w:rsidRDefault="00493364" w:rsidP="00F41C40">
      <w:pPr>
        <w:autoSpaceDE w:val="0"/>
        <w:spacing w:after="0" w:line="240" w:lineRule="auto"/>
        <w:jc w:val="both"/>
        <w:rPr>
          <w:rFonts w:ascii="Cambria" w:hAnsi="Cambria"/>
          <w:sz w:val="24"/>
          <w:szCs w:val="24"/>
        </w:rPr>
      </w:pPr>
      <w:r w:rsidRPr="00686116">
        <w:rPr>
          <w:rFonts w:ascii="Cambria" w:hAnsi="Cambria"/>
          <w:sz w:val="24"/>
          <w:szCs w:val="24"/>
        </w:rPr>
        <w:tab/>
        <w:t xml:space="preserve">           В УМК обеспечены: отбор содержания, включающего систему заданий разного уровня трудности (с соблюдением меры трудности); сочетание различных методов, средств, форм обучения и контроля; возможность сочетания индивидуальной деятельности ребенка с его работой в малых группах и участием в клубной работе.</w:t>
      </w:r>
    </w:p>
    <w:p w:rsidR="00493364" w:rsidRPr="00686116" w:rsidRDefault="00493364" w:rsidP="00F41C40">
      <w:pPr>
        <w:autoSpaceDE w:val="0"/>
        <w:spacing w:after="0" w:line="240" w:lineRule="auto"/>
        <w:jc w:val="both"/>
        <w:rPr>
          <w:rFonts w:ascii="Cambria" w:hAnsi="Cambria"/>
          <w:sz w:val="24"/>
          <w:szCs w:val="24"/>
        </w:rPr>
      </w:pPr>
      <w:r w:rsidRPr="00686116">
        <w:rPr>
          <w:rFonts w:ascii="Cambria" w:hAnsi="Cambria"/>
          <w:sz w:val="24"/>
          <w:szCs w:val="24"/>
        </w:rPr>
        <w:tab/>
        <w:t>Принцип учета индивидуальных возможностей и способностей школьников напрямую связан с задачами урочной деятельности, одновременно решаемыми Программой здоровья. Он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 ребенка.</w:t>
      </w:r>
    </w:p>
    <w:p w:rsidR="00493364" w:rsidRPr="00686116" w:rsidRDefault="00493364" w:rsidP="00F41C40">
      <w:pPr>
        <w:autoSpaceDE w:val="0"/>
        <w:spacing w:after="0" w:line="240" w:lineRule="auto"/>
        <w:jc w:val="both"/>
        <w:rPr>
          <w:rFonts w:ascii="Cambria" w:hAnsi="Cambria"/>
          <w:sz w:val="24"/>
          <w:szCs w:val="24"/>
        </w:rPr>
      </w:pPr>
      <w:r w:rsidRPr="00686116">
        <w:rPr>
          <w:rFonts w:ascii="Cambria" w:hAnsi="Cambria"/>
          <w:sz w:val="24"/>
          <w:szCs w:val="24"/>
        </w:rPr>
        <w:tab/>
        <w:t>Реализуемый в комплекте 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формирования и развития основ культуры умственного и физического труда. Предполагается также создание условий для активного участия детей в оздоровительных мероприятиях (утренняя гимнастика, динамические паузы, прогулки на природу).</w:t>
      </w:r>
    </w:p>
    <w:p w:rsidR="00493364" w:rsidRPr="00686116" w:rsidRDefault="00493364" w:rsidP="00F41C40">
      <w:pPr>
        <w:autoSpaceDE w:val="0"/>
        <w:spacing w:after="0" w:line="240" w:lineRule="auto"/>
        <w:jc w:val="both"/>
        <w:rPr>
          <w:rFonts w:ascii="Cambria" w:hAnsi="Cambria"/>
          <w:sz w:val="24"/>
          <w:szCs w:val="24"/>
        </w:rPr>
      </w:pPr>
      <w:r w:rsidRPr="00686116">
        <w:rPr>
          <w:rFonts w:ascii="Cambria" w:hAnsi="Cambria"/>
          <w:sz w:val="24"/>
          <w:szCs w:val="24"/>
        </w:rPr>
        <w:tab/>
        <w:t xml:space="preserve">Безусловно, заявленные позиции носят </w:t>
      </w:r>
      <w:proofErr w:type="spellStart"/>
      <w:r w:rsidRPr="00686116">
        <w:rPr>
          <w:rFonts w:ascii="Cambria" w:hAnsi="Cambria"/>
          <w:sz w:val="24"/>
          <w:szCs w:val="24"/>
        </w:rPr>
        <w:t>здоровьесберегающий</w:t>
      </w:r>
      <w:proofErr w:type="spellEnd"/>
      <w:r w:rsidRPr="00686116">
        <w:rPr>
          <w:rFonts w:ascii="Cambria" w:hAnsi="Cambria"/>
          <w:sz w:val="24"/>
          <w:szCs w:val="24"/>
        </w:rPr>
        <w:t xml:space="preserve"> характер, создают безопасную образовательную среду с точки зрения психологической, личностной защищенности каждого школьника.</w:t>
      </w:r>
    </w:p>
    <w:p w:rsidR="00493364" w:rsidRPr="00686116" w:rsidRDefault="00493364" w:rsidP="00F41C40">
      <w:pPr>
        <w:autoSpaceDE w:val="0"/>
        <w:autoSpaceDN w:val="0"/>
        <w:adjustRightInd w:val="0"/>
        <w:spacing w:after="0" w:line="240" w:lineRule="auto"/>
        <w:jc w:val="both"/>
        <w:rPr>
          <w:rFonts w:ascii="Cambria" w:eastAsia="TimesNewRomanPSMT" w:hAnsi="Cambria"/>
          <w:bCs/>
          <w:iCs/>
          <w:sz w:val="24"/>
          <w:szCs w:val="24"/>
        </w:rPr>
      </w:pPr>
    </w:p>
    <w:p w:rsidR="00493364" w:rsidRPr="00686116" w:rsidRDefault="00493364" w:rsidP="00F41C40">
      <w:pPr>
        <w:autoSpaceDE w:val="0"/>
        <w:autoSpaceDN w:val="0"/>
        <w:adjustRightInd w:val="0"/>
        <w:spacing w:after="0" w:line="240" w:lineRule="auto"/>
        <w:jc w:val="both"/>
        <w:rPr>
          <w:rFonts w:ascii="Cambria" w:eastAsia="TimesNewRomanPSMT" w:hAnsi="Cambria"/>
          <w:bCs/>
          <w:iCs/>
          <w:sz w:val="24"/>
          <w:szCs w:val="24"/>
        </w:rPr>
      </w:pPr>
    </w:p>
    <w:p w:rsidR="00493364" w:rsidRPr="00686116" w:rsidRDefault="00493364">
      <w:pPr>
        <w:rPr>
          <w:rFonts w:ascii="Cambria" w:hAnsi="Cambria"/>
          <w:sz w:val="24"/>
          <w:szCs w:val="24"/>
        </w:rPr>
      </w:pPr>
    </w:p>
    <w:sectPr w:rsidR="00493364" w:rsidRPr="00686116" w:rsidSect="0003386F">
      <w:pgSz w:w="11906" w:h="16838"/>
      <w:pgMar w:top="1134" w:right="850" w:bottom="1134" w:left="1701" w:header="708" w:footer="708" w:gutter="0"/>
      <w:pgBorders w:display="firstPage" w:offsetFrom="page">
        <w:top w:val="packages" w:sz="24" w:space="24" w:color="auto"/>
        <w:left w:val="packages" w:sz="24" w:space="24" w:color="auto"/>
        <w:bottom w:val="packages" w:sz="24" w:space="24" w:color="auto"/>
        <w:right w:val="packag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
      </v:shape>
    </w:pict>
  </w:numPicBullet>
  <w:abstractNum w:abstractNumId="0">
    <w:nsid w:val="00000005"/>
    <w:multiLevelType w:val="multilevel"/>
    <w:tmpl w:val="00000005"/>
    <w:name w:val="WW8Num5"/>
    <w:lvl w:ilvl="0">
      <w:start w:val="1"/>
      <w:numFmt w:val="decimal"/>
      <w:lvlText w:val="%1."/>
      <w:lvlJc w:val="left"/>
      <w:pPr>
        <w:tabs>
          <w:tab w:val="num" w:pos="0"/>
        </w:tabs>
        <w:ind w:left="1065" w:hanging="360"/>
      </w:pPr>
      <w:rPr>
        <w:rFonts w:ascii="Symbol" w:hAnsi="Symbol" w:cs="Times New Roman"/>
      </w:rPr>
    </w:lvl>
    <w:lvl w:ilvl="1">
      <w:start w:val="1"/>
      <w:numFmt w:val="lowerLetter"/>
      <w:lvlText w:val="%2."/>
      <w:lvlJc w:val="left"/>
      <w:pPr>
        <w:tabs>
          <w:tab w:val="num" w:pos="0"/>
        </w:tabs>
        <w:ind w:left="1785" w:hanging="360"/>
      </w:pPr>
      <w:rPr>
        <w:rFonts w:ascii="Symbol" w:hAnsi="Symbol" w:cs="Times New Roman"/>
      </w:rPr>
    </w:lvl>
    <w:lvl w:ilvl="2">
      <w:start w:val="1"/>
      <w:numFmt w:val="lowerRoman"/>
      <w:lvlText w:val="%3."/>
      <w:lvlJc w:val="left"/>
      <w:pPr>
        <w:tabs>
          <w:tab w:val="num" w:pos="0"/>
        </w:tabs>
        <w:ind w:left="2505" w:hanging="180"/>
      </w:pPr>
      <w:rPr>
        <w:rFonts w:ascii="Symbol" w:hAnsi="Symbol" w:cs="Times New Roman"/>
      </w:rPr>
    </w:lvl>
    <w:lvl w:ilvl="3">
      <w:start w:val="1"/>
      <w:numFmt w:val="decimal"/>
      <w:lvlText w:val="%4."/>
      <w:lvlJc w:val="left"/>
      <w:pPr>
        <w:tabs>
          <w:tab w:val="num" w:pos="0"/>
        </w:tabs>
        <w:ind w:left="3225" w:hanging="360"/>
      </w:pPr>
      <w:rPr>
        <w:rFonts w:ascii="Symbol" w:hAnsi="Symbol" w:cs="Times New Roman"/>
      </w:rPr>
    </w:lvl>
    <w:lvl w:ilvl="4">
      <w:start w:val="1"/>
      <w:numFmt w:val="lowerLetter"/>
      <w:lvlText w:val="%5."/>
      <w:lvlJc w:val="left"/>
      <w:pPr>
        <w:tabs>
          <w:tab w:val="num" w:pos="0"/>
        </w:tabs>
        <w:ind w:left="3945" w:hanging="360"/>
      </w:pPr>
      <w:rPr>
        <w:rFonts w:ascii="Symbol" w:hAnsi="Symbol" w:cs="Times New Roman"/>
      </w:rPr>
    </w:lvl>
    <w:lvl w:ilvl="5">
      <w:start w:val="1"/>
      <w:numFmt w:val="lowerRoman"/>
      <w:lvlText w:val="%6."/>
      <w:lvlJc w:val="left"/>
      <w:pPr>
        <w:tabs>
          <w:tab w:val="num" w:pos="0"/>
        </w:tabs>
        <w:ind w:left="4665" w:hanging="180"/>
      </w:pPr>
      <w:rPr>
        <w:rFonts w:ascii="Symbol" w:hAnsi="Symbol" w:cs="Times New Roman"/>
      </w:rPr>
    </w:lvl>
    <w:lvl w:ilvl="6">
      <w:start w:val="1"/>
      <w:numFmt w:val="decimal"/>
      <w:lvlText w:val="%7."/>
      <w:lvlJc w:val="left"/>
      <w:pPr>
        <w:tabs>
          <w:tab w:val="num" w:pos="0"/>
        </w:tabs>
        <w:ind w:left="5385" w:hanging="360"/>
      </w:pPr>
      <w:rPr>
        <w:rFonts w:ascii="Symbol" w:hAnsi="Symbol" w:cs="Times New Roman"/>
      </w:rPr>
    </w:lvl>
    <w:lvl w:ilvl="7">
      <w:start w:val="1"/>
      <w:numFmt w:val="lowerLetter"/>
      <w:lvlText w:val="%8."/>
      <w:lvlJc w:val="left"/>
      <w:pPr>
        <w:tabs>
          <w:tab w:val="num" w:pos="0"/>
        </w:tabs>
        <w:ind w:left="6105" w:hanging="360"/>
      </w:pPr>
      <w:rPr>
        <w:rFonts w:ascii="Symbol" w:hAnsi="Symbol" w:cs="Times New Roman"/>
      </w:rPr>
    </w:lvl>
    <w:lvl w:ilvl="8">
      <w:start w:val="1"/>
      <w:numFmt w:val="lowerRoman"/>
      <w:lvlText w:val="%9."/>
      <w:lvlJc w:val="left"/>
      <w:pPr>
        <w:tabs>
          <w:tab w:val="num" w:pos="0"/>
        </w:tabs>
        <w:ind w:left="6825" w:hanging="180"/>
      </w:pPr>
      <w:rPr>
        <w:rFonts w:ascii="Symbol" w:hAnsi="Symbol" w:cs="Times New Roman"/>
      </w:rPr>
    </w:lvl>
  </w:abstractNum>
  <w:abstractNum w:abstractNumId="1">
    <w:nsid w:val="00962867"/>
    <w:multiLevelType w:val="hybridMultilevel"/>
    <w:tmpl w:val="83CA7BD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0A60ECA"/>
    <w:multiLevelType w:val="hybridMultilevel"/>
    <w:tmpl w:val="24B6C274"/>
    <w:lvl w:ilvl="0" w:tplc="04190001">
      <w:start w:val="1"/>
      <w:numFmt w:val="bullet"/>
      <w:lvlText w:val=""/>
      <w:lvlJc w:val="left"/>
      <w:pPr>
        <w:tabs>
          <w:tab w:val="num" w:pos="1230"/>
        </w:tabs>
        <w:ind w:left="1230" w:hanging="360"/>
      </w:pPr>
      <w:rPr>
        <w:rFonts w:ascii="Symbol" w:hAnsi="Symbol" w:hint="default"/>
      </w:rPr>
    </w:lvl>
    <w:lvl w:ilvl="1" w:tplc="04190019" w:tentative="1">
      <w:start w:val="1"/>
      <w:numFmt w:val="lowerLetter"/>
      <w:lvlText w:val="%2."/>
      <w:lvlJc w:val="left"/>
      <w:pPr>
        <w:tabs>
          <w:tab w:val="num" w:pos="1950"/>
        </w:tabs>
        <w:ind w:left="1950" w:hanging="360"/>
      </w:pPr>
      <w:rPr>
        <w:rFonts w:cs="Times New Roman"/>
      </w:rPr>
    </w:lvl>
    <w:lvl w:ilvl="2" w:tplc="0419001B" w:tentative="1">
      <w:start w:val="1"/>
      <w:numFmt w:val="lowerRoman"/>
      <w:lvlText w:val="%3."/>
      <w:lvlJc w:val="right"/>
      <w:pPr>
        <w:tabs>
          <w:tab w:val="num" w:pos="2670"/>
        </w:tabs>
        <w:ind w:left="2670" w:hanging="180"/>
      </w:pPr>
      <w:rPr>
        <w:rFonts w:cs="Times New Roman"/>
      </w:rPr>
    </w:lvl>
    <w:lvl w:ilvl="3" w:tplc="0419000F" w:tentative="1">
      <w:start w:val="1"/>
      <w:numFmt w:val="decimal"/>
      <w:lvlText w:val="%4."/>
      <w:lvlJc w:val="left"/>
      <w:pPr>
        <w:tabs>
          <w:tab w:val="num" w:pos="3390"/>
        </w:tabs>
        <w:ind w:left="3390" w:hanging="360"/>
      </w:pPr>
      <w:rPr>
        <w:rFonts w:cs="Times New Roman"/>
      </w:rPr>
    </w:lvl>
    <w:lvl w:ilvl="4" w:tplc="04190019" w:tentative="1">
      <w:start w:val="1"/>
      <w:numFmt w:val="lowerLetter"/>
      <w:lvlText w:val="%5."/>
      <w:lvlJc w:val="left"/>
      <w:pPr>
        <w:tabs>
          <w:tab w:val="num" w:pos="4110"/>
        </w:tabs>
        <w:ind w:left="4110" w:hanging="360"/>
      </w:pPr>
      <w:rPr>
        <w:rFonts w:cs="Times New Roman"/>
      </w:rPr>
    </w:lvl>
    <w:lvl w:ilvl="5" w:tplc="0419001B" w:tentative="1">
      <w:start w:val="1"/>
      <w:numFmt w:val="lowerRoman"/>
      <w:lvlText w:val="%6."/>
      <w:lvlJc w:val="right"/>
      <w:pPr>
        <w:tabs>
          <w:tab w:val="num" w:pos="4830"/>
        </w:tabs>
        <w:ind w:left="4830" w:hanging="180"/>
      </w:pPr>
      <w:rPr>
        <w:rFonts w:cs="Times New Roman"/>
      </w:rPr>
    </w:lvl>
    <w:lvl w:ilvl="6" w:tplc="0419000F" w:tentative="1">
      <w:start w:val="1"/>
      <w:numFmt w:val="decimal"/>
      <w:lvlText w:val="%7."/>
      <w:lvlJc w:val="left"/>
      <w:pPr>
        <w:tabs>
          <w:tab w:val="num" w:pos="5550"/>
        </w:tabs>
        <w:ind w:left="5550" w:hanging="360"/>
      </w:pPr>
      <w:rPr>
        <w:rFonts w:cs="Times New Roman"/>
      </w:rPr>
    </w:lvl>
    <w:lvl w:ilvl="7" w:tplc="04190019" w:tentative="1">
      <w:start w:val="1"/>
      <w:numFmt w:val="lowerLetter"/>
      <w:lvlText w:val="%8."/>
      <w:lvlJc w:val="left"/>
      <w:pPr>
        <w:tabs>
          <w:tab w:val="num" w:pos="6270"/>
        </w:tabs>
        <w:ind w:left="6270" w:hanging="360"/>
      </w:pPr>
      <w:rPr>
        <w:rFonts w:cs="Times New Roman"/>
      </w:rPr>
    </w:lvl>
    <w:lvl w:ilvl="8" w:tplc="0419001B" w:tentative="1">
      <w:start w:val="1"/>
      <w:numFmt w:val="lowerRoman"/>
      <w:lvlText w:val="%9."/>
      <w:lvlJc w:val="right"/>
      <w:pPr>
        <w:tabs>
          <w:tab w:val="num" w:pos="6990"/>
        </w:tabs>
        <w:ind w:left="6990" w:hanging="180"/>
      </w:pPr>
      <w:rPr>
        <w:rFonts w:cs="Times New Roman"/>
      </w:rPr>
    </w:lvl>
  </w:abstractNum>
  <w:abstractNum w:abstractNumId="3">
    <w:nsid w:val="0C73476A"/>
    <w:multiLevelType w:val="hybridMultilevel"/>
    <w:tmpl w:val="BF581F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A4619A4"/>
    <w:multiLevelType w:val="hybridMultilevel"/>
    <w:tmpl w:val="791EFD2C"/>
    <w:lvl w:ilvl="0" w:tplc="0419000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A486E5C"/>
    <w:multiLevelType w:val="hybridMultilevel"/>
    <w:tmpl w:val="EF04283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3B97347"/>
    <w:multiLevelType w:val="multilevel"/>
    <w:tmpl w:val="4D7ACC10"/>
    <w:lvl w:ilvl="0">
      <w:start w:val="1"/>
      <w:numFmt w:val="decimal"/>
      <w:lvlText w:val="%1."/>
      <w:lvlJc w:val="left"/>
      <w:pPr>
        <w:tabs>
          <w:tab w:val="num" w:pos="1440"/>
        </w:tabs>
        <w:ind w:left="1440" w:hanging="360"/>
      </w:pPr>
      <w:rPr>
        <w:rFonts w:cs="Times New Roman"/>
      </w:rPr>
    </w:lvl>
    <w:lvl w:ilvl="1">
      <w:start w:val="3"/>
      <w:numFmt w:val="decimal"/>
      <w:isLgl/>
      <w:lvlText w:val="%1.%2."/>
      <w:lvlJc w:val="left"/>
      <w:pPr>
        <w:ind w:left="1830" w:hanging="750"/>
      </w:pPr>
      <w:rPr>
        <w:rFonts w:cs="Times New Roman" w:hint="default"/>
      </w:rPr>
    </w:lvl>
    <w:lvl w:ilvl="2">
      <w:start w:val="5"/>
      <w:numFmt w:val="decimal"/>
      <w:isLgl/>
      <w:lvlText w:val="%1.%2.%3."/>
      <w:lvlJc w:val="left"/>
      <w:pPr>
        <w:ind w:left="1830" w:hanging="750"/>
      </w:pPr>
      <w:rPr>
        <w:rFonts w:cs="Times New Roman" w:hint="default"/>
      </w:rPr>
    </w:lvl>
    <w:lvl w:ilvl="3">
      <w:start w:val="1"/>
      <w:numFmt w:val="decimal"/>
      <w:isLgl/>
      <w:lvlText w:val="%1.%2.%3.%4."/>
      <w:lvlJc w:val="left"/>
      <w:pPr>
        <w:ind w:left="1830" w:hanging="75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7">
    <w:nsid w:val="36325BC5"/>
    <w:multiLevelType w:val="hybridMultilevel"/>
    <w:tmpl w:val="D3CA8C1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8">
    <w:nsid w:val="3A7602DA"/>
    <w:multiLevelType w:val="hybridMultilevel"/>
    <w:tmpl w:val="B518C7D0"/>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D8D06AE"/>
    <w:multiLevelType w:val="hybridMultilevel"/>
    <w:tmpl w:val="EB245D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0D446CC"/>
    <w:multiLevelType w:val="hybridMultilevel"/>
    <w:tmpl w:val="94F87A0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5AFA037F"/>
    <w:multiLevelType w:val="multilevel"/>
    <w:tmpl w:val="B756FB8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FC66C06"/>
    <w:multiLevelType w:val="hybridMultilevel"/>
    <w:tmpl w:val="B7B89D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6226DFF"/>
    <w:multiLevelType w:val="hybridMultilevel"/>
    <w:tmpl w:val="37669C4E"/>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4">
    <w:nsid w:val="7B4D1D08"/>
    <w:multiLevelType w:val="hybridMultilevel"/>
    <w:tmpl w:val="EB2C83F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5">
    <w:nsid w:val="7F2F7D43"/>
    <w:multiLevelType w:val="hybridMultilevel"/>
    <w:tmpl w:val="A4525D20"/>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12"/>
  </w:num>
  <w:num w:numId="2">
    <w:abstractNumId w:val="8"/>
  </w:num>
  <w:num w:numId="3">
    <w:abstractNumId w:val="4"/>
  </w:num>
  <w:num w:numId="4">
    <w:abstractNumId w:val="5"/>
  </w:num>
  <w:num w:numId="5">
    <w:abstractNumId w:val="6"/>
  </w:num>
  <w:num w:numId="6">
    <w:abstractNumId w:val="7"/>
  </w:num>
  <w:num w:numId="7">
    <w:abstractNumId w:val="14"/>
  </w:num>
  <w:num w:numId="8">
    <w:abstractNumId w:val="13"/>
  </w:num>
  <w:num w:numId="9">
    <w:abstractNumId w:val="15"/>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
  </w:num>
  <w:num w:numId="14">
    <w:abstractNumId w:val="2"/>
  </w:num>
  <w:num w:numId="15">
    <w:abstractNumId w:val="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1C40"/>
    <w:rsid w:val="000207EA"/>
    <w:rsid w:val="0003386F"/>
    <w:rsid w:val="000A1256"/>
    <w:rsid w:val="00126FE4"/>
    <w:rsid w:val="00180993"/>
    <w:rsid w:val="001C0AD1"/>
    <w:rsid w:val="00474346"/>
    <w:rsid w:val="00493364"/>
    <w:rsid w:val="00624B86"/>
    <w:rsid w:val="00667394"/>
    <w:rsid w:val="00681725"/>
    <w:rsid w:val="00686116"/>
    <w:rsid w:val="007C27B8"/>
    <w:rsid w:val="00840D31"/>
    <w:rsid w:val="00AC78D9"/>
    <w:rsid w:val="00C37183"/>
    <w:rsid w:val="00CD1A37"/>
    <w:rsid w:val="00D140DE"/>
    <w:rsid w:val="00F350D1"/>
    <w:rsid w:val="00F41C4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FE4"/>
    <w:pPr>
      <w:spacing w:after="200" w:line="276" w:lineRule="auto"/>
    </w:pPr>
    <w:rPr>
      <w:lang w:eastAsia="en-US"/>
    </w:rPr>
  </w:style>
  <w:style w:type="paragraph" w:styleId="1">
    <w:name w:val="heading 1"/>
    <w:basedOn w:val="a"/>
    <w:next w:val="a"/>
    <w:link w:val="10"/>
    <w:uiPriority w:val="99"/>
    <w:qFormat/>
    <w:rsid w:val="00F41C40"/>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9"/>
    <w:qFormat/>
    <w:rsid w:val="00F41C40"/>
    <w:pPr>
      <w:keepNext/>
      <w:spacing w:before="240" w:after="60"/>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41C40"/>
    <w:rPr>
      <w:rFonts w:ascii="Cambria" w:hAnsi="Cambria" w:cs="Times New Roman"/>
      <w:b/>
      <w:bCs/>
      <w:color w:val="365F91"/>
      <w:sz w:val="28"/>
      <w:szCs w:val="28"/>
    </w:rPr>
  </w:style>
  <w:style w:type="character" w:customStyle="1" w:styleId="20">
    <w:name w:val="Заголовок 2 Знак"/>
    <w:basedOn w:val="a0"/>
    <w:link w:val="2"/>
    <w:uiPriority w:val="99"/>
    <w:locked/>
    <w:rsid w:val="00F41C40"/>
    <w:rPr>
      <w:rFonts w:ascii="Cambria" w:hAnsi="Cambria" w:cs="Times New Roman"/>
      <w:b/>
      <w:bCs/>
      <w:i/>
      <w:iCs/>
      <w:sz w:val="28"/>
      <w:szCs w:val="28"/>
    </w:rPr>
  </w:style>
  <w:style w:type="paragraph" w:customStyle="1" w:styleId="11">
    <w:name w:val="Заголовок 11"/>
    <w:basedOn w:val="a"/>
    <w:next w:val="a"/>
    <w:uiPriority w:val="99"/>
    <w:rsid w:val="00F41C40"/>
    <w:pPr>
      <w:widowControl w:val="0"/>
      <w:autoSpaceDE w:val="0"/>
      <w:autoSpaceDN w:val="0"/>
      <w:adjustRightInd w:val="0"/>
      <w:spacing w:before="440" w:after="60" w:line="240" w:lineRule="auto"/>
      <w:jc w:val="center"/>
    </w:pPr>
    <w:rPr>
      <w:rFonts w:ascii="Times New Roman" w:eastAsia="Times New Roman" w:hAnsi="Times New Roman"/>
      <w:b/>
      <w:bCs/>
      <w:i/>
      <w:iCs/>
      <w:sz w:val="24"/>
      <w:szCs w:val="24"/>
      <w:lang w:eastAsia="ru-RU"/>
    </w:rPr>
  </w:style>
  <w:style w:type="table" w:styleId="a3">
    <w:name w:val="Table Grid"/>
    <w:basedOn w:val="a1"/>
    <w:uiPriority w:val="99"/>
    <w:rsid w:val="00F41C40"/>
    <w:pPr>
      <w:widowControl w:val="0"/>
      <w:autoSpaceDE w:val="0"/>
      <w:autoSpaceDN w:val="0"/>
      <w:adjustRightInd w:val="0"/>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Текст в заданном формате"/>
    <w:basedOn w:val="a"/>
    <w:uiPriority w:val="99"/>
    <w:rsid w:val="00F41C40"/>
    <w:pPr>
      <w:widowControl w:val="0"/>
      <w:suppressAutoHyphens/>
      <w:spacing w:after="0" w:line="240" w:lineRule="auto"/>
    </w:pPr>
    <w:rPr>
      <w:rFonts w:ascii="Arial" w:hAnsi="Arial" w:cs="Courier New"/>
      <w:kern w:val="1"/>
      <w:sz w:val="20"/>
      <w:szCs w:val="20"/>
      <w:lang w:eastAsia="ar-SA"/>
    </w:rPr>
  </w:style>
  <w:style w:type="paragraph" w:styleId="a5">
    <w:name w:val="Normal (Web)"/>
    <w:basedOn w:val="a"/>
    <w:uiPriority w:val="99"/>
    <w:rsid w:val="00F41C40"/>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99"/>
    <w:qFormat/>
    <w:rsid w:val="00F41C40"/>
    <w:rPr>
      <w:rFonts w:cs="Times New Roman"/>
      <w:b/>
    </w:rPr>
  </w:style>
  <w:style w:type="paragraph" w:styleId="a7">
    <w:name w:val="List Paragraph"/>
    <w:basedOn w:val="a"/>
    <w:uiPriority w:val="99"/>
    <w:qFormat/>
    <w:rsid w:val="00F41C40"/>
    <w:pPr>
      <w:ind w:left="720"/>
      <w:contextualSpacing/>
    </w:pPr>
  </w:style>
  <w:style w:type="paragraph" w:customStyle="1" w:styleId="12">
    <w:name w:val="Абзац списка1"/>
    <w:basedOn w:val="a"/>
    <w:uiPriority w:val="99"/>
    <w:rsid w:val="00F41C40"/>
    <w:pPr>
      <w:widowControl w:val="0"/>
      <w:suppressAutoHyphens/>
      <w:spacing w:after="0" w:line="240" w:lineRule="auto"/>
    </w:pPr>
    <w:rPr>
      <w:rFonts w:ascii="Times New Roman" w:hAnsi="Times New Roman" w:cs="Tahoma"/>
      <w:kern w:val="1"/>
      <w:sz w:val="24"/>
      <w:szCs w:val="24"/>
      <w:lang w:eastAsia="hi-IN" w:bidi="hi-IN"/>
    </w:rPr>
  </w:style>
  <w:style w:type="paragraph" w:customStyle="1" w:styleId="a8">
    <w:name w:val="РћСЃРЅРѕРІРЅРѕР№ С‚РµРєСЃС‚"/>
    <w:basedOn w:val="a"/>
    <w:uiPriority w:val="99"/>
    <w:rsid w:val="00F41C40"/>
    <w:pPr>
      <w:widowControl w:val="0"/>
      <w:autoSpaceDE w:val="0"/>
      <w:autoSpaceDN w:val="0"/>
      <w:adjustRightInd w:val="0"/>
      <w:spacing w:after="120" w:line="240" w:lineRule="auto"/>
    </w:pPr>
    <w:rPr>
      <w:rFonts w:ascii="Times New Roman" w:eastAsia="Times New Roman" w:hAnsi="Times New Roman"/>
      <w:sz w:val="24"/>
      <w:szCs w:val="24"/>
      <w:lang w:eastAsia="ru-RU"/>
    </w:rPr>
  </w:style>
  <w:style w:type="paragraph" w:styleId="a9">
    <w:name w:val="header"/>
    <w:basedOn w:val="a"/>
    <w:link w:val="aa"/>
    <w:uiPriority w:val="99"/>
    <w:rsid w:val="00F41C40"/>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F41C40"/>
    <w:rPr>
      <w:rFonts w:ascii="Calibri" w:eastAsia="Times New Roman" w:hAnsi="Calibri" w:cs="Times New Roman"/>
    </w:rPr>
  </w:style>
  <w:style w:type="paragraph" w:styleId="ab">
    <w:name w:val="footer"/>
    <w:basedOn w:val="a"/>
    <w:link w:val="ac"/>
    <w:uiPriority w:val="99"/>
    <w:rsid w:val="00F41C40"/>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F41C40"/>
    <w:rPr>
      <w:rFonts w:ascii="Calibri" w:eastAsia="Times New Roman" w:hAnsi="Calibri" w:cs="Times New Roman"/>
    </w:rPr>
  </w:style>
  <w:style w:type="paragraph" w:styleId="ad">
    <w:name w:val="Balloon Text"/>
    <w:basedOn w:val="a"/>
    <w:link w:val="ae"/>
    <w:uiPriority w:val="99"/>
    <w:semiHidden/>
    <w:rsid w:val="00F41C4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locked/>
    <w:rsid w:val="00F41C40"/>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187681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123</Pages>
  <Words>41982</Words>
  <Characters>320892</Characters>
  <Application>Microsoft Office Word</Application>
  <DocSecurity>0</DocSecurity>
  <Lines>2674</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T600</cp:lastModifiedBy>
  <cp:revision>5</cp:revision>
  <cp:lastPrinted>2017-08-17T07:25:00Z</cp:lastPrinted>
  <dcterms:created xsi:type="dcterms:W3CDTF">2016-11-14T12:47:00Z</dcterms:created>
  <dcterms:modified xsi:type="dcterms:W3CDTF">2017-08-17T07:37:00Z</dcterms:modified>
</cp:coreProperties>
</file>