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96" w:rsidRPr="0072699F" w:rsidRDefault="00290896" w:rsidP="00290896">
      <w:pPr>
        <w:ind w:firstLine="360"/>
        <w:jc w:val="center"/>
        <w:rPr>
          <w:rFonts w:ascii="Times New Roman" w:hAnsi="Times New Roman" w:cs="Times New Roman"/>
          <w:b/>
          <w:color w:val="7030A0"/>
          <w:sz w:val="24"/>
          <w:szCs w:val="24"/>
        </w:rPr>
      </w:pPr>
      <w:r w:rsidRPr="0072699F">
        <w:rPr>
          <w:rFonts w:ascii="Times New Roman" w:hAnsi="Times New Roman" w:cs="Times New Roman"/>
          <w:b/>
          <w:color w:val="7030A0"/>
          <w:sz w:val="24"/>
          <w:szCs w:val="24"/>
        </w:rPr>
        <w:t>Пояснительная записка</w:t>
      </w:r>
    </w:p>
    <w:p w:rsidR="00FC3BED" w:rsidRPr="00FC3BED" w:rsidRDefault="00FC3BED" w:rsidP="00FC3BED">
      <w:pPr>
        <w:spacing w:after="0" w:line="240" w:lineRule="auto"/>
        <w:ind w:firstLine="709"/>
        <w:jc w:val="both"/>
        <w:rPr>
          <w:rFonts w:ascii="Times New Roman" w:hAnsi="Times New Roman" w:cs="Times New Roman"/>
          <w:sz w:val="24"/>
          <w:szCs w:val="24"/>
        </w:rPr>
      </w:pPr>
      <w:r w:rsidRPr="00FC3BED">
        <w:rPr>
          <w:rFonts w:ascii="Times New Roman" w:hAnsi="Times New Roman" w:cs="Times New Roman"/>
          <w:sz w:val="24"/>
          <w:szCs w:val="24"/>
        </w:rPr>
        <w:t xml:space="preserve">Рабочая программа </w:t>
      </w:r>
      <w:r>
        <w:rPr>
          <w:rFonts w:ascii="Times New Roman" w:hAnsi="Times New Roman" w:cs="Times New Roman"/>
          <w:sz w:val="24"/>
          <w:szCs w:val="24"/>
        </w:rPr>
        <w:t>по физике составлена на основе Ф</w:t>
      </w:r>
      <w:r w:rsidRPr="00FC3BED">
        <w:rPr>
          <w:rFonts w:ascii="Times New Roman" w:hAnsi="Times New Roman" w:cs="Times New Roman"/>
          <w:sz w:val="24"/>
          <w:szCs w:val="24"/>
        </w:rPr>
        <w:t>едерального компонента государственного стандарта среднего (полного) общего образования, Примерной программы среднего (полного) общего образования: «Физика» 10-11 классы (базовый уровень) и авторской программы Г.Я.Мякишева 2006 года (сборник программ для общеобразовательных учреждений: Физика 10-11 кл., М. «Просвещение» 20</w:t>
      </w:r>
      <w:r>
        <w:rPr>
          <w:rFonts w:ascii="Times New Roman" w:hAnsi="Times New Roman" w:cs="Times New Roman"/>
          <w:sz w:val="24"/>
          <w:szCs w:val="24"/>
        </w:rPr>
        <w:t>06г.) рекомендованны</w:t>
      </w:r>
      <w:r w:rsidRPr="00FC3BED">
        <w:rPr>
          <w:rFonts w:ascii="Times New Roman" w:hAnsi="Times New Roman" w:cs="Times New Roman"/>
          <w:sz w:val="24"/>
          <w:szCs w:val="24"/>
        </w:rPr>
        <w:t>й Департаментом образовательных программ и стандартов общего образования Министерства образования Российской Федерации (при</w:t>
      </w:r>
      <w:r>
        <w:rPr>
          <w:rFonts w:ascii="Times New Roman" w:hAnsi="Times New Roman" w:cs="Times New Roman"/>
          <w:sz w:val="24"/>
          <w:szCs w:val="24"/>
        </w:rPr>
        <w:t xml:space="preserve">каз № 189 от 05.03.2004 г.). </w:t>
      </w:r>
      <w:r w:rsidRPr="00FC3BED">
        <w:rPr>
          <w:rFonts w:ascii="Times New Roman" w:hAnsi="Times New Roman" w:cs="Times New Roman"/>
          <w:sz w:val="24"/>
          <w:szCs w:val="24"/>
        </w:rPr>
        <w:t>Рабочая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r>
        <w:rPr>
          <w:rFonts w:ascii="Times New Roman" w:hAnsi="Times New Roman" w:cs="Times New Roman"/>
          <w:sz w:val="24"/>
          <w:szCs w:val="24"/>
        </w:rPr>
        <w:t xml:space="preserve"> </w:t>
      </w:r>
      <w:r w:rsidRPr="00FC3BED">
        <w:rPr>
          <w:rFonts w:ascii="Times New Roman" w:hAnsi="Times New Roman" w:cs="Times New Roman"/>
          <w:sz w:val="24"/>
          <w:szCs w:val="24"/>
        </w:rPr>
        <w:t>Настоящая программа составлена в соответствии со стандартом образования по физике на основе программы для общеобразовательных учреждений, автором которой является Мякишев Г.Я. из расчёта 3 ч. в неделю.</w:t>
      </w:r>
    </w:p>
    <w:p w:rsidR="00DF11B4" w:rsidRPr="00A77486" w:rsidRDefault="00DF11B4" w:rsidP="006C4B38">
      <w:pPr>
        <w:pStyle w:val="a6"/>
        <w:ind w:left="0" w:right="0" w:firstLine="709"/>
      </w:pPr>
      <w:r w:rsidRPr="00A77486">
        <w:t xml:space="preserve">Реализация программы обеспечивается </w:t>
      </w:r>
      <w:r w:rsidRPr="00A77486">
        <w:rPr>
          <w:b/>
        </w:rPr>
        <w:t>нормативными документами</w:t>
      </w:r>
      <w:r w:rsidRPr="00A77486">
        <w:t>:</w:t>
      </w:r>
    </w:p>
    <w:p w:rsidR="00DF11B4" w:rsidRDefault="00DF11B4" w:rsidP="00DF11B4">
      <w:pPr>
        <w:numPr>
          <w:ilvl w:val="0"/>
          <w:numId w:val="2"/>
        </w:numPr>
        <w:spacing w:after="0" w:line="240" w:lineRule="auto"/>
        <w:jc w:val="both"/>
        <w:rPr>
          <w:rFonts w:ascii="Times New Roman" w:hAnsi="Times New Roman" w:cs="Times New Roman"/>
          <w:sz w:val="24"/>
          <w:szCs w:val="24"/>
        </w:rPr>
      </w:pPr>
      <w:r w:rsidRPr="00A77486">
        <w:rPr>
          <w:rFonts w:ascii="Times New Roman" w:hAnsi="Times New Roman" w:cs="Times New Roman"/>
          <w:sz w:val="24"/>
          <w:szCs w:val="24"/>
        </w:rPr>
        <w:t xml:space="preserve">Федеральным компонентом государственного стандарта общего образования (приказ МО РФ от 05.03.2004 №1089) </w:t>
      </w:r>
    </w:p>
    <w:p w:rsidR="00DF11B4" w:rsidRDefault="00DF11B4" w:rsidP="00DF11B4">
      <w:pPr>
        <w:numPr>
          <w:ilvl w:val="0"/>
          <w:numId w:val="2"/>
        </w:numPr>
        <w:spacing w:after="0" w:line="240" w:lineRule="auto"/>
        <w:jc w:val="both"/>
        <w:rPr>
          <w:rFonts w:ascii="Times New Roman" w:hAnsi="Times New Roman" w:cs="Times New Roman"/>
          <w:sz w:val="24"/>
          <w:szCs w:val="24"/>
        </w:rPr>
      </w:pPr>
      <w:r w:rsidRPr="00A77486">
        <w:rPr>
          <w:rFonts w:ascii="Times New Roman" w:hAnsi="Times New Roman" w:cs="Times New Roman"/>
          <w:sz w:val="24"/>
          <w:szCs w:val="24"/>
        </w:rPr>
        <w:t xml:space="preserve"> Федеральным БУП для общеобразовательных учреждений РФ (п</w:t>
      </w:r>
      <w:r>
        <w:rPr>
          <w:rFonts w:ascii="Times New Roman" w:hAnsi="Times New Roman" w:cs="Times New Roman"/>
          <w:sz w:val="24"/>
          <w:szCs w:val="24"/>
        </w:rPr>
        <w:t>риказ МО РФ от 09.03.2004 №1312</w:t>
      </w:r>
    </w:p>
    <w:p w:rsidR="00FC3BED" w:rsidRDefault="00DF11B4" w:rsidP="002A7F9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77486">
        <w:rPr>
          <w:rFonts w:ascii="Times New Roman" w:hAnsi="Times New Roman" w:cs="Times New Roman"/>
          <w:sz w:val="24"/>
          <w:szCs w:val="24"/>
        </w:rPr>
        <w:t>риказ</w:t>
      </w:r>
      <w:r>
        <w:rPr>
          <w:rFonts w:ascii="Times New Roman" w:hAnsi="Times New Roman" w:cs="Times New Roman"/>
          <w:sz w:val="24"/>
          <w:szCs w:val="24"/>
        </w:rPr>
        <w:t>ом  МОРФ от 30.08.2010 №889</w:t>
      </w:r>
    </w:p>
    <w:p w:rsidR="002A7F9A" w:rsidRPr="002A7F9A" w:rsidRDefault="002A7F9A" w:rsidP="002A7F9A">
      <w:pPr>
        <w:spacing w:after="0" w:line="240" w:lineRule="auto"/>
        <w:ind w:left="360"/>
        <w:jc w:val="both"/>
        <w:rPr>
          <w:rFonts w:ascii="Times New Roman" w:hAnsi="Times New Roman" w:cs="Times New Roman"/>
          <w:sz w:val="24"/>
          <w:szCs w:val="24"/>
        </w:rPr>
      </w:pPr>
    </w:p>
    <w:p w:rsidR="002A7F9A" w:rsidRPr="0072699F" w:rsidRDefault="002A7F9A" w:rsidP="002A7F9A">
      <w:pPr>
        <w:pStyle w:val="a3"/>
        <w:ind w:left="360"/>
        <w:jc w:val="both"/>
        <w:rPr>
          <w:b/>
          <w:color w:val="7030A0"/>
          <w:sz w:val="24"/>
          <w:szCs w:val="24"/>
        </w:rPr>
      </w:pPr>
      <w:r w:rsidRPr="0072699F">
        <w:rPr>
          <w:b/>
          <w:color w:val="7030A0"/>
          <w:sz w:val="24"/>
          <w:szCs w:val="24"/>
        </w:rPr>
        <w:t>Общая характеристика учебного предмета</w:t>
      </w:r>
    </w:p>
    <w:p w:rsidR="00B76FAC" w:rsidRPr="00B76FAC" w:rsidRDefault="00B76FAC" w:rsidP="002A7F9A">
      <w:pPr>
        <w:pStyle w:val="a3"/>
        <w:spacing w:after="0" w:line="240" w:lineRule="auto"/>
        <w:ind w:left="0" w:firstLine="709"/>
        <w:jc w:val="both"/>
        <w:rPr>
          <w:rFonts w:ascii="Times New Roman" w:hAnsi="Times New Roman" w:cs="Times New Roman"/>
          <w:sz w:val="24"/>
          <w:szCs w:val="24"/>
        </w:rPr>
      </w:pPr>
      <w:r w:rsidRPr="00B76FAC">
        <w:rPr>
          <w:rFonts w:ascii="Times New Roman" w:hAnsi="Times New Roman" w:cs="Times New Roman"/>
          <w:sz w:val="24"/>
          <w:szCs w:val="24"/>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r>
        <w:rPr>
          <w:rFonts w:ascii="Times New Roman" w:hAnsi="Times New Roman" w:cs="Times New Roman"/>
          <w:sz w:val="24"/>
          <w:szCs w:val="24"/>
          <w:lang w:eastAsia="ru-RU"/>
        </w:rPr>
        <w:t>О</w:t>
      </w:r>
      <w:r w:rsidRPr="00B76FAC">
        <w:rPr>
          <w:rFonts w:ascii="Times New Roman" w:hAnsi="Times New Roman" w:cs="Times New Roman"/>
          <w:sz w:val="24"/>
          <w:szCs w:val="24"/>
          <w:lang w:eastAsia="ru-RU"/>
        </w:rPr>
        <w:t>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76FAC" w:rsidRPr="00B76FAC" w:rsidRDefault="00B76FAC" w:rsidP="006C4B38">
      <w:pPr>
        <w:pStyle w:val="a3"/>
        <w:spacing w:after="0" w:line="240" w:lineRule="auto"/>
        <w:ind w:left="0" w:firstLine="709"/>
        <w:jc w:val="both"/>
        <w:rPr>
          <w:rFonts w:ascii="Times New Roman" w:hAnsi="Times New Roman" w:cs="Times New Roman"/>
          <w:sz w:val="24"/>
          <w:szCs w:val="24"/>
        </w:rPr>
      </w:pPr>
      <w:r w:rsidRPr="00B76FAC">
        <w:rPr>
          <w:rFonts w:ascii="Times New Roman" w:hAnsi="Times New Roman" w:cs="Times New Roman"/>
          <w:sz w:val="24"/>
          <w:szCs w:val="24"/>
          <w:lang w:eastAsia="ru-RU"/>
        </w:rPr>
        <w:t xml:space="preserve">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B76FAC" w:rsidRDefault="00B76FAC" w:rsidP="006C4B38">
      <w:pPr>
        <w:pStyle w:val="a3"/>
        <w:spacing w:after="0" w:line="240" w:lineRule="auto"/>
        <w:ind w:left="0" w:firstLine="709"/>
        <w:jc w:val="both"/>
        <w:rPr>
          <w:rFonts w:ascii="Times New Roman" w:hAnsi="Times New Roman" w:cs="Times New Roman"/>
          <w:sz w:val="24"/>
          <w:szCs w:val="24"/>
          <w:lang w:eastAsia="ru-RU"/>
        </w:rPr>
      </w:pPr>
      <w:r w:rsidRPr="00B76FAC">
        <w:rPr>
          <w:rFonts w:ascii="Times New Roman" w:hAnsi="Times New Roman" w:cs="Times New Roman"/>
          <w:sz w:val="24"/>
          <w:szCs w:val="24"/>
          <w:lang w:eastAsia="ru-RU"/>
        </w:rPr>
        <w:t>Знание физических законов необходимо для изучения химии, биологии, физической географии, технологии, ОБЖ.</w:t>
      </w:r>
    </w:p>
    <w:p w:rsidR="002A7F9A" w:rsidRDefault="002A7F9A" w:rsidP="002A7F9A">
      <w:pPr>
        <w:jc w:val="both"/>
        <w:rPr>
          <w:rFonts w:ascii="Times New Roman" w:hAnsi="Times New Roman" w:cs="Times New Roman"/>
          <w:sz w:val="24"/>
          <w:szCs w:val="24"/>
          <w:lang w:eastAsia="ru-RU"/>
        </w:rPr>
      </w:pPr>
      <w:r w:rsidRPr="00B76FAC">
        <w:rPr>
          <w:rFonts w:ascii="Times New Roman" w:hAnsi="Times New Roman" w:cs="Times New Roman"/>
          <w:sz w:val="24"/>
          <w:szCs w:val="24"/>
          <w:lang w:eastAsia="ru-RU"/>
        </w:rPr>
        <w:t>Особенностью предмета физики в учебном плане школы является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2A7F9A" w:rsidRDefault="002A7F9A" w:rsidP="002A7F9A">
      <w:pPr>
        <w:spacing w:after="0" w:line="240" w:lineRule="auto"/>
        <w:ind w:firstLine="709"/>
        <w:jc w:val="both"/>
        <w:rPr>
          <w:rFonts w:ascii="Times New Roman" w:hAnsi="Times New Roman" w:cs="Times New Roman"/>
          <w:sz w:val="24"/>
          <w:szCs w:val="24"/>
        </w:rPr>
      </w:pPr>
      <w:r w:rsidRPr="002A7F9A">
        <w:rPr>
          <w:rFonts w:ascii="Times New Roman" w:hAnsi="Times New Roman" w:cs="Times New Roman"/>
          <w:sz w:val="24"/>
          <w:szCs w:val="24"/>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w:t>
      </w:r>
    </w:p>
    <w:p w:rsidR="00B76FAC" w:rsidRDefault="00B76FAC" w:rsidP="006C4B38">
      <w:pPr>
        <w:spacing w:after="0" w:line="240" w:lineRule="auto"/>
        <w:ind w:firstLine="709"/>
        <w:jc w:val="both"/>
        <w:rPr>
          <w:rFonts w:ascii="Times New Roman" w:hAnsi="Times New Roman" w:cs="Times New Roman"/>
          <w:sz w:val="24"/>
          <w:szCs w:val="24"/>
        </w:rPr>
      </w:pPr>
    </w:p>
    <w:p w:rsidR="0072558F" w:rsidRDefault="0072558F" w:rsidP="00B46CE8">
      <w:pPr>
        <w:pStyle w:val="a6"/>
        <w:ind w:left="0" w:firstLine="0"/>
        <w:rPr>
          <w:b/>
          <w:i/>
        </w:rPr>
      </w:pPr>
    </w:p>
    <w:p w:rsidR="003B357B" w:rsidRPr="0072699F" w:rsidRDefault="003B357B" w:rsidP="00B46CE8">
      <w:pPr>
        <w:pStyle w:val="a6"/>
        <w:ind w:left="0" w:firstLine="0"/>
        <w:rPr>
          <w:b/>
          <w:i/>
          <w:color w:val="7030A0"/>
        </w:rPr>
      </w:pPr>
      <w:r w:rsidRPr="0072699F">
        <w:rPr>
          <w:b/>
          <w:i/>
          <w:color w:val="7030A0"/>
        </w:rPr>
        <w:lastRenderedPageBreak/>
        <w:t>Предложена следующая структура курса физики для 10-11 классов.</w:t>
      </w:r>
    </w:p>
    <w:p w:rsidR="00DF11B4" w:rsidRPr="00DF11B4" w:rsidRDefault="00DF11B4" w:rsidP="00B46CE8">
      <w:pPr>
        <w:pStyle w:val="a6"/>
        <w:ind w:left="0" w:firstLine="0"/>
        <w:rPr>
          <w:b/>
          <w:i/>
        </w:rPr>
      </w:pP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DF11B4">
        <w:rPr>
          <w:rFonts w:ascii="Calibri" w:eastAsia="Calibri" w:hAnsi="Calibri" w:cs="Times New Roman"/>
          <w:b/>
        </w:rPr>
        <w:t xml:space="preserve"> </w:t>
      </w:r>
      <w:r w:rsidRPr="00DF11B4">
        <w:rPr>
          <w:rFonts w:ascii="Times New Roman" w:eastAsia="Calibri" w:hAnsi="Times New Roman" w:cs="Times New Roman"/>
          <w:b/>
          <w:sz w:val="24"/>
          <w:szCs w:val="24"/>
        </w:rPr>
        <w:t>В 10 классе</w:t>
      </w:r>
      <w:r w:rsidRPr="003B357B">
        <w:rPr>
          <w:rFonts w:ascii="Times New Roman" w:eastAsia="Calibri" w:hAnsi="Times New Roman" w:cs="Times New Roman"/>
          <w:sz w:val="24"/>
          <w:szCs w:val="24"/>
        </w:rPr>
        <w:t xml:space="preserve"> после введения, содержащего основные представления о физическом эксперименте и теории, изучается механика, затем молекулярная физика и термодинамика, и, наконец, электродинамика.</w:t>
      </w: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При изучении кинематики и динамики силы электромагнитной природы (реакции опоры, трения, упругости) вводятся феноменологически. Границы применимости классической механики не определяются более общей релятивистской механикой, существенно корректирующей привычные представления о пространстве и времени.</w:t>
      </w: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Детализация молекулярной структуры четырёх состояний вещества позволяет изучить их свойства, статистические особенности поведения систем, состоящих из большого числа частиц.</w:t>
      </w: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Рассмотрение электромагнитного взаимодействия – следующий шаг вверх по энергии и вглубь структуры вещества. Подчёркивается, что лишь строгая компенсация положительных и отрицательных зарядов в телах позволяла получать правильные теоретические результаты. В 10 классе из раздела «Электродинамика» изучается электростатика, законы постоянного тока и электрический ток в различных средах. При рассмотрении электростатики, впрочем, как и других разделов курса, существенное внимание уделяется её современным приложениям.</w:t>
      </w: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DF11B4">
        <w:rPr>
          <w:rFonts w:ascii="Times New Roman" w:eastAsia="Calibri" w:hAnsi="Times New Roman" w:cs="Times New Roman"/>
          <w:b/>
          <w:sz w:val="24"/>
          <w:szCs w:val="24"/>
        </w:rPr>
        <w:t>11 класс</w:t>
      </w:r>
      <w:r w:rsidRPr="003B357B">
        <w:rPr>
          <w:rFonts w:ascii="Times New Roman" w:eastAsia="Calibri" w:hAnsi="Times New Roman" w:cs="Times New Roman"/>
          <w:sz w:val="24"/>
          <w:szCs w:val="24"/>
        </w:rPr>
        <w:t xml:space="preserve"> начинается с продолжения электродинамики. Достаточно полное рассмотрение магнетизма и электромагнетизма позволяет изучить теорию излучения и поглощения электромагнитных волн радио- и СВЧ-диапазона. Темы «Механические колебания и волны» и «Электромагнитные колебания и волны» изучаются параллельно, что позволяет подчеркнуть единство законов, которым они подчиняются. Распространение длинноволнового и коротковолнового электромагнитного излучения анализируется  в разделах «Электромагнитные волны». Изучение волновых свойств микрочастиц позволяет перейти к рассмотрению физики атомного ядра и ядерных реакций.</w:t>
      </w:r>
    </w:p>
    <w:p w:rsidR="00DF11B4" w:rsidRDefault="003B357B" w:rsidP="00555919">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Энергии современных ускорителей дают возможность изучить структуру и систематику элементарных частиц, приближаясь к энергиям порядка 10</w:t>
      </w:r>
      <w:r w:rsidRPr="003B357B">
        <w:rPr>
          <w:rFonts w:ascii="Times New Roman" w:eastAsia="Calibri" w:hAnsi="Times New Roman" w:cs="Times New Roman"/>
          <w:sz w:val="24"/>
          <w:szCs w:val="24"/>
          <w:vertAlign w:val="superscript"/>
        </w:rPr>
        <w:t>27</w:t>
      </w:r>
      <w:r w:rsidRPr="003B357B">
        <w:rPr>
          <w:rFonts w:ascii="Times New Roman" w:eastAsia="Calibri" w:hAnsi="Times New Roman" w:cs="Times New Roman"/>
          <w:sz w:val="24"/>
          <w:szCs w:val="24"/>
        </w:rPr>
        <w:t xml:space="preserve"> эВ, соответствовавшим началу Большого взрыва. Сведения из астрономии логически завершают программу курса.</w:t>
      </w:r>
    </w:p>
    <w:p w:rsidR="002A7F9A" w:rsidRPr="0072699F" w:rsidRDefault="002A7F9A" w:rsidP="002A7F9A">
      <w:pPr>
        <w:pStyle w:val="21"/>
        <w:spacing w:line="240" w:lineRule="auto"/>
        <w:ind w:firstLine="720"/>
        <w:rPr>
          <w:b/>
          <w:color w:val="7030A0"/>
          <w:sz w:val="24"/>
          <w:szCs w:val="24"/>
        </w:rPr>
      </w:pPr>
      <w:r w:rsidRPr="001E000D">
        <w:rPr>
          <w:b/>
          <w:sz w:val="24"/>
          <w:szCs w:val="24"/>
        </w:rPr>
        <w:t xml:space="preserve">                        </w:t>
      </w:r>
      <w:r w:rsidRPr="0072699F">
        <w:rPr>
          <w:b/>
          <w:color w:val="7030A0"/>
          <w:sz w:val="24"/>
          <w:szCs w:val="24"/>
        </w:rPr>
        <w:t>Цели изучения физики</w:t>
      </w:r>
    </w:p>
    <w:p w:rsidR="002742BD" w:rsidRPr="0072699F" w:rsidRDefault="00E31DE2" w:rsidP="009A58A0">
      <w:pPr>
        <w:shd w:val="clear" w:color="auto" w:fill="FFFFFF"/>
        <w:spacing w:after="0" w:line="240" w:lineRule="auto"/>
        <w:ind w:firstLine="709"/>
        <w:jc w:val="both"/>
        <w:rPr>
          <w:rFonts w:ascii="Times New Roman" w:hAnsi="Times New Roman"/>
          <w:b/>
          <w:color w:val="7030A0"/>
          <w:sz w:val="24"/>
          <w:szCs w:val="24"/>
        </w:rPr>
      </w:pPr>
      <w:r w:rsidRPr="0072699F">
        <w:rPr>
          <w:rFonts w:ascii="Times New Roman" w:hAnsi="Times New Roman" w:cs="Times New Roman"/>
          <w:color w:val="7030A0"/>
          <w:sz w:val="24"/>
          <w:szCs w:val="24"/>
        </w:rPr>
        <w:t xml:space="preserve">  </w:t>
      </w:r>
      <w:r w:rsidR="002742BD" w:rsidRPr="0072699F">
        <w:rPr>
          <w:rFonts w:ascii="Times New Roman" w:hAnsi="Times New Roman"/>
          <w:b/>
          <w:color w:val="7030A0"/>
          <w:sz w:val="24"/>
          <w:szCs w:val="24"/>
        </w:rPr>
        <w:t>Изучение физики в средних (полных) общеобразовательных учреждениях на базовом уровне направлено на достижение следующих целей:</w:t>
      </w:r>
    </w:p>
    <w:p w:rsidR="009A58A0" w:rsidRPr="0072699F" w:rsidRDefault="009A58A0" w:rsidP="009A58A0">
      <w:pPr>
        <w:shd w:val="clear" w:color="auto" w:fill="FFFFFF"/>
        <w:spacing w:after="0" w:line="240" w:lineRule="auto"/>
        <w:ind w:firstLine="709"/>
        <w:jc w:val="both"/>
        <w:rPr>
          <w:rFonts w:ascii="Times New Roman" w:hAnsi="Times New Roman"/>
          <w:b/>
          <w:color w:val="7030A0"/>
          <w:sz w:val="24"/>
          <w:szCs w:val="24"/>
        </w:rPr>
      </w:pPr>
    </w:p>
    <w:p w:rsidR="002742BD" w:rsidRPr="009A58A0" w:rsidRDefault="002742BD" w:rsidP="009A58A0">
      <w:pPr>
        <w:pStyle w:val="a3"/>
        <w:widowControl w:val="0"/>
        <w:numPr>
          <w:ilvl w:val="0"/>
          <w:numId w:val="13"/>
        </w:numPr>
        <w:shd w:val="clear" w:color="auto" w:fill="FFFFFF"/>
        <w:tabs>
          <w:tab w:val="left" w:pos="1433"/>
        </w:tabs>
        <w:autoSpaceDE w:val="0"/>
        <w:autoSpaceDN w:val="0"/>
        <w:adjustRightInd w:val="0"/>
        <w:spacing w:after="0" w:line="240" w:lineRule="auto"/>
        <w:jc w:val="both"/>
        <w:rPr>
          <w:rFonts w:ascii="Times New Roman" w:hAnsi="Times New Roman"/>
          <w:sz w:val="24"/>
          <w:szCs w:val="24"/>
        </w:rPr>
      </w:pPr>
      <w:r w:rsidRPr="009A58A0">
        <w:rPr>
          <w:rFonts w:ascii="Times New Roman" w:hAnsi="Times New Roman"/>
          <w:b/>
          <w:bCs/>
          <w:i/>
          <w:iCs/>
          <w:sz w:val="24"/>
          <w:szCs w:val="24"/>
        </w:rPr>
        <w:t xml:space="preserve">освоение знаний </w:t>
      </w:r>
      <w:r w:rsidRPr="009A58A0">
        <w:rPr>
          <w:rFonts w:ascii="Times New Roman" w:hAnsi="Times New Roman"/>
          <w:sz w:val="24"/>
          <w:szCs w:val="24"/>
        </w:rPr>
        <w:t>о фундаментальных физических законах и принципах, лежащих в основе современной физической картины мира; о наиболее важных открытиях в об</w:t>
      </w:r>
      <w:r w:rsidRPr="009A58A0">
        <w:rPr>
          <w:rFonts w:ascii="Times New Roman" w:hAnsi="Times New Roman"/>
          <w:sz w:val="24"/>
          <w:szCs w:val="24"/>
        </w:rPr>
        <w:softHyphen/>
        <w:t>ласти физики, оказавших определяющее влияние на развитие техники и технологии; о методах научного познания природы;</w:t>
      </w:r>
    </w:p>
    <w:p w:rsidR="002742BD" w:rsidRPr="001F7328" w:rsidRDefault="002742BD" w:rsidP="009A58A0">
      <w:pPr>
        <w:widowControl w:val="0"/>
        <w:numPr>
          <w:ilvl w:val="0"/>
          <w:numId w:val="13"/>
        </w:numPr>
        <w:shd w:val="clear" w:color="auto" w:fill="FFFFFF"/>
        <w:tabs>
          <w:tab w:val="left" w:pos="1433"/>
        </w:tabs>
        <w:autoSpaceDE w:val="0"/>
        <w:autoSpaceDN w:val="0"/>
        <w:adjustRightInd w:val="0"/>
        <w:spacing w:after="0" w:line="240" w:lineRule="auto"/>
        <w:jc w:val="both"/>
        <w:rPr>
          <w:rFonts w:ascii="Times New Roman" w:hAnsi="Times New Roman"/>
          <w:sz w:val="24"/>
          <w:szCs w:val="24"/>
        </w:rPr>
      </w:pPr>
      <w:r w:rsidRPr="002742BD">
        <w:rPr>
          <w:rFonts w:ascii="Times New Roman" w:hAnsi="Times New Roman"/>
          <w:b/>
          <w:i/>
          <w:iCs/>
          <w:sz w:val="24"/>
          <w:szCs w:val="24"/>
        </w:rPr>
        <w:t>овладение умениями</w:t>
      </w:r>
      <w:r w:rsidRPr="001F7328">
        <w:rPr>
          <w:rFonts w:ascii="Times New Roman" w:hAnsi="Times New Roman"/>
          <w:i/>
          <w:iCs/>
          <w:sz w:val="24"/>
          <w:szCs w:val="24"/>
        </w:rPr>
        <w:t xml:space="preserve"> </w:t>
      </w:r>
      <w:r w:rsidRPr="001F7328">
        <w:rPr>
          <w:rFonts w:ascii="Times New Roman" w:hAnsi="Times New Roman"/>
          <w:sz w:val="24"/>
          <w:szCs w:val="24"/>
        </w:rPr>
        <w:t>проводить наблюдения, планировать и выполнять эксперимен</w:t>
      </w:r>
      <w:r w:rsidRPr="001F7328">
        <w:rPr>
          <w:rFonts w:ascii="Times New Roman" w:hAnsi="Times New Roman"/>
          <w:sz w:val="24"/>
          <w:szCs w:val="24"/>
        </w:rPr>
        <w:softHyphen/>
        <w:t>ты, выдвигать гипотезы и строить модели, применять полученные знания по физике для объяснения разнообразных физических явлений и свойств веществ; оценивать достоверность естественнонаучной информации;</w:t>
      </w:r>
    </w:p>
    <w:p w:rsidR="002742BD" w:rsidRPr="001F7328" w:rsidRDefault="002742BD" w:rsidP="009A58A0">
      <w:pPr>
        <w:widowControl w:val="0"/>
        <w:numPr>
          <w:ilvl w:val="0"/>
          <w:numId w:val="13"/>
        </w:numPr>
        <w:shd w:val="clear" w:color="auto" w:fill="FFFFFF"/>
        <w:tabs>
          <w:tab w:val="left" w:pos="1433"/>
        </w:tabs>
        <w:autoSpaceDE w:val="0"/>
        <w:autoSpaceDN w:val="0"/>
        <w:adjustRightInd w:val="0"/>
        <w:spacing w:after="0" w:line="240" w:lineRule="auto"/>
        <w:jc w:val="both"/>
        <w:rPr>
          <w:rFonts w:ascii="Times New Roman" w:hAnsi="Times New Roman"/>
          <w:sz w:val="24"/>
          <w:szCs w:val="24"/>
        </w:rPr>
      </w:pPr>
      <w:r w:rsidRPr="002742BD">
        <w:rPr>
          <w:rFonts w:ascii="Times New Roman" w:hAnsi="Times New Roman"/>
          <w:b/>
          <w:i/>
          <w:iCs/>
          <w:sz w:val="24"/>
          <w:szCs w:val="24"/>
        </w:rPr>
        <w:t xml:space="preserve">развитие </w:t>
      </w:r>
      <w:r w:rsidRPr="001F7328">
        <w:rPr>
          <w:rFonts w:ascii="Times New Roman" w:hAnsi="Times New Roman"/>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w:t>
      </w:r>
      <w:r w:rsidRPr="001F7328">
        <w:rPr>
          <w:rFonts w:ascii="Times New Roman" w:hAnsi="Times New Roman"/>
          <w:sz w:val="24"/>
          <w:szCs w:val="24"/>
        </w:rPr>
        <w:softHyphen/>
        <w:t>точников информации и современных информационных технологий;</w:t>
      </w:r>
    </w:p>
    <w:p w:rsidR="002742BD" w:rsidRPr="001F7328" w:rsidRDefault="002742BD" w:rsidP="009A58A0">
      <w:pPr>
        <w:widowControl w:val="0"/>
        <w:numPr>
          <w:ilvl w:val="0"/>
          <w:numId w:val="13"/>
        </w:numPr>
        <w:shd w:val="clear" w:color="auto" w:fill="FFFFFF"/>
        <w:tabs>
          <w:tab w:val="left" w:pos="1433"/>
        </w:tabs>
        <w:autoSpaceDE w:val="0"/>
        <w:autoSpaceDN w:val="0"/>
        <w:adjustRightInd w:val="0"/>
        <w:spacing w:after="0" w:line="240" w:lineRule="auto"/>
        <w:ind w:right="7"/>
        <w:jc w:val="both"/>
        <w:rPr>
          <w:rFonts w:ascii="Times New Roman" w:hAnsi="Times New Roman"/>
          <w:sz w:val="24"/>
          <w:szCs w:val="24"/>
        </w:rPr>
      </w:pPr>
      <w:r w:rsidRPr="002742BD">
        <w:rPr>
          <w:rFonts w:ascii="Times New Roman" w:hAnsi="Times New Roman"/>
          <w:b/>
          <w:i/>
          <w:iCs/>
          <w:sz w:val="24"/>
          <w:szCs w:val="24"/>
        </w:rPr>
        <w:t>воспитание</w:t>
      </w:r>
      <w:r w:rsidRPr="001F7328">
        <w:rPr>
          <w:rFonts w:ascii="Times New Roman" w:hAnsi="Times New Roman"/>
          <w:i/>
          <w:iCs/>
          <w:sz w:val="24"/>
          <w:szCs w:val="24"/>
        </w:rPr>
        <w:t xml:space="preserve"> </w:t>
      </w:r>
      <w:r w:rsidRPr="001F7328">
        <w:rPr>
          <w:rFonts w:ascii="Times New Roman" w:hAnsi="Times New Roman"/>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w:t>
      </w:r>
      <w:r w:rsidRPr="001F7328">
        <w:rPr>
          <w:rFonts w:ascii="Times New Roman" w:hAnsi="Times New Roman"/>
          <w:sz w:val="24"/>
          <w:szCs w:val="24"/>
        </w:rPr>
        <w:softHyphen/>
        <w:t>трудничества в процессе совместного выполнения задач; воспитание уважительного отношения к мнению оппонента, готовности к морально-этической оценке использо</w:t>
      </w:r>
      <w:r w:rsidRPr="001F7328">
        <w:rPr>
          <w:rFonts w:ascii="Times New Roman" w:hAnsi="Times New Roman"/>
          <w:sz w:val="24"/>
          <w:szCs w:val="24"/>
        </w:rPr>
        <w:softHyphen/>
      </w:r>
      <w:r w:rsidRPr="001F7328">
        <w:rPr>
          <w:rFonts w:ascii="Times New Roman" w:hAnsi="Times New Roman"/>
          <w:sz w:val="24"/>
          <w:szCs w:val="24"/>
        </w:rPr>
        <w:lastRenderedPageBreak/>
        <w:t>вания научных достижений, чувства ответственности за защиту окружающей среды;</w:t>
      </w:r>
    </w:p>
    <w:p w:rsidR="002742BD" w:rsidRDefault="002742BD"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742BD">
        <w:rPr>
          <w:rFonts w:ascii="Times New Roman" w:hAnsi="Times New Roman"/>
          <w:b/>
          <w:i/>
          <w:iCs/>
          <w:sz w:val="24"/>
          <w:szCs w:val="24"/>
        </w:rPr>
        <w:t>использование приобретенных знаний и умений</w:t>
      </w:r>
      <w:r w:rsidRPr="001F7328">
        <w:rPr>
          <w:rFonts w:ascii="Times New Roman" w:hAnsi="Times New Roman"/>
          <w:i/>
          <w:iCs/>
          <w:sz w:val="24"/>
          <w:szCs w:val="24"/>
        </w:rPr>
        <w:t xml:space="preserve"> </w:t>
      </w:r>
      <w:r w:rsidRPr="001F7328">
        <w:rPr>
          <w:rFonts w:ascii="Times New Roman" w:hAnsi="Times New Roman"/>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sz w:val="24"/>
          <w:szCs w:val="24"/>
        </w:rPr>
        <w:t xml:space="preserve">умения самостоятельно и мотивированно </w:t>
      </w:r>
      <w:r w:rsidRPr="00290896">
        <w:rPr>
          <w:rFonts w:ascii="Times New Roman" w:hAnsi="Times New Roman" w:cs="Times New Roman"/>
          <w:b/>
          <w:sz w:val="24"/>
          <w:szCs w:val="24"/>
        </w:rPr>
        <w:t>организовывать</w:t>
      </w:r>
      <w:r w:rsidRPr="00290896">
        <w:rPr>
          <w:rFonts w:ascii="Times New Roman" w:hAnsi="Times New Roman" w:cs="Times New Roman"/>
          <w:sz w:val="24"/>
          <w:szCs w:val="24"/>
        </w:rPr>
        <w:t xml:space="preserve"> свою познавательную деятельность (от постановки до получения и оценки результата); </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sz w:val="24"/>
          <w:szCs w:val="24"/>
        </w:rPr>
        <w:t xml:space="preserve">умения </w:t>
      </w:r>
      <w:r w:rsidRPr="00290896">
        <w:rPr>
          <w:rFonts w:ascii="Times New Roman" w:hAnsi="Times New Roman" w:cs="Times New Roman"/>
          <w:b/>
          <w:sz w:val="24"/>
          <w:szCs w:val="24"/>
        </w:rPr>
        <w:t>использовать</w:t>
      </w:r>
      <w:r w:rsidRPr="00290896">
        <w:rPr>
          <w:rFonts w:ascii="Times New Roman" w:hAnsi="Times New Roman" w:cs="Times New Roman"/>
          <w:sz w:val="24"/>
          <w:szCs w:val="24"/>
        </w:rPr>
        <w:t xml:space="preserve"> элементы причинно-следственного и стр</w:t>
      </w:r>
      <w:r>
        <w:rPr>
          <w:rFonts w:ascii="Times New Roman" w:hAnsi="Times New Roman" w:cs="Times New Roman"/>
          <w:sz w:val="24"/>
          <w:szCs w:val="24"/>
        </w:rPr>
        <w:t>уктурно-функционального анализа</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b/>
          <w:sz w:val="24"/>
          <w:szCs w:val="24"/>
        </w:rPr>
        <w:t>определять</w:t>
      </w:r>
      <w:r w:rsidRPr="00290896">
        <w:rPr>
          <w:rFonts w:ascii="Times New Roman" w:hAnsi="Times New Roman" w:cs="Times New Roman"/>
          <w:sz w:val="24"/>
          <w:szCs w:val="24"/>
        </w:rPr>
        <w:t xml:space="preserve"> сущностные характеристики изучаемого объекта, развернуто </w:t>
      </w:r>
      <w:r w:rsidRPr="00290896">
        <w:rPr>
          <w:rFonts w:ascii="Times New Roman" w:hAnsi="Times New Roman" w:cs="Times New Roman"/>
          <w:b/>
          <w:sz w:val="24"/>
          <w:szCs w:val="24"/>
        </w:rPr>
        <w:t>обосновывать</w:t>
      </w:r>
      <w:r w:rsidRPr="00290896">
        <w:rPr>
          <w:rFonts w:ascii="Times New Roman" w:hAnsi="Times New Roman" w:cs="Times New Roman"/>
          <w:sz w:val="24"/>
          <w:szCs w:val="24"/>
        </w:rPr>
        <w:t xml:space="preserve"> суждения, давать определения, </w:t>
      </w:r>
      <w:r w:rsidRPr="00290896">
        <w:rPr>
          <w:rFonts w:ascii="Times New Roman" w:hAnsi="Times New Roman" w:cs="Times New Roman"/>
          <w:b/>
          <w:sz w:val="24"/>
          <w:szCs w:val="24"/>
        </w:rPr>
        <w:t>приводить</w:t>
      </w:r>
      <w:r w:rsidRPr="00290896">
        <w:rPr>
          <w:rFonts w:ascii="Times New Roman" w:hAnsi="Times New Roman" w:cs="Times New Roman"/>
          <w:sz w:val="24"/>
          <w:szCs w:val="24"/>
        </w:rPr>
        <w:t xml:space="preserve"> доказательства;</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b/>
          <w:sz w:val="24"/>
          <w:szCs w:val="24"/>
        </w:rPr>
        <w:t>умения оценивать и корректировать</w:t>
      </w:r>
      <w:r w:rsidRPr="00290896">
        <w:rPr>
          <w:rFonts w:ascii="Times New Roman" w:hAnsi="Times New Roman" w:cs="Times New Roman"/>
          <w:sz w:val="24"/>
          <w:szCs w:val="24"/>
        </w:rPr>
        <w:t xml:space="preserve"> свое поведение в окружающей среде, выполнять экологические требования в практической деятельности и повседневной жизни.</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b/>
          <w:sz w:val="24"/>
          <w:szCs w:val="24"/>
        </w:rPr>
        <w:t>понимать возрастающую роль</w:t>
      </w:r>
      <w:r w:rsidRPr="00290896">
        <w:rPr>
          <w:rFonts w:ascii="Times New Roman" w:hAnsi="Times New Roman" w:cs="Times New Roman"/>
          <w:sz w:val="24"/>
          <w:szCs w:val="24"/>
        </w:rPr>
        <w:t xml:space="preserve">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290896" w:rsidRPr="002A7F9A" w:rsidRDefault="00290896" w:rsidP="009A58A0">
      <w:pPr>
        <w:widowControl w:val="0"/>
        <w:shd w:val="clear" w:color="auto" w:fill="FFFFFF"/>
        <w:tabs>
          <w:tab w:val="left" w:pos="1433"/>
        </w:tabs>
        <w:autoSpaceDE w:val="0"/>
        <w:autoSpaceDN w:val="0"/>
        <w:adjustRightInd w:val="0"/>
        <w:spacing w:after="0" w:line="240" w:lineRule="auto"/>
        <w:ind w:firstLine="1435"/>
        <w:jc w:val="both"/>
        <w:rPr>
          <w:rFonts w:ascii="Times New Roman" w:hAnsi="Times New Roman" w:cs="Times New Roman"/>
          <w:sz w:val="24"/>
          <w:szCs w:val="24"/>
        </w:rPr>
      </w:pPr>
      <w:r w:rsidRPr="002A7F9A">
        <w:rPr>
          <w:rFonts w:ascii="Times New Roman" w:hAnsi="Times New Roman" w:cs="Times New Roman"/>
          <w:sz w:val="24"/>
          <w:szCs w:val="24"/>
        </w:rPr>
        <w:t>Программа направлена на реализацию личностно-ориентированного, деятельностного, проблемно-поискового подходов; освоение учащимися интеллектуальной и практической деятельности.</w:t>
      </w:r>
    </w:p>
    <w:p w:rsidR="002A7F9A" w:rsidRPr="0072699F" w:rsidRDefault="002A7F9A" w:rsidP="009A58A0">
      <w:pPr>
        <w:widowControl w:val="0"/>
        <w:shd w:val="clear" w:color="auto" w:fill="FFFFFF"/>
        <w:tabs>
          <w:tab w:val="left" w:pos="1433"/>
        </w:tabs>
        <w:autoSpaceDE w:val="0"/>
        <w:autoSpaceDN w:val="0"/>
        <w:adjustRightInd w:val="0"/>
        <w:spacing w:after="0" w:line="240" w:lineRule="auto"/>
        <w:ind w:firstLine="1435"/>
        <w:jc w:val="both"/>
        <w:rPr>
          <w:rFonts w:ascii="Times New Roman" w:hAnsi="Times New Roman" w:cs="Times New Roman"/>
          <w:color w:val="7030A0"/>
          <w:sz w:val="24"/>
          <w:szCs w:val="24"/>
        </w:rPr>
      </w:pPr>
    </w:p>
    <w:p w:rsidR="002A7F9A" w:rsidRPr="0072699F" w:rsidRDefault="002A7F9A" w:rsidP="002A7F9A">
      <w:pPr>
        <w:ind w:firstLine="567"/>
        <w:jc w:val="both"/>
        <w:rPr>
          <w:rFonts w:ascii="Times New Roman" w:hAnsi="Times New Roman" w:cs="Times New Roman"/>
          <w:b/>
          <w:color w:val="7030A0"/>
          <w:sz w:val="24"/>
          <w:szCs w:val="24"/>
        </w:rPr>
      </w:pPr>
      <w:r w:rsidRPr="0072699F">
        <w:rPr>
          <w:rFonts w:ascii="Times New Roman" w:hAnsi="Times New Roman" w:cs="Times New Roman"/>
          <w:b/>
          <w:color w:val="7030A0"/>
          <w:sz w:val="24"/>
          <w:szCs w:val="24"/>
        </w:rPr>
        <w:t>Общеучебные умения, навыки и способы деятельности</w:t>
      </w:r>
    </w:p>
    <w:p w:rsidR="002A7F9A" w:rsidRPr="002A7F9A" w:rsidRDefault="002A7F9A" w:rsidP="002A7F9A">
      <w:pPr>
        <w:spacing w:after="0" w:line="240" w:lineRule="auto"/>
        <w:ind w:firstLine="709"/>
        <w:jc w:val="both"/>
        <w:rPr>
          <w:rFonts w:ascii="Times New Roman" w:hAnsi="Times New Roman" w:cs="Times New Roman"/>
          <w:sz w:val="24"/>
          <w:szCs w:val="24"/>
        </w:rPr>
      </w:pPr>
      <w:r w:rsidRPr="002A7F9A">
        <w:rPr>
          <w:rFonts w:ascii="Times New Roman" w:hAnsi="Times New Roman" w:cs="Times New Roman"/>
          <w:sz w:val="24"/>
          <w:szCs w:val="24"/>
        </w:rPr>
        <w:t>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2A7F9A" w:rsidRPr="002A7F9A" w:rsidRDefault="002A7F9A" w:rsidP="002A7F9A">
      <w:pPr>
        <w:ind w:left="720" w:firstLine="567"/>
        <w:jc w:val="both"/>
        <w:rPr>
          <w:rFonts w:ascii="Times New Roman" w:hAnsi="Times New Roman" w:cs="Times New Roman"/>
          <w:b/>
          <w:i/>
          <w:sz w:val="24"/>
          <w:szCs w:val="24"/>
        </w:rPr>
      </w:pPr>
      <w:r w:rsidRPr="002A7F9A">
        <w:rPr>
          <w:rFonts w:ascii="Times New Roman" w:hAnsi="Times New Roman" w:cs="Times New Roman"/>
          <w:b/>
          <w:i/>
          <w:sz w:val="24"/>
          <w:szCs w:val="24"/>
        </w:rPr>
        <w:t>Познавательная деятельность:</w:t>
      </w:r>
    </w:p>
    <w:p w:rsidR="002A7F9A" w:rsidRPr="002A7F9A" w:rsidRDefault="002A7F9A" w:rsidP="002A7F9A">
      <w:pPr>
        <w:numPr>
          <w:ilvl w:val="0"/>
          <w:numId w:val="17"/>
        </w:numPr>
        <w:spacing w:after="0" w:line="240" w:lineRule="auto"/>
        <w:jc w:val="both"/>
        <w:rPr>
          <w:rFonts w:ascii="Times New Roman" w:hAnsi="Times New Roman" w:cs="Times New Roman"/>
          <w:sz w:val="24"/>
          <w:szCs w:val="24"/>
        </w:rPr>
      </w:pPr>
      <w:r w:rsidRPr="002A7F9A">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2A7F9A" w:rsidRPr="002A7F9A" w:rsidRDefault="002A7F9A" w:rsidP="002A7F9A">
      <w:pPr>
        <w:numPr>
          <w:ilvl w:val="0"/>
          <w:numId w:val="17"/>
        </w:numPr>
        <w:spacing w:after="0" w:line="240" w:lineRule="auto"/>
        <w:jc w:val="both"/>
        <w:rPr>
          <w:rFonts w:ascii="Times New Roman" w:hAnsi="Times New Roman" w:cs="Times New Roman"/>
          <w:sz w:val="24"/>
          <w:szCs w:val="24"/>
        </w:rPr>
      </w:pPr>
      <w:r w:rsidRPr="002A7F9A">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2A7F9A" w:rsidRPr="002A7F9A" w:rsidRDefault="002A7F9A" w:rsidP="002A7F9A">
      <w:pPr>
        <w:numPr>
          <w:ilvl w:val="0"/>
          <w:numId w:val="17"/>
        </w:numPr>
        <w:spacing w:after="0" w:line="240" w:lineRule="auto"/>
        <w:jc w:val="both"/>
        <w:rPr>
          <w:rFonts w:ascii="Times New Roman" w:hAnsi="Times New Roman" w:cs="Times New Roman"/>
          <w:sz w:val="24"/>
          <w:szCs w:val="24"/>
        </w:rPr>
      </w:pPr>
      <w:r w:rsidRPr="002A7F9A">
        <w:rPr>
          <w:rFonts w:ascii="Times New Roman" w:hAnsi="Times New Roman" w:cs="Times New Roman"/>
          <w:sz w:val="24"/>
          <w:szCs w:val="24"/>
        </w:rPr>
        <w:t>овладение адекватными способами решения теоретических и экспериментальных задач;</w:t>
      </w:r>
    </w:p>
    <w:p w:rsidR="002A7F9A" w:rsidRDefault="002A7F9A" w:rsidP="002A7F9A">
      <w:pPr>
        <w:numPr>
          <w:ilvl w:val="0"/>
          <w:numId w:val="17"/>
        </w:numPr>
        <w:spacing w:after="0" w:line="240" w:lineRule="auto"/>
        <w:jc w:val="both"/>
        <w:rPr>
          <w:rFonts w:ascii="Times New Roman" w:hAnsi="Times New Roman" w:cs="Times New Roman"/>
          <w:sz w:val="24"/>
          <w:szCs w:val="24"/>
        </w:rPr>
      </w:pPr>
      <w:r w:rsidRPr="002A7F9A">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2A7F9A" w:rsidRPr="002A7F9A" w:rsidRDefault="002A7F9A" w:rsidP="002A7F9A">
      <w:pPr>
        <w:spacing w:after="0" w:line="240" w:lineRule="auto"/>
        <w:ind w:left="1287"/>
        <w:jc w:val="both"/>
        <w:rPr>
          <w:rFonts w:ascii="Times New Roman" w:hAnsi="Times New Roman" w:cs="Times New Roman"/>
          <w:sz w:val="24"/>
          <w:szCs w:val="24"/>
        </w:rPr>
      </w:pPr>
    </w:p>
    <w:p w:rsidR="002A7F9A" w:rsidRPr="002A7F9A" w:rsidRDefault="002A7F9A" w:rsidP="002A7F9A">
      <w:pPr>
        <w:ind w:left="720" w:firstLine="567"/>
        <w:jc w:val="both"/>
        <w:rPr>
          <w:rFonts w:ascii="Times New Roman" w:hAnsi="Times New Roman" w:cs="Times New Roman"/>
          <w:i/>
          <w:sz w:val="24"/>
          <w:szCs w:val="24"/>
        </w:rPr>
      </w:pPr>
      <w:r w:rsidRPr="002A7F9A">
        <w:rPr>
          <w:rFonts w:ascii="Times New Roman" w:hAnsi="Times New Roman" w:cs="Times New Roman"/>
          <w:b/>
          <w:i/>
          <w:sz w:val="24"/>
          <w:szCs w:val="24"/>
        </w:rPr>
        <w:t>Информационно-коммуникативная деятельность</w:t>
      </w:r>
      <w:r w:rsidRPr="002A7F9A">
        <w:rPr>
          <w:rFonts w:ascii="Times New Roman" w:hAnsi="Times New Roman" w:cs="Times New Roman"/>
          <w:i/>
          <w:sz w:val="24"/>
          <w:szCs w:val="24"/>
        </w:rPr>
        <w:t>:</w:t>
      </w:r>
    </w:p>
    <w:p w:rsidR="002A7F9A" w:rsidRPr="002A7F9A" w:rsidRDefault="002A7F9A" w:rsidP="002A7F9A">
      <w:pPr>
        <w:numPr>
          <w:ilvl w:val="1"/>
          <w:numId w:val="17"/>
        </w:numPr>
        <w:tabs>
          <w:tab w:val="num" w:pos="1260"/>
        </w:tabs>
        <w:spacing w:after="0" w:line="240" w:lineRule="auto"/>
        <w:ind w:left="1260"/>
        <w:jc w:val="both"/>
        <w:rPr>
          <w:rFonts w:ascii="Times New Roman" w:hAnsi="Times New Roman" w:cs="Times New Roman"/>
          <w:sz w:val="24"/>
          <w:szCs w:val="24"/>
        </w:rPr>
      </w:pPr>
      <w:r w:rsidRPr="002A7F9A">
        <w:rPr>
          <w:rFonts w:ascii="Times New Roman" w:hAnsi="Times New Roman" w:cs="Times New Roman"/>
          <w:sz w:val="24"/>
          <w:szCs w:val="24"/>
        </w:rPr>
        <w:t>владение монологической и диалогической речью. Способность понимать точку зрения собеседника и  признавать право на иное мнение;</w:t>
      </w:r>
    </w:p>
    <w:p w:rsidR="002A7F9A" w:rsidRDefault="002A7F9A" w:rsidP="002A7F9A">
      <w:pPr>
        <w:numPr>
          <w:ilvl w:val="1"/>
          <w:numId w:val="17"/>
        </w:numPr>
        <w:tabs>
          <w:tab w:val="num" w:pos="1260"/>
        </w:tabs>
        <w:spacing w:after="0" w:line="240" w:lineRule="auto"/>
        <w:ind w:left="1260"/>
        <w:jc w:val="both"/>
        <w:rPr>
          <w:rFonts w:ascii="Times New Roman" w:hAnsi="Times New Roman" w:cs="Times New Roman"/>
          <w:sz w:val="24"/>
          <w:szCs w:val="24"/>
        </w:rPr>
      </w:pPr>
      <w:r w:rsidRPr="002A7F9A">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2A7F9A" w:rsidRPr="002A7F9A" w:rsidRDefault="002A7F9A" w:rsidP="002A7F9A">
      <w:pPr>
        <w:tabs>
          <w:tab w:val="num" w:pos="1260"/>
        </w:tabs>
        <w:spacing w:after="0" w:line="240" w:lineRule="auto"/>
        <w:ind w:left="1260"/>
        <w:jc w:val="both"/>
        <w:rPr>
          <w:rFonts w:ascii="Times New Roman" w:hAnsi="Times New Roman" w:cs="Times New Roman"/>
          <w:sz w:val="24"/>
          <w:szCs w:val="24"/>
        </w:rPr>
      </w:pPr>
    </w:p>
    <w:p w:rsidR="002A7F9A" w:rsidRPr="002A7F9A" w:rsidRDefault="002A7F9A" w:rsidP="002A7F9A">
      <w:pPr>
        <w:ind w:left="414" w:firstLine="720"/>
        <w:jc w:val="both"/>
        <w:rPr>
          <w:rFonts w:ascii="Times New Roman" w:hAnsi="Times New Roman" w:cs="Times New Roman"/>
          <w:b/>
          <w:i/>
          <w:sz w:val="24"/>
          <w:szCs w:val="24"/>
        </w:rPr>
      </w:pPr>
      <w:r w:rsidRPr="002A7F9A">
        <w:rPr>
          <w:rFonts w:ascii="Times New Roman" w:hAnsi="Times New Roman" w:cs="Times New Roman"/>
          <w:b/>
          <w:i/>
          <w:sz w:val="24"/>
          <w:szCs w:val="24"/>
        </w:rPr>
        <w:t>Рефлексивная деятельность:</w:t>
      </w:r>
    </w:p>
    <w:p w:rsidR="002A7F9A" w:rsidRPr="002A7F9A" w:rsidRDefault="002A7F9A" w:rsidP="002A7F9A">
      <w:pPr>
        <w:numPr>
          <w:ilvl w:val="0"/>
          <w:numId w:val="18"/>
        </w:numPr>
        <w:tabs>
          <w:tab w:val="num" w:pos="1260"/>
        </w:tabs>
        <w:spacing w:after="0" w:line="240" w:lineRule="auto"/>
        <w:ind w:left="1260"/>
        <w:jc w:val="both"/>
        <w:rPr>
          <w:rFonts w:ascii="Times New Roman" w:hAnsi="Times New Roman" w:cs="Times New Roman"/>
          <w:sz w:val="24"/>
          <w:szCs w:val="24"/>
        </w:rPr>
      </w:pPr>
      <w:r w:rsidRPr="002A7F9A">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2A7F9A" w:rsidRDefault="002A7F9A" w:rsidP="002A7F9A">
      <w:pPr>
        <w:numPr>
          <w:ilvl w:val="0"/>
          <w:numId w:val="18"/>
        </w:numPr>
        <w:tabs>
          <w:tab w:val="num" w:pos="1260"/>
        </w:tabs>
        <w:spacing w:after="0" w:line="240" w:lineRule="auto"/>
        <w:ind w:left="1260"/>
        <w:jc w:val="both"/>
        <w:rPr>
          <w:rFonts w:ascii="Times New Roman" w:hAnsi="Times New Roman" w:cs="Times New Roman"/>
          <w:sz w:val="24"/>
          <w:szCs w:val="24"/>
        </w:rPr>
      </w:pPr>
      <w:r w:rsidRPr="002A7F9A">
        <w:rPr>
          <w:rFonts w:ascii="Times New Roman" w:hAnsi="Times New Roman" w:cs="Times New Roman"/>
          <w:sz w:val="24"/>
          <w:szCs w:val="24"/>
        </w:rPr>
        <w:lastRenderedPageBreak/>
        <w:t>организация учебной деятельности: постановка цели, планирование, определение оптимального соотношения цели и средств.</w:t>
      </w:r>
    </w:p>
    <w:p w:rsidR="002A7F9A" w:rsidRPr="0072699F" w:rsidRDefault="002A7F9A" w:rsidP="002A7F9A">
      <w:pPr>
        <w:tabs>
          <w:tab w:val="num" w:pos="1260"/>
        </w:tabs>
        <w:spacing w:after="0" w:line="240" w:lineRule="auto"/>
        <w:ind w:left="1260"/>
        <w:jc w:val="both"/>
        <w:rPr>
          <w:rFonts w:ascii="Times New Roman" w:hAnsi="Times New Roman" w:cs="Times New Roman"/>
          <w:color w:val="7030A0"/>
          <w:sz w:val="24"/>
          <w:szCs w:val="24"/>
        </w:rPr>
      </w:pPr>
    </w:p>
    <w:p w:rsidR="002A7F9A" w:rsidRPr="0072699F" w:rsidRDefault="002A7F9A" w:rsidP="002A7F9A">
      <w:pPr>
        <w:ind w:firstLine="567"/>
        <w:jc w:val="both"/>
        <w:rPr>
          <w:rFonts w:ascii="Times New Roman" w:hAnsi="Times New Roman" w:cs="Times New Roman"/>
          <w:b/>
          <w:color w:val="7030A0"/>
          <w:sz w:val="24"/>
          <w:szCs w:val="24"/>
        </w:rPr>
      </w:pPr>
      <w:r w:rsidRPr="0072699F">
        <w:rPr>
          <w:rFonts w:ascii="Times New Roman" w:hAnsi="Times New Roman" w:cs="Times New Roman"/>
          <w:b/>
          <w:color w:val="7030A0"/>
          <w:sz w:val="24"/>
          <w:szCs w:val="24"/>
        </w:rPr>
        <w:t>Место предмета в учебном плане</w:t>
      </w:r>
    </w:p>
    <w:p w:rsidR="0076145E" w:rsidRPr="0076145E" w:rsidRDefault="002A7F9A" w:rsidP="0076145E">
      <w:pPr>
        <w:pStyle w:val="a8"/>
        <w:rPr>
          <w:lang w:eastAsia="ru-RU"/>
        </w:rPr>
      </w:pPr>
      <w:r w:rsidRPr="002A7F9A">
        <w:t xml:space="preserve">       Федеральный базисный учебный план для образовательных учреждений </w:t>
      </w:r>
      <w:r>
        <w:t>Российской Федерации отводит 140</w:t>
      </w:r>
      <w:r w:rsidRPr="002A7F9A">
        <w:t xml:space="preserve"> часов для обязательного изучения физики на базовом уровне ступени среднего (полного) общего образования. В том числе в </w:t>
      </w:r>
      <w:r w:rsidRPr="002A7F9A">
        <w:rPr>
          <w:lang w:val="en-US"/>
        </w:rPr>
        <w:t>X</w:t>
      </w:r>
      <w:r w:rsidRPr="002A7F9A">
        <w:t xml:space="preserve"> и </w:t>
      </w:r>
      <w:r w:rsidRPr="002A7F9A">
        <w:rPr>
          <w:lang w:val="en-US"/>
        </w:rPr>
        <w:t>XI</w:t>
      </w:r>
      <w:r w:rsidRPr="002A7F9A">
        <w:t xml:space="preserve"> классах по </w:t>
      </w:r>
      <w:r>
        <w:t>70</w:t>
      </w:r>
      <w:r w:rsidRPr="002A7F9A">
        <w:t xml:space="preserve"> учебных часов из расчета 2 учебных часа в неделю. </w:t>
      </w:r>
      <w:r w:rsidR="0076145E" w:rsidRPr="0076145E">
        <w:rPr>
          <w:lang w:eastAsia="ru-RU"/>
        </w:rPr>
        <w:t xml:space="preserve">Школьным учебным планом на изучение физики в школе на базовом уровне отводится </w:t>
      </w:r>
      <w:r w:rsidR="0076145E">
        <w:rPr>
          <w:lang w:eastAsia="ru-RU"/>
        </w:rPr>
        <w:t>170 часов</w:t>
      </w:r>
      <w:r w:rsidR="0076145E" w:rsidRPr="0076145E">
        <w:rPr>
          <w:lang w:eastAsia="ru-RU"/>
        </w:rPr>
        <w:t xml:space="preserve">. В том числе в 10 классе - 102 часа, в 11 классе - </w:t>
      </w:r>
      <w:r w:rsidR="0076145E">
        <w:rPr>
          <w:lang w:eastAsia="ru-RU"/>
        </w:rPr>
        <w:t xml:space="preserve">68 учебных часа. </w:t>
      </w:r>
      <w:r w:rsidR="0076145E" w:rsidRPr="0076145E">
        <w:rPr>
          <w:lang w:eastAsia="ru-RU"/>
        </w:rPr>
        <w:t>Рабочая программа составлена с учетом разнородности контингента учащихся непрофилированной средней школы. Поэтому она ориентирована на изучение физики в средней школе на уровне требований обязательного минимума содержания образования и, в то же время, дает возможность ученикам, интересующимся физикой, развивать свои способности при изучении данного предмета. Увеличение часов направлено на усиление общеобразовательной подготовки, для закрепления теоретических знаний практическими умениями применять полученные знания на практике (решение задач на применение физических законов) и расширения спектра образования интересов учащихся.</w:t>
      </w:r>
    </w:p>
    <w:p w:rsidR="00CF0461" w:rsidRPr="0072699F" w:rsidRDefault="007D4866" w:rsidP="0076145E">
      <w:pPr>
        <w:shd w:val="clear" w:color="auto" w:fill="FFFFFF"/>
        <w:spacing w:after="0" w:line="240" w:lineRule="auto"/>
        <w:ind w:firstLine="709"/>
        <w:jc w:val="both"/>
        <w:rPr>
          <w:rFonts w:ascii="Times New Roman" w:hAnsi="Times New Roman" w:cs="Times New Roman"/>
          <w:b/>
          <w:bCs/>
          <w:color w:val="7030A0"/>
          <w:sz w:val="24"/>
          <w:szCs w:val="24"/>
        </w:rPr>
      </w:pPr>
      <w:r w:rsidRPr="0072699F">
        <w:rPr>
          <w:rFonts w:ascii="Times New Roman" w:hAnsi="Times New Roman" w:cs="Times New Roman"/>
          <w:b/>
          <w:bCs/>
          <w:color w:val="7030A0"/>
          <w:sz w:val="24"/>
          <w:szCs w:val="24"/>
        </w:rPr>
        <w:t>О</w:t>
      </w:r>
      <w:r w:rsidR="00CF0461" w:rsidRPr="0072699F">
        <w:rPr>
          <w:rFonts w:ascii="Times New Roman" w:hAnsi="Times New Roman" w:cs="Times New Roman"/>
          <w:b/>
          <w:bCs/>
          <w:color w:val="7030A0"/>
          <w:sz w:val="24"/>
          <w:szCs w:val="24"/>
        </w:rPr>
        <w:t>БЯЗАТЕЛЬНЫЙ МИНИМУМ СОДЕРЖАНИЯ ОСНОВНЫХ ОБРАЗОВАТЕЛЬНЫХ ПРОГРАММ</w:t>
      </w:r>
    </w:p>
    <w:p w:rsidR="007D4866" w:rsidRPr="0072699F" w:rsidRDefault="007D4866" w:rsidP="00275600">
      <w:pPr>
        <w:spacing w:after="0" w:line="240" w:lineRule="auto"/>
        <w:jc w:val="center"/>
        <w:rPr>
          <w:rFonts w:ascii="Times New Roman" w:hAnsi="Times New Roman" w:cs="Times New Roman"/>
          <w:b/>
          <w:color w:val="7030A0"/>
        </w:rPr>
      </w:pPr>
      <w:r w:rsidRPr="0072699F">
        <w:rPr>
          <w:rFonts w:ascii="Times New Roman" w:hAnsi="Times New Roman" w:cs="Times New Roman"/>
          <w:b/>
          <w:color w:val="7030A0"/>
        </w:rPr>
        <w:t>10-11 классы  (170 часов)</w:t>
      </w:r>
    </w:p>
    <w:p w:rsidR="007D4866" w:rsidRPr="0072699F" w:rsidRDefault="007D4866" w:rsidP="00275600">
      <w:pPr>
        <w:spacing w:after="0" w:line="240" w:lineRule="auto"/>
        <w:jc w:val="center"/>
        <w:rPr>
          <w:rFonts w:ascii="Times New Roman" w:hAnsi="Times New Roman" w:cs="Times New Roman"/>
          <w:b/>
          <w:color w:val="7030A0"/>
        </w:rPr>
      </w:pPr>
      <w:r w:rsidRPr="0072699F">
        <w:rPr>
          <w:rFonts w:ascii="Times New Roman" w:hAnsi="Times New Roman" w:cs="Times New Roman"/>
          <w:b/>
          <w:color w:val="7030A0"/>
        </w:rPr>
        <w:t>( базовый уровень)</w:t>
      </w:r>
    </w:p>
    <w:p w:rsidR="007D4866" w:rsidRPr="0072699F" w:rsidRDefault="007D4866" w:rsidP="00275600">
      <w:pPr>
        <w:spacing w:after="0" w:line="240" w:lineRule="auto"/>
        <w:jc w:val="center"/>
        <w:rPr>
          <w:rFonts w:ascii="Times New Roman" w:hAnsi="Times New Roman" w:cs="Times New Roman"/>
          <w:b/>
          <w:bCs/>
          <w:color w:val="7030A0"/>
        </w:rPr>
      </w:pPr>
      <w:r w:rsidRPr="0072699F">
        <w:rPr>
          <w:rFonts w:ascii="Times New Roman" w:hAnsi="Times New Roman" w:cs="Times New Roman"/>
          <w:b/>
          <w:bCs/>
          <w:color w:val="7030A0"/>
        </w:rPr>
        <w:t>Ведение. Основные особенности физического метода исследования (1 ч)</w:t>
      </w:r>
    </w:p>
    <w:p w:rsidR="007D4866" w:rsidRPr="001E000D" w:rsidRDefault="007D4866" w:rsidP="00275600">
      <w:pPr>
        <w:pStyle w:val="21"/>
        <w:spacing w:after="0" w:line="240" w:lineRule="auto"/>
        <w:ind w:left="0" w:firstLine="709"/>
        <w:jc w:val="both"/>
        <w:rPr>
          <w:bCs/>
          <w:i/>
          <w:sz w:val="24"/>
          <w:szCs w:val="24"/>
        </w:rPr>
      </w:pPr>
      <w:r w:rsidRPr="001E000D">
        <w:rPr>
          <w:sz w:val="24"/>
          <w:szCs w:val="24"/>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критериальный эксперимент. Физическая теория. Приближенный характер физических законов. </w:t>
      </w:r>
    </w:p>
    <w:p w:rsidR="007D4866" w:rsidRPr="001E000D" w:rsidRDefault="007D4866" w:rsidP="00275600">
      <w:pPr>
        <w:spacing w:after="0" w:line="240" w:lineRule="auto"/>
        <w:ind w:firstLine="709"/>
        <w:jc w:val="center"/>
        <w:rPr>
          <w:b/>
          <w:bCs/>
          <w:sz w:val="24"/>
          <w:szCs w:val="24"/>
        </w:rPr>
      </w:pPr>
      <w:r w:rsidRPr="001E000D">
        <w:rPr>
          <w:b/>
          <w:bCs/>
          <w:sz w:val="24"/>
          <w:szCs w:val="24"/>
        </w:rPr>
        <w:t xml:space="preserve">2. Механика </w:t>
      </w:r>
      <w:r>
        <w:rPr>
          <w:b/>
          <w:bCs/>
          <w:sz w:val="24"/>
          <w:szCs w:val="24"/>
        </w:rPr>
        <w:t xml:space="preserve"> - 39 часов (22ч)</w:t>
      </w:r>
    </w:p>
    <w:p w:rsidR="007D4866" w:rsidRPr="00275600" w:rsidRDefault="007D4866" w:rsidP="00275600">
      <w:pPr>
        <w:spacing w:after="0" w:line="240" w:lineRule="auto"/>
        <w:ind w:firstLine="709"/>
        <w:jc w:val="both"/>
        <w:rPr>
          <w:rFonts w:ascii="Times New Roman" w:hAnsi="Times New Roman" w:cs="Times New Roman"/>
          <w:bCs/>
          <w:sz w:val="24"/>
          <w:szCs w:val="24"/>
        </w:rPr>
      </w:pPr>
      <w:r w:rsidRPr="00275600">
        <w:rPr>
          <w:rFonts w:ascii="Times New Roman" w:hAnsi="Times New Roman" w:cs="Times New Roman"/>
          <w:bCs/>
          <w:sz w:val="24"/>
          <w:szCs w:val="24"/>
        </w:rPr>
        <w:t>Классическая механика как фундаментальная физическая теория. Границы ее применимости.</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Кинематика.</w:t>
      </w:r>
      <w:r w:rsidRPr="00275600">
        <w:rPr>
          <w:rFonts w:ascii="Times New Roman" w:hAnsi="Times New Roman" w:cs="Times New Roman"/>
          <w:sz w:val="24"/>
          <w:szCs w:val="24"/>
        </w:rPr>
        <w:t xml:space="preserve"> 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постоянным ускорением. Свободное падение тел. Движение тела по окружности.</w:t>
      </w:r>
      <w:r w:rsidRPr="00275600">
        <w:rPr>
          <w:rFonts w:ascii="Times New Roman" w:hAnsi="Times New Roman" w:cs="Times New Roman"/>
          <w:b/>
          <w:sz w:val="24"/>
          <w:szCs w:val="24"/>
        </w:rPr>
        <w:t xml:space="preserve"> </w:t>
      </w:r>
      <w:r w:rsidRPr="00275600">
        <w:rPr>
          <w:rFonts w:ascii="Times New Roman" w:hAnsi="Times New Roman" w:cs="Times New Roman"/>
          <w:sz w:val="24"/>
          <w:szCs w:val="24"/>
        </w:rPr>
        <w:t>Центростремительное ускорение.</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sz w:val="24"/>
          <w:szCs w:val="24"/>
        </w:rPr>
        <w:t>Кинематика твердого тела.</w:t>
      </w:r>
      <w:r w:rsidRPr="00275600">
        <w:rPr>
          <w:rFonts w:ascii="Times New Roman" w:hAnsi="Times New Roman" w:cs="Times New Roman"/>
          <w:sz w:val="24"/>
          <w:szCs w:val="24"/>
        </w:rPr>
        <w:t xml:space="preserve"> Поступательное движение. Вращательное движение твердого тела. Угловая и линейная скорости вращения.</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Динамика. </w:t>
      </w:r>
      <w:r w:rsidRPr="00275600">
        <w:rPr>
          <w:rFonts w:ascii="Times New Roman" w:hAnsi="Times New Roman" w:cs="Times New Roman"/>
          <w:sz w:val="24"/>
          <w:szCs w:val="24"/>
        </w:rPr>
        <w:t>Основное утверждение механики. Первый закон Ньютона. Инерциальные системы отсчета. Сила. Связь между силой и ускорением. Второй закон Ньютона. Масса. Третий закон Ньютона. Принцип относительности Галилея.</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Силы в природе. </w:t>
      </w:r>
      <w:r w:rsidRPr="00275600">
        <w:rPr>
          <w:rFonts w:ascii="Times New Roman" w:hAnsi="Times New Roman" w:cs="Times New Roman"/>
          <w:sz w:val="24"/>
          <w:szCs w:val="24"/>
        </w:rPr>
        <w:t xml:space="preserve">Сила тяготения. Закон всемирного тяготения. Первая космическая скорость. Сила тяжести и вес. </w:t>
      </w:r>
      <w:r w:rsidRPr="00275600">
        <w:rPr>
          <w:rFonts w:ascii="Times New Roman" w:hAnsi="Times New Roman" w:cs="Times New Roman"/>
          <w:bCs/>
          <w:sz w:val="24"/>
          <w:szCs w:val="24"/>
        </w:rPr>
        <w:t>Невесомость.</w:t>
      </w:r>
      <w:r w:rsidRPr="00275600">
        <w:rPr>
          <w:rFonts w:ascii="Times New Roman" w:hAnsi="Times New Roman" w:cs="Times New Roman"/>
          <w:sz w:val="24"/>
          <w:szCs w:val="24"/>
        </w:rPr>
        <w:t xml:space="preserve"> Сила упругости. Закон Гука. Силы трения.</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Законы сохранения в механике. </w:t>
      </w:r>
      <w:r w:rsidRPr="00275600">
        <w:rPr>
          <w:rFonts w:ascii="Times New Roman" w:hAnsi="Times New Roman" w:cs="Times New Roman"/>
          <w:sz w:val="24"/>
          <w:szCs w:val="24"/>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sz w:val="24"/>
          <w:szCs w:val="24"/>
        </w:rPr>
        <w:t xml:space="preserve">Использование законов механики для объяснения движения небесных тел и для развития космических исследований. </w:t>
      </w:r>
    </w:p>
    <w:p w:rsidR="007D4866" w:rsidRPr="001E000D" w:rsidRDefault="007D4866" w:rsidP="007D4866">
      <w:pPr>
        <w:pStyle w:val="1"/>
        <w:spacing w:line="360" w:lineRule="auto"/>
        <w:jc w:val="left"/>
        <w:rPr>
          <w:rFonts w:eastAsia="Arial Unicode MS"/>
          <w:b w:val="0"/>
          <w:bCs w:val="0"/>
          <w:i/>
          <w:iCs/>
          <w:color w:val="auto"/>
          <w:sz w:val="24"/>
          <w:szCs w:val="24"/>
        </w:rPr>
      </w:pPr>
      <w:r w:rsidRPr="001E000D">
        <w:rPr>
          <w:b w:val="0"/>
          <w:bCs w:val="0"/>
          <w:i/>
          <w:iCs/>
          <w:color w:val="auto"/>
          <w:sz w:val="24"/>
          <w:szCs w:val="24"/>
        </w:rPr>
        <w:t xml:space="preserve">               Фронтальные лабораторные работы</w:t>
      </w:r>
    </w:p>
    <w:p w:rsidR="007D4866" w:rsidRPr="001E000D" w:rsidRDefault="007D4866" w:rsidP="00275600">
      <w:pPr>
        <w:pStyle w:val="21"/>
        <w:spacing w:after="0" w:line="240" w:lineRule="auto"/>
        <w:ind w:left="0" w:firstLine="709"/>
        <w:jc w:val="both"/>
        <w:rPr>
          <w:sz w:val="24"/>
          <w:szCs w:val="24"/>
        </w:rPr>
      </w:pPr>
      <w:r w:rsidRPr="001E000D">
        <w:rPr>
          <w:sz w:val="24"/>
          <w:szCs w:val="24"/>
        </w:rPr>
        <w:t>1. Движение тела по окружности под действием сил упругости и тяжести.</w:t>
      </w:r>
    </w:p>
    <w:p w:rsidR="007D4866" w:rsidRDefault="007D4866" w:rsidP="00275600">
      <w:pPr>
        <w:spacing w:after="0" w:line="240" w:lineRule="auto"/>
        <w:ind w:firstLine="709"/>
        <w:jc w:val="both"/>
        <w:rPr>
          <w:sz w:val="24"/>
          <w:szCs w:val="24"/>
        </w:rPr>
      </w:pPr>
      <w:r w:rsidRPr="001E000D">
        <w:rPr>
          <w:sz w:val="24"/>
          <w:szCs w:val="24"/>
        </w:rPr>
        <w:lastRenderedPageBreak/>
        <w:t>2. Изучение закона сохранения механической энергии.</w:t>
      </w:r>
    </w:p>
    <w:p w:rsidR="0072699F" w:rsidRPr="001E000D" w:rsidRDefault="0072699F" w:rsidP="00275600">
      <w:pPr>
        <w:spacing w:after="0" w:line="240" w:lineRule="auto"/>
        <w:ind w:firstLine="709"/>
        <w:jc w:val="both"/>
        <w:rPr>
          <w:sz w:val="24"/>
          <w:szCs w:val="24"/>
        </w:rPr>
      </w:pPr>
    </w:p>
    <w:p w:rsidR="00275600" w:rsidRDefault="007D4866" w:rsidP="00275600">
      <w:pPr>
        <w:spacing w:after="0" w:line="240" w:lineRule="auto"/>
        <w:jc w:val="center"/>
        <w:rPr>
          <w:b/>
          <w:bCs/>
          <w:sz w:val="24"/>
          <w:szCs w:val="24"/>
        </w:rPr>
      </w:pPr>
      <w:r w:rsidRPr="001E000D">
        <w:rPr>
          <w:b/>
          <w:bCs/>
          <w:sz w:val="24"/>
          <w:szCs w:val="24"/>
        </w:rPr>
        <w:t xml:space="preserve">3. Молекулярная физика. Термодинамика   </w:t>
      </w:r>
      <w:r>
        <w:rPr>
          <w:b/>
          <w:bCs/>
          <w:sz w:val="24"/>
          <w:szCs w:val="24"/>
        </w:rPr>
        <w:t xml:space="preserve"> - 30 часов  </w:t>
      </w:r>
      <w:r w:rsidRPr="001E000D">
        <w:rPr>
          <w:b/>
          <w:bCs/>
          <w:sz w:val="24"/>
          <w:szCs w:val="24"/>
        </w:rPr>
        <w:t>(21 ч)</w:t>
      </w:r>
    </w:p>
    <w:p w:rsidR="007D4866" w:rsidRPr="00275600" w:rsidRDefault="007D4866" w:rsidP="00275600">
      <w:pPr>
        <w:spacing w:after="0" w:line="240" w:lineRule="auto"/>
        <w:ind w:firstLine="709"/>
        <w:jc w:val="both"/>
        <w:rPr>
          <w:rFonts w:ascii="Times New Roman" w:hAnsi="Times New Roman" w:cs="Times New Roman"/>
          <w:b/>
          <w:bCs/>
          <w:sz w:val="24"/>
          <w:szCs w:val="24"/>
        </w:rPr>
      </w:pPr>
      <w:r w:rsidRPr="00275600">
        <w:rPr>
          <w:rFonts w:ascii="Times New Roman" w:hAnsi="Times New Roman" w:cs="Times New Roman"/>
          <w:b/>
          <w:bCs/>
          <w:sz w:val="24"/>
          <w:szCs w:val="24"/>
        </w:rPr>
        <w:t xml:space="preserve">Основы молекулярной физики. </w:t>
      </w:r>
      <w:r w:rsidRPr="00275600">
        <w:rPr>
          <w:rFonts w:ascii="Times New Roman" w:hAnsi="Times New Roman" w:cs="Times New Roman"/>
          <w:bCs/>
          <w:sz w:val="24"/>
          <w:szCs w:val="24"/>
        </w:rPr>
        <w:t>Возникновение атомистической гипотезы строения вещества и ее экспериментальные доказательства.</w:t>
      </w:r>
      <w:r w:rsidRPr="00275600">
        <w:rPr>
          <w:rFonts w:ascii="Times New Roman" w:hAnsi="Times New Roman" w:cs="Times New Roman"/>
          <w:b/>
          <w:bCs/>
          <w:sz w:val="24"/>
          <w:szCs w:val="24"/>
        </w:rPr>
        <w:t xml:space="preserve"> </w:t>
      </w:r>
      <w:r w:rsidRPr="00275600">
        <w:rPr>
          <w:rFonts w:ascii="Times New Roman" w:hAnsi="Times New Roman" w:cs="Times New Roman"/>
          <w:sz w:val="24"/>
          <w:szCs w:val="24"/>
        </w:rPr>
        <w:t>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 газа.</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Температура. Энергия теплового движения молекул. </w:t>
      </w:r>
      <w:r w:rsidRPr="00275600">
        <w:rPr>
          <w:rFonts w:ascii="Times New Roman" w:hAnsi="Times New Roman" w:cs="Times New Roman"/>
          <w:sz w:val="24"/>
          <w:szCs w:val="24"/>
        </w:rPr>
        <w:t>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p>
    <w:p w:rsidR="007D4866" w:rsidRPr="00275600" w:rsidRDefault="007D4866" w:rsidP="00275600">
      <w:pPr>
        <w:spacing w:after="0" w:line="240" w:lineRule="auto"/>
        <w:ind w:firstLine="709"/>
        <w:jc w:val="both"/>
        <w:rPr>
          <w:rFonts w:ascii="Times New Roman" w:hAnsi="Times New Roman" w:cs="Times New Roman"/>
          <w:b/>
          <w:sz w:val="24"/>
          <w:szCs w:val="24"/>
        </w:rPr>
      </w:pPr>
      <w:r w:rsidRPr="00275600">
        <w:rPr>
          <w:rFonts w:ascii="Times New Roman" w:hAnsi="Times New Roman" w:cs="Times New Roman"/>
          <w:b/>
          <w:bCs/>
          <w:sz w:val="24"/>
          <w:szCs w:val="24"/>
        </w:rPr>
        <w:t xml:space="preserve">Уравнение состояния идеального газа. </w:t>
      </w:r>
      <w:r w:rsidRPr="00275600">
        <w:rPr>
          <w:rFonts w:ascii="Times New Roman" w:hAnsi="Times New Roman" w:cs="Times New Roman"/>
          <w:sz w:val="24"/>
          <w:szCs w:val="24"/>
        </w:rPr>
        <w:t xml:space="preserve">Уравнение Менделеева— Клапейрона. Газовые законы. </w:t>
      </w:r>
    </w:p>
    <w:p w:rsidR="007D4866" w:rsidRPr="00275600" w:rsidRDefault="007D4866" w:rsidP="00275600">
      <w:pPr>
        <w:spacing w:after="0" w:line="240" w:lineRule="auto"/>
        <w:ind w:firstLine="709"/>
        <w:jc w:val="both"/>
        <w:rPr>
          <w:rFonts w:ascii="Times New Roman" w:hAnsi="Times New Roman" w:cs="Times New Roman"/>
          <w:bCs/>
          <w:sz w:val="24"/>
          <w:szCs w:val="24"/>
        </w:rPr>
      </w:pPr>
      <w:r w:rsidRPr="00275600">
        <w:rPr>
          <w:rFonts w:ascii="Times New Roman" w:hAnsi="Times New Roman" w:cs="Times New Roman"/>
          <w:b/>
          <w:bCs/>
          <w:sz w:val="24"/>
          <w:szCs w:val="24"/>
        </w:rPr>
        <w:t xml:space="preserve">Термодинамика. </w:t>
      </w:r>
      <w:r w:rsidRPr="00275600">
        <w:rPr>
          <w:rFonts w:ascii="Times New Roman" w:hAnsi="Times New Roman" w:cs="Times New Roman"/>
          <w:sz w:val="24"/>
          <w:szCs w:val="24"/>
        </w:rPr>
        <w:t xml:space="preserve">Внутренняя энергия. Работа в термодинамике. Количество теплоты. Теплоемкость. Первый закон термодинамики. Изопроцессы. </w:t>
      </w:r>
      <w:r w:rsidRPr="00275600">
        <w:rPr>
          <w:rFonts w:ascii="Times New Roman" w:hAnsi="Times New Roman" w:cs="Times New Roman"/>
          <w:bCs/>
          <w:sz w:val="24"/>
          <w:szCs w:val="24"/>
        </w:rPr>
        <w:t>Адиабатный процесс.</w:t>
      </w:r>
      <w:r w:rsidRPr="00275600">
        <w:rPr>
          <w:rFonts w:ascii="Times New Roman" w:hAnsi="Times New Roman" w:cs="Times New Roman"/>
          <w:b/>
          <w:sz w:val="24"/>
          <w:szCs w:val="24"/>
        </w:rPr>
        <w:t xml:space="preserve"> </w:t>
      </w:r>
      <w:r w:rsidRPr="00275600">
        <w:rPr>
          <w:rFonts w:ascii="Times New Roman" w:hAnsi="Times New Roman" w:cs="Times New Roman"/>
          <w:sz w:val="24"/>
          <w:szCs w:val="24"/>
        </w:rPr>
        <w:t xml:space="preserve">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w:t>
      </w:r>
      <w:r w:rsidRPr="00275600">
        <w:rPr>
          <w:rFonts w:ascii="Times New Roman" w:hAnsi="Times New Roman" w:cs="Times New Roman"/>
          <w:bCs/>
          <w:sz w:val="24"/>
          <w:szCs w:val="24"/>
        </w:rPr>
        <w:t>КПД двигателей. Проблемы энергетики и охраны окружающей среды.</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Взаимное превращение жидкостей и газов. Твердые тела. </w:t>
      </w:r>
      <w:r w:rsidRPr="00275600">
        <w:rPr>
          <w:rFonts w:ascii="Times New Roman" w:hAnsi="Times New Roman" w:cs="Times New Roman"/>
          <w:sz w:val="24"/>
          <w:szCs w:val="24"/>
        </w:rPr>
        <w:t xml:space="preserve">Испарение и кипение. Насыщенный пар. Влажность воздуха. Кристаллические и аморфные тела. Плавление и отвердевание. Уравнение теплового баланса. </w:t>
      </w:r>
    </w:p>
    <w:p w:rsidR="007D4866" w:rsidRPr="001E000D" w:rsidRDefault="007D4866" w:rsidP="004808A5">
      <w:pPr>
        <w:pStyle w:val="1"/>
        <w:jc w:val="left"/>
        <w:rPr>
          <w:rFonts w:eastAsia="Arial Unicode MS"/>
          <w:b w:val="0"/>
          <w:bCs w:val="0"/>
          <w:i/>
          <w:iCs/>
          <w:color w:val="auto"/>
          <w:sz w:val="24"/>
          <w:szCs w:val="24"/>
        </w:rPr>
      </w:pPr>
      <w:r w:rsidRPr="001E000D">
        <w:rPr>
          <w:b w:val="0"/>
          <w:bCs w:val="0"/>
          <w:i/>
          <w:iCs/>
          <w:color w:val="auto"/>
          <w:sz w:val="24"/>
          <w:szCs w:val="24"/>
        </w:rPr>
        <w:t xml:space="preserve">             Фронтальные лабораторные работы</w:t>
      </w:r>
    </w:p>
    <w:p w:rsidR="007D4866" w:rsidRPr="001E000D" w:rsidRDefault="007D4866" w:rsidP="004808A5">
      <w:pPr>
        <w:pStyle w:val="21"/>
        <w:spacing w:after="0" w:line="240" w:lineRule="auto"/>
        <w:ind w:left="0" w:firstLine="720"/>
        <w:rPr>
          <w:sz w:val="24"/>
          <w:szCs w:val="24"/>
        </w:rPr>
      </w:pPr>
      <w:r w:rsidRPr="001E000D">
        <w:rPr>
          <w:sz w:val="24"/>
          <w:szCs w:val="24"/>
        </w:rPr>
        <w:t>3. Опытная проверка закона Гей-Люссака.</w:t>
      </w:r>
    </w:p>
    <w:p w:rsidR="007D4866" w:rsidRPr="001E000D" w:rsidRDefault="007D4866" w:rsidP="004808A5">
      <w:pPr>
        <w:spacing w:after="0" w:line="240" w:lineRule="auto"/>
        <w:jc w:val="center"/>
        <w:rPr>
          <w:b/>
          <w:bCs/>
          <w:sz w:val="24"/>
          <w:szCs w:val="24"/>
        </w:rPr>
      </w:pPr>
      <w:r w:rsidRPr="001E000D">
        <w:rPr>
          <w:b/>
          <w:bCs/>
          <w:sz w:val="24"/>
          <w:szCs w:val="24"/>
        </w:rPr>
        <w:t xml:space="preserve">4. Электродинамика </w:t>
      </w:r>
      <w:r>
        <w:rPr>
          <w:b/>
          <w:bCs/>
          <w:sz w:val="24"/>
          <w:szCs w:val="24"/>
        </w:rPr>
        <w:t xml:space="preserve"> - 39 часов </w:t>
      </w:r>
      <w:r w:rsidRPr="001E000D">
        <w:rPr>
          <w:b/>
          <w:bCs/>
          <w:sz w:val="24"/>
          <w:szCs w:val="24"/>
        </w:rPr>
        <w:t>(32 ч)</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Электростатика. </w:t>
      </w:r>
      <w:r w:rsidRPr="004808A5">
        <w:rPr>
          <w:rFonts w:ascii="Times New Roman" w:hAnsi="Times New Roman" w:cs="Times New Roman"/>
          <w:sz w:val="24"/>
          <w:szCs w:val="24"/>
        </w:rPr>
        <w:t>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Постоянный электрический ток. </w:t>
      </w:r>
      <w:r w:rsidRPr="004808A5">
        <w:rPr>
          <w:rFonts w:ascii="Times New Roman" w:hAnsi="Times New Roman" w:cs="Times New Roman"/>
          <w:sz w:val="24"/>
          <w:szCs w:val="24"/>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Электрический ток в различных средах. </w:t>
      </w:r>
      <w:r w:rsidRPr="004808A5">
        <w:rPr>
          <w:rFonts w:ascii="Times New Roman" w:hAnsi="Times New Roman" w:cs="Times New Roman"/>
          <w:sz w:val="24"/>
          <w:szCs w:val="24"/>
        </w:rPr>
        <w:t xml:space="preserve">Электрический ток в металлах. </w:t>
      </w:r>
      <w:r w:rsidRPr="004808A5">
        <w:rPr>
          <w:rFonts w:ascii="Times New Roman" w:hAnsi="Times New Roman" w:cs="Times New Roman"/>
          <w:bCs/>
          <w:sz w:val="24"/>
          <w:szCs w:val="24"/>
        </w:rPr>
        <w:t>Зависимость сопротивления от температуры. Полупроводники. Собственная и примесная</w:t>
      </w:r>
      <w:r w:rsidRPr="004808A5">
        <w:rPr>
          <w:rFonts w:ascii="Times New Roman" w:hAnsi="Times New Roman" w:cs="Times New Roman"/>
          <w:sz w:val="24"/>
          <w:szCs w:val="24"/>
        </w:rPr>
        <w:t xml:space="preserve"> проводимости полупроводников, </w:t>
      </w:r>
      <w:r w:rsidRPr="004808A5">
        <w:rPr>
          <w:rFonts w:ascii="Times New Roman" w:hAnsi="Times New Roman" w:cs="Times New Roman"/>
          <w:i/>
          <w:iCs/>
          <w:sz w:val="24"/>
          <w:szCs w:val="24"/>
          <w:lang w:val="en-US"/>
        </w:rPr>
        <w:t>p</w:t>
      </w:r>
      <w:r w:rsidRPr="004808A5">
        <w:rPr>
          <w:rFonts w:ascii="Times New Roman" w:hAnsi="Times New Roman" w:cs="Times New Roman"/>
          <w:sz w:val="24"/>
          <w:szCs w:val="24"/>
        </w:rPr>
        <w:t xml:space="preserve">— </w:t>
      </w:r>
      <w:r w:rsidRPr="004808A5">
        <w:rPr>
          <w:rFonts w:ascii="Times New Roman" w:hAnsi="Times New Roman" w:cs="Times New Roman"/>
          <w:i/>
          <w:iCs/>
          <w:sz w:val="24"/>
          <w:szCs w:val="24"/>
          <w:lang w:val="en-US"/>
        </w:rPr>
        <w:t>n</w:t>
      </w:r>
      <w:r w:rsidRPr="004808A5">
        <w:rPr>
          <w:rFonts w:ascii="Times New Roman" w:hAnsi="Times New Roman" w:cs="Times New Roman"/>
          <w:i/>
          <w:iCs/>
          <w:sz w:val="24"/>
          <w:szCs w:val="24"/>
        </w:rPr>
        <w:t xml:space="preserve"> </w:t>
      </w:r>
      <w:r w:rsidRPr="004808A5">
        <w:rPr>
          <w:rFonts w:ascii="Times New Roman" w:hAnsi="Times New Roman" w:cs="Times New Roman"/>
          <w:sz w:val="24"/>
          <w:szCs w:val="24"/>
        </w:rPr>
        <w:t xml:space="preserve"> переход. Полупроводниковый диод. Транзистор. Электрический ток в жидкостях. Электрический ток в вакууме. Электрический ток в газах. Плазма.</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Магнитное поле. </w:t>
      </w:r>
      <w:r w:rsidRPr="004808A5">
        <w:rPr>
          <w:rFonts w:ascii="Times New Roman" w:hAnsi="Times New Roman" w:cs="Times New Roman"/>
          <w:sz w:val="24"/>
          <w:szCs w:val="24"/>
        </w:rPr>
        <w:t xml:space="preserve">Взаимодействие токов. Магнитное поле. Индукция магнитного поля. Сила Ампера. Сила Лоренца. Магнитные свойства вещества. </w:t>
      </w:r>
    </w:p>
    <w:p w:rsidR="007D4866" w:rsidRPr="004808A5" w:rsidRDefault="007D4866" w:rsidP="004808A5">
      <w:pPr>
        <w:spacing w:after="0" w:line="240" w:lineRule="auto"/>
        <w:ind w:firstLine="709"/>
        <w:jc w:val="both"/>
        <w:rPr>
          <w:rFonts w:ascii="Times New Roman" w:hAnsi="Times New Roman" w:cs="Times New Roman"/>
          <w:bCs/>
          <w:sz w:val="24"/>
          <w:szCs w:val="24"/>
        </w:rPr>
      </w:pPr>
      <w:r w:rsidRPr="004808A5">
        <w:rPr>
          <w:rFonts w:ascii="Times New Roman" w:hAnsi="Times New Roman" w:cs="Times New Roman"/>
          <w:b/>
          <w:bCs/>
          <w:sz w:val="24"/>
          <w:szCs w:val="24"/>
        </w:rPr>
        <w:t xml:space="preserve">Электромагнитная индукция. </w:t>
      </w:r>
      <w:r w:rsidRPr="004808A5">
        <w:rPr>
          <w:rFonts w:ascii="Times New Roman" w:hAnsi="Times New Roman" w:cs="Times New Roman"/>
          <w:sz w:val="24"/>
          <w:szCs w:val="24"/>
        </w:rPr>
        <w:t>Открытие электромагнитной индукции. Правило Ленца</w:t>
      </w:r>
      <w:r w:rsidRPr="004808A5">
        <w:rPr>
          <w:rFonts w:ascii="Times New Roman" w:hAnsi="Times New Roman" w:cs="Times New Roman"/>
          <w:b/>
          <w:sz w:val="24"/>
          <w:szCs w:val="24"/>
        </w:rPr>
        <w:t xml:space="preserve">. </w:t>
      </w:r>
      <w:r w:rsidRPr="004808A5">
        <w:rPr>
          <w:rFonts w:ascii="Times New Roman" w:hAnsi="Times New Roman" w:cs="Times New Roman"/>
          <w:sz w:val="24"/>
          <w:szCs w:val="24"/>
        </w:rPr>
        <w:t xml:space="preserve"> Магнитный поток. Закон электромагнитной индукции. Вихревое электрическое поле. Самоиндукция. Индуктивность. Энергия магнитного поля. </w:t>
      </w:r>
      <w:r w:rsidRPr="004808A5">
        <w:rPr>
          <w:rFonts w:ascii="Times New Roman" w:hAnsi="Times New Roman" w:cs="Times New Roman"/>
          <w:bCs/>
          <w:sz w:val="24"/>
          <w:szCs w:val="24"/>
        </w:rPr>
        <w:t>Электромагнитное поле.</w:t>
      </w:r>
    </w:p>
    <w:p w:rsidR="007D4866" w:rsidRPr="001E000D" w:rsidRDefault="007D4866" w:rsidP="004808A5">
      <w:pPr>
        <w:pStyle w:val="1"/>
        <w:jc w:val="left"/>
        <w:rPr>
          <w:rFonts w:eastAsia="Arial Unicode MS"/>
          <w:b w:val="0"/>
          <w:bCs w:val="0"/>
          <w:i/>
          <w:iCs/>
          <w:color w:val="auto"/>
          <w:sz w:val="24"/>
          <w:szCs w:val="24"/>
        </w:rPr>
      </w:pPr>
      <w:r w:rsidRPr="001E000D">
        <w:rPr>
          <w:b w:val="0"/>
          <w:bCs w:val="0"/>
          <w:i/>
          <w:iCs/>
          <w:color w:val="auto"/>
          <w:sz w:val="24"/>
          <w:szCs w:val="24"/>
        </w:rPr>
        <w:t xml:space="preserve">                 Фронтальные лабораторные работы</w:t>
      </w:r>
    </w:p>
    <w:p w:rsidR="007D4866" w:rsidRPr="004808A5" w:rsidRDefault="007D4866" w:rsidP="004808A5">
      <w:pPr>
        <w:spacing w:after="0" w:line="240" w:lineRule="auto"/>
        <w:ind w:firstLine="720"/>
        <w:rPr>
          <w:rFonts w:ascii="Times New Roman" w:hAnsi="Times New Roman" w:cs="Times New Roman"/>
          <w:sz w:val="24"/>
          <w:szCs w:val="24"/>
        </w:rPr>
      </w:pPr>
      <w:r w:rsidRPr="004808A5">
        <w:rPr>
          <w:rFonts w:ascii="Times New Roman" w:hAnsi="Times New Roman" w:cs="Times New Roman"/>
          <w:sz w:val="24"/>
          <w:szCs w:val="24"/>
        </w:rPr>
        <w:t>4. Изучение последовательного и параллельного соединений проводников.</w:t>
      </w:r>
    </w:p>
    <w:p w:rsidR="007D4866" w:rsidRPr="004808A5" w:rsidRDefault="007D4866" w:rsidP="004808A5">
      <w:pPr>
        <w:pStyle w:val="21"/>
        <w:spacing w:after="0" w:line="240" w:lineRule="auto"/>
        <w:ind w:left="0" w:firstLine="720"/>
        <w:rPr>
          <w:sz w:val="24"/>
          <w:szCs w:val="24"/>
        </w:rPr>
      </w:pPr>
      <w:r w:rsidRPr="004808A5">
        <w:rPr>
          <w:sz w:val="24"/>
          <w:szCs w:val="24"/>
        </w:rPr>
        <w:t>5. Измерение ЭДС и внутреннего сопротивления источника тока.</w:t>
      </w:r>
    </w:p>
    <w:p w:rsidR="007D4866" w:rsidRPr="004808A5" w:rsidRDefault="007D4866" w:rsidP="004808A5">
      <w:pPr>
        <w:spacing w:after="0" w:line="240" w:lineRule="auto"/>
        <w:ind w:firstLine="720"/>
        <w:rPr>
          <w:rFonts w:ascii="Times New Roman" w:hAnsi="Times New Roman" w:cs="Times New Roman"/>
          <w:sz w:val="24"/>
          <w:szCs w:val="24"/>
        </w:rPr>
      </w:pPr>
      <w:r w:rsidRPr="004808A5">
        <w:rPr>
          <w:rFonts w:ascii="Times New Roman" w:hAnsi="Times New Roman" w:cs="Times New Roman"/>
          <w:sz w:val="24"/>
          <w:szCs w:val="24"/>
        </w:rPr>
        <w:t xml:space="preserve">6.  Наблюдение действия магнитного поля на ток. </w:t>
      </w:r>
    </w:p>
    <w:p w:rsidR="007D4866" w:rsidRPr="004808A5" w:rsidRDefault="007D4866" w:rsidP="004808A5">
      <w:pPr>
        <w:spacing w:after="0" w:line="240" w:lineRule="auto"/>
        <w:ind w:firstLine="720"/>
        <w:rPr>
          <w:rFonts w:ascii="Times New Roman" w:hAnsi="Times New Roman" w:cs="Times New Roman"/>
          <w:sz w:val="24"/>
          <w:szCs w:val="24"/>
        </w:rPr>
      </w:pPr>
      <w:r w:rsidRPr="004808A5">
        <w:rPr>
          <w:rFonts w:ascii="Times New Roman" w:hAnsi="Times New Roman" w:cs="Times New Roman"/>
          <w:sz w:val="24"/>
          <w:szCs w:val="24"/>
        </w:rPr>
        <w:t>7. Изучение явления электромагнитной индукции.</w:t>
      </w:r>
    </w:p>
    <w:p w:rsidR="007D4866" w:rsidRPr="001E000D" w:rsidRDefault="007D4866" w:rsidP="004808A5">
      <w:pPr>
        <w:spacing w:after="0" w:line="240" w:lineRule="auto"/>
        <w:jc w:val="center"/>
        <w:rPr>
          <w:b/>
          <w:bCs/>
          <w:sz w:val="24"/>
          <w:szCs w:val="24"/>
        </w:rPr>
      </w:pPr>
      <w:r w:rsidRPr="001E000D">
        <w:rPr>
          <w:b/>
          <w:bCs/>
          <w:sz w:val="24"/>
          <w:szCs w:val="24"/>
        </w:rPr>
        <w:t>5. Колебания и волны (11 ч)</w:t>
      </w:r>
    </w:p>
    <w:p w:rsidR="007D4866" w:rsidRPr="004808A5" w:rsidRDefault="004808A5" w:rsidP="004808A5">
      <w:pPr>
        <w:spacing w:after="0" w:line="240" w:lineRule="auto"/>
        <w:jc w:val="both"/>
        <w:rPr>
          <w:rFonts w:ascii="Times New Roman" w:hAnsi="Times New Roman" w:cs="Times New Roman"/>
          <w:bCs/>
          <w:i/>
          <w:sz w:val="24"/>
          <w:szCs w:val="24"/>
        </w:rPr>
      </w:pPr>
      <w:r>
        <w:rPr>
          <w:bCs/>
          <w:sz w:val="24"/>
          <w:szCs w:val="24"/>
        </w:rPr>
        <w:lastRenderedPageBreak/>
        <w:t xml:space="preserve">           </w:t>
      </w:r>
      <w:r w:rsidR="007D4866" w:rsidRPr="004808A5">
        <w:rPr>
          <w:rFonts w:ascii="Times New Roman" w:hAnsi="Times New Roman" w:cs="Times New Roman"/>
          <w:b/>
          <w:bCs/>
          <w:sz w:val="24"/>
          <w:szCs w:val="24"/>
        </w:rPr>
        <w:t xml:space="preserve">Механические колебания. </w:t>
      </w:r>
      <w:r w:rsidR="007D4866" w:rsidRPr="004808A5">
        <w:rPr>
          <w:rFonts w:ascii="Times New Roman" w:hAnsi="Times New Roman" w:cs="Times New Roman"/>
          <w:bCs/>
          <w:sz w:val="24"/>
          <w:szCs w:val="24"/>
        </w:rPr>
        <w:t>Математический маятник. Амплитуда, период, частота колебаний. Вынужденные колебания. Резонанс.</w:t>
      </w:r>
      <w:r w:rsidR="007D4866" w:rsidRPr="004808A5">
        <w:rPr>
          <w:rFonts w:ascii="Times New Roman" w:hAnsi="Times New Roman" w:cs="Times New Roman"/>
          <w:bCs/>
          <w:i/>
          <w:sz w:val="24"/>
          <w:szCs w:val="24"/>
        </w:rPr>
        <w:t xml:space="preserve"> </w:t>
      </w:r>
    </w:p>
    <w:p w:rsidR="007D4866" w:rsidRPr="004808A5" w:rsidRDefault="007D4866" w:rsidP="004808A5">
      <w:pPr>
        <w:spacing w:after="0" w:line="240" w:lineRule="auto"/>
        <w:ind w:firstLine="709"/>
        <w:jc w:val="both"/>
        <w:rPr>
          <w:rFonts w:ascii="Times New Roman" w:hAnsi="Times New Roman" w:cs="Times New Roman"/>
          <w:bCs/>
          <w:sz w:val="24"/>
          <w:szCs w:val="24"/>
        </w:rPr>
      </w:pPr>
      <w:r w:rsidRPr="004808A5">
        <w:rPr>
          <w:rFonts w:ascii="Times New Roman" w:hAnsi="Times New Roman" w:cs="Times New Roman"/>
          <w:b/>
          <w:bCs/>
          <w:sz w:val="24"/>
          <w:szCs w:val="24"/>
        </w:rPr>
        <w:t xml:space="preserve">Электрические колебания. </w:t>
      </w:r>
      <w:r w:rsidRPr="004808A5">
        <w:rPr>
          <w:rFonts w:ascii="Times New Roman" w:hAnsi="Times New Roman" w:cs="Times New Roman"/>
          <w:sz w:val="24"/>
          <w:szCs w:val="24"/>
        </w:rPr>
        <w:t>Свободные колебания в колебательном контуре. Период свободных электрических колебаний. Вынужденные колебания. Переменный электрический ток</w:t>
      </w:r>
      <w:r w:rsidRPr="004808A5">
        <w:rPr>
          <w:rFonts w:ascii="Times New Roman" w:hAnsi="Times New Roman" w:cs="Times New Roman"/>
          <w:bCs/>
          <w:i/>
          <w:sz w:val="24"/>
          <w:szCs w:val="24"/>
        </w:rPr>
        <w:t xml:space="preserve">. </w:t>
      </w:r>
      <w:r w:rsidRPr="004808A5">
        <w:rPr>
          <w:rFonts w:ascii="Times New Roman" w:hAnsi="Times New Roman" w:cs="Times New Roman"/>
          <w:bCs/>
          <w:sz w:val="24"/>
          <w:szCs w:val="24"/>
        </w:rPr>
        <w:t>Мощность в цепи переменного тока</w:t>
      </w:r>
      <w:r w:rsidRPr="004808A5">
        <w:rPr>
          <w:rFonts w:ascii="Times New Roman" w:hAnsi="Times New Roman" w:cs="Times New Roman"/>
          <w:bCs/>
          <w:i/>
          <w:sz w:val="24"/>
          <w:szCs w:val="24"/>
        </w:rPr>
        <w:t xml:space="preserve">. </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Производство, передача и потребление электрической энергии. </w:t>
      </w:r>
      <w:r w:rsidRPr="004808A5">
        <w:rPr>
          <w:rFonts w:ascii="Times New Roman" w:hAnsi="Times New Roman" w:cs="Times New Roman"/>
          <w:sz w:val="24"/>
          <w:szCs w:val="24"/>
        </w:rPr>
        <w:t xml:space="preserve"> Генерирование энергии. Трансформатор. Передача электрической энергии.</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sz w:val="24"/>
          <w:szCs w:val="24"/>
        </w:rPr>
        <w:t>Интерференция волн. Принцип Гюйгенса. Дифракция волн.</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Электромагнитные волны. </w:t>
      </w:r>
      <w:r w:rsidRPr="004808A5">
        <w:rPr>
          <w:rFonts w:ascii="Times New Roman" w:hAnsi="Times New Roman" w:cs="Times New Roman"/>
          <w:sz w:val="24"/>
          <w:szCs w:val="24"/>
        </w:rPr>
        <w:t>Излучение электромагнитных волн. Свойства электромагнитных волн. Принцип радиосвязи. Телевидение.</w:t>
      </w:r>
    </w:p>
    <w:p w:rsidR="007D4866" w:rsidRPr="001E000D" w:rsidRDefault="007D4866" w:rsidP="004808A5">
      <w:pPr>
        <w:pStyle w:val="1"/>
        <w:jc w:val="left"/>
        <w:rPr>
          <w:rFonts w:eastAsia="Arial Unicode MS"/>
          <w:b w:val="0"/>
          <w:bCs w:val="0"/>
          <w:i/>
          <w:iCs/>
          <w:color w:val="auto"/>
          <w:sz w:val="24"/>
          <w:szCs w:val="24"/>
        </w:rPr>
      </w:pPr>
      <w:r w:rsidRPr="001E000D">
        <w:rPr>
          <w:b w:val="0"/>
          <w:bCs w:val="0"/>
          <w:i/>
          <w:iCs/>
          <w:color w:val="auto"/>
          <w:sz w:val="24"/>
          <w:szCs w:val="24"/>
        </w:rPr>
        <w:t xml:space="preserve">               Фронтальная лабораторная работ</w:t>
      </w:r>
    </w:p>
    <w:p w:rsidR="007D4866" w:rsidRPr="001E000D" w:rsidRDefault="007D4866" w:rsidP="004808A5">
      <w:pPr>
        <w:pStyle w:val="21"/>
        <w:spacing w:after="0" w:line="240" w:lineRule="auto"/>
        <w:ind w:left="0" w:firstLine="720"/>
        <w:rPr>
          <w:b/>
          <w:bCs/>
          <w:sz w:val="24"/>
          <w:szCs w:val="24"/>
        </w:rPr>
      </w:pPr>
      <w:r w:rsidRPr="001E000D">
        <w:rPr>
          <w:sz w:val="24"/>
          <w:szCs w:val="24"/>
        </w:rPr>
        <w:t>8. Измерение ускорения свободного падения с помощью маятника.</w:t>
      </w:r>
    </w:p>
    <w:p w:rsidR="007D4866" w:rsidRPr="004808A5" w:rsidRDefault="007D4866" w:rsidP="004808A5">
      <w:pPr>
        <w:spacing w:after="0" w:line="240" w:lineRule="auto"/>
        <w:ind w:firstLine="720"/>
        <w:jc w:val="center"/>
        <w:rPr>
          <w:rFonts w:ascii="Times New Roman" w:hAnsi="Times New Roman" w:cs="Times New Roman"/>
          <w:sz w:val="24"/>
          <w:szCs w:val="24"/>
        </w:rPr>
      </w:pPr>
      <w:r w:rsidRPr="004808A5">
        <w:rPr>
          <w:rFonts w:ascii="Times New Roman" w:hAnsi="Times New Roman" w:cs="Times New Roman"/>
          <w:b/>
          <w:bCs/>
          <w:sz w:val="24"/>
          <w:szCs w:val="24"/>
        </w:rPr>
        <w:t>6. Оптика (10 ч)</w:t>
      </w:r>
    </w:p>
    <w:p w:rsidR="007D4866" w:rsidRPr="001E000D" w:rsidRDefault="007D4866" w:rsidP="004808A5">
      <w:pPr>
        <w:pStyle w:val="21"/>
        <w:spacing w:after="0" w:line="240" w:lineRule="auto"/>
        <w:ind w:left="0" w:firstLine="709"/>
        <w:jc w:val="both"/>
        <w:rPr>
          <w:sz w:val="24"/>
          <w:szCs w:val="24"/>
        </w:rPr>
      </w:pPr>
      <w:r w:rsidRPr="001E000D">
        <w:rPr>
          <w:sz w:val="24"/>
          <w:szCs w:val="24"/>
        </w:rPr>
        <w:t xml:space="preserve">Световые лучи. Закон преломления света. </w:t>
      </w:r>
      <w:r w:rsidRPr="001E000D">
        <w:rPr>
          <w:bCs/>
          <w:sz w:val="24"/>
          <w:szCs w:val="24"/>
        </w:rPr>
        <w:t>Призма. Формула тонкой линзы. Получение изображения с помощью линзы. Оптические приборы.</w:t>
      </w:r>
      <w:r w:rsidRPr="001E000D">
        <w:rPr>
          <w:bCs/>
          <w:i/>
          <w:sz w:val="24"/>
          <w:szCs w:val="24"/>
        </w:rPr>
        <w:t xml:space="preserve"> </w:t>
      </w:r>
      <w:r w:rsidRPr="001E000D">
        <w:rPr>
          <w:sz w:val="24"/>
          <w:szCs w:val="24"/>
        </w:rPr>
        <w:t>Свет – электромагнитная  волна.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7D4866" w:rsidRPr="001E000D" w:rsidRDefault="007D4866" w:rsidP="004808A5">
      <w:pPr>
        <w:pStyle w:val="21"/>
        <w:spacing w:after="0" w:line="240" w:lineRule="auto"/>
        <w:ind w:left="0" w:firstLine="709"/>
        <w:jc w:val="both"/>
        <w:rPr>
          <w:rFonts w:eastAsia="Arial Unicode MS"/>
          <w:b/>
          <w:bCs/>
          <w:i/>
          <w:iCs/>
          <w:sz w:val="24"/>
          <w:szCs w:val="24"/>
        </w:rPr>
      </w:pPr>
      <w:r w:rsidRPr="001E000D">
        <w:rPr>
          <w:b/>
          <w:bCs/>
          <w:i/>
          <w:iCs/>
          <w:sz w:val="24"/>
          <w:szCs w:val="24"/>
        </w:rPr>
        <w:t xml:space="preserve">               Фронтальные лабораторные работы</w:t>
      </w:r>
    </w:p>
    <w:p w:rsidR="007D4866" w:rsidRPr="004808A5" w:rsidRDefault="007D4866" w:rsidP="004808A5">
      <w:pPr>
        <w:pStyle w:val="21"/>
        <w:spacing w:after="0" w:line="240" w:lineRule="auto"/>
        <w:ind w:left="0" w:firstLine="709"/>
        <w:rPr>
          <w:sz w:val="24"/>
          <w:szCs w:val="24"/>
        </w:rPr>
      </w:pPr>
      <w:r w:rsidRPr="004808A5">
        <w:rPr>
          <w:sz w:val="24"/>
          <w:szCs w:val="24"/>
        </w:rPr>
        <w:t>9. Измерение показателя преломления стекла.</w:t>
      </w:r>
    </w:p>
    <w:p w:rsidR="007D4866" w:rsidRPr="004808A5" w:rsidRDefault="007D4866" w:rsidP="004808A5">
      <w:pPr>
        <w:spacing w:after="0" w:line="240" w:lineRule="auto"/>
        <w:ind w:firstLine="709"/>
        <w:rPr>
          <w:rFonts w:ascii="Times New Roman" w:hAnsi="Times New Roman" w:cs="Times New Roman"/>
          <w:sz w:val="24"/>
          <w:szCs w:val="24"/>
        </w:rPr>
      </w:pPr>
      <w:r w:rsidRPr="004808A5">
        <w:rPr>
          <w:rFonts w:ascii="Times New Roman" w:hAnsi="Times New Roman" w:cs="Times New Roman"/>
          <w:sz w:val="24"/>
          <w:szCs w:val="24"/>
        </w:rPr>
        <w:t>10. Определение оптической силы и фокусного расстояния собирающей линзы.</w:t>
      </w:r>
    </w:p>
    <w:p w:rsidR="007D4866" w:rsidRPr="004808A5" w:rsidRDefault="007D4866" w:rsidP="004808A5">
      <w:pPr>
        <w:spacing w:after="0" w:line="240" w:lineRule="auto"/>
        <w:ind w:firstLine="709"/>
        <w:rPr>
          <w:rFonts w:ascii="Times New Roman" w:hAnsi="Times New Roman" w:cs="Times New Roman"/>
          <w:sz w:val="24"/>
          <w:szCs w:val="24"/>
        </w:rPr>
      </w:pPr>
      <w:r w:rsidRPr="004808A5">
        <w:rPr>
          <w:rFonts w:ascii="Times New Roman" w:hAnsi="Times New Roman" w:cs="Times New Roman"/>
          <w:sz w:val="24"/>
          <w:szCs w:val="24"/>
        </w:rPr>
        <w:t>11. Измерение длины световой волны.</w:t>
      </w:r>
    </w:p>
    <w:p w:rsidR="007D4866" w:rsidRPr="004808A5" w:rsidRDefault="007D4866" w:rsidP="004808A5">
      <w:pPr>
        <w:spacing w:after="0" w:line="240" w:lineRule="auto"/>
        <w:ind w:firstLine="709"/>
        <w:rPr>
          <w:rFonts w:ascii="Times New Roman" w:hAnsi="Times New Roman" w:cs="Times New Roman"/>
          <w:sz w:val="24"/>
          <w:szCs w:val="24"/>
        </w:rPr>
      </w:pPr>
      <w:r w:rsidRPr="004808A5">
        <w:rPr>
          <w:rFonts w:ascii="Times New Roman" w:hAnsi="Times New Roman" w:cs="Times New Roman"/>
          <w:sz w:val="24"/>
          <w:szCs w:val="24"/>
        </w:rPr>
        <w:t>12. Наблюдение интерференции и дифракции света.</w:t>
      </w:r>
    </w:p>
    <w:p w:rsidR="007D4866" w:rsidRPr="004808A5" w:rsidRDefault="007D4866" w:rsidP="004808A5">
      <w:pPr>
        <w:spacing w:after="0" w:line="240" w:lineRule="auto"/>
        <w:ind w:firstLine="709"/>
        <w:rPr>
          <w:rFonts w:ascii="Times New Roman" w:hAnsi="Times New Roman" w:cs="Times New Roman"/>
          <w:sz w:val="24"/>
          <w:szCs w:val="24"/>
        </w:rPr>
      </w:pPr>
      <w:r w:rsidRPr="004808A5">
        <w:rPr>
          <w:rFonts w:ascii="Times New Roman" w:hAnsi="Times New Roman" w:cs="Times New Roman"/>
          <w:sz w:val="24"/>
          <w:szCs w:val="24"/>
        </w:rPr>
        <w:t>13. Наблюдение сплошного и линейчатого спектров.</w:t>
      </w:r>
    </w:p>
    <w:p w:rsidR="007D4866" w:rsidRPr="004808A5" w:rsidRDefault="007D4866" w:rsidP="004808A5">
      <w:pPr>
        <w:spacing w:after="0" w:line="240" w:lineRule="auto"/>
        <w:ind w:firstLine="709"/>
        <w:jc w:val="center"/>
        <w:rPr>
          <w:rFonts w:ascii="Times New Roman" w:hAnsi="Times New Roman" w:cs="Times New Roman"/>
          <w:sz w:val="24"/>
          <w:szCs w:val="24"/>
        </w:rPr>
      </w:pPr>
      <w:r w:rsidRPr="004808A5">
        <w:rPr>
          <w:rFonts w:ascii="Times New Roman" w:hAnsi="Times New Roman" w:cs="Times New Roman"/>
          <w:b/>
          <w:bCs/>
          <w:sz w:val="24"/>
          <w:szCs w:val="24"/>
        </w:rPr>
        <w:t>7. Основы специальной теории относительности     (4 ч)</w:t>
      </w:r>
    </w:p>
    <w:p w:rsidR="007D4866" w:rsidRPr="001E000D" w:rsidRDefault="007D4866" w:rsidP="004808A5">
      <w:pPr>
        <w:pStyle w:val="21"/>
        <w:spacing w:after="0" w:line="240" w:lineRule="auto"/>
        <w:ind w:left="0" w:firstLine="709"/>
        <w:jc w:val="both"/>
        <w:rPr>
          <w:sz w:val="24"/>
          <w:szCs w:val="24"/>
        </w:rPr>
      </w:pPr>
      <w:r w:rsidRPr="001E000D">
        <w:rPr>
          <w:sz w:val="24"/>
          <w:szCs w:val="24"/>
        </w:rPr>
        <w:t>Постулаты теории относительности. Принцип относительности Эйнштейна. Постоянство скорости света.</w:t>
      </w:r>
      <w:r w:rsidRPr="001E000D">
        <w:rPr>
          <w:bCs/>
          <w:sz w:val="24"/>
          <w:szCs w:val="24"/>
        </w:rPr>
        <w:t xml:space="preserve"> Релятивистская динамика. Связь</w:t>
      </w:r>
      <w:r w:rsidRPr="001E000D">
        <w:rPr>
          <w:sz w:val="24"/>
          <w:szCs w:val="24"/>
        </w:rPr>
        <w:t xml:space="preserve"> массы и энергии.</w:t>
      </w:r>
    </w:p>
    <w:p w:rsidR="007D4866" w:rsidRPr="001E000D" w:rsidRDefault="007D4866" w:rsidP="004808A5">
      <w:pPr>
        <w:pStyle w:val="21"/>
        <w:spacing w:after="0" w:line="240" w:lineRule="auto"/>
        <w:ind w:left="0" w:firstLine="709"/>
        <w:jc w:val="center"/>
        <w:rPr>
          <w:b/>
          <w:bCs/>
          <w:sz w:val="24"/>
          <w:szCs w:val="24"/>
        </w:rPr>
      </w:pPr>
      <w:r w:rsidRPr="001E000D">
        <w:rPr>
          <w:b/>
          <w:bCs/>
          <w:sz w:val="24"/>
          <w:szCs w:val="24"/>
        </w:rPr>
        <w:t>8. Квантовая физика (13 ч)</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Световые кванты. </w:t>
      </w:r>
      <w:r w:rsidRPr="004808A5">
        <w:rPr>
          <w:rFonts w:ascii="Times New Roman" w:hAnsi="Times New Roman" w:cs="Times New Roman"/>
          <w:sz w:val="24"/>
          <w:szCs w:val="24"/>
        </w:rPr>
        <w:t xml:space="preserve">Тепловое излучение. Постоянная Планка. Фотоэффект. Уравнение Эйнштейна для фотоэффекта. Фотоны. Опыты Лебедева и Вавилова. </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Атомная физика. </w:t>
      </w:r>
      <w:r w:rsidRPr="004808A5">
        <w:rPr>
          <w:rFonts w:ascii="Times New Roman" w:hAnsi="Times New Roman" w:cs="Times New Roman"/>
          <w:sz w:val="24"/>
          <w:szCs w:val="24"/>
        </w:rPr>
        <w:t>Строение атома. Опыты Резерфорда. Квантовые постулаты Бора. Модель атома водорода по Бору. Трудности теории Бора. Квантовая механика. Гипотеза де Бройля. Корпускулярно-волновой дуализм. Дифракция электронов. Лазеры.</w:t>
      </w:r>
    </w:p>
    <w:p w:rsidR="007D4866" w:rsidRPr="004808A5" w:rsidRDefault="007D4866" w:rsidP="004808A5">
      <w:pPr>
        <w:spacing w:after="0" w:line="240" w:lineRule="auto"/>
        <w:ind w:firstLine="709"/>
        <w:jc w:val="both"/>
        <w:rPr>
          <w:rFonts w:ascii="Times New Roman" w:hAnsi="Times New Roman" w:cs="Times New Roman"/>
          <w:b/>
          <w:bCs/>
          <w:sz w:val="24"/>
          <w:szCs w:val="24"/>
        </w:rPr>
      </w:pPr>
      <w:r w:rsidRPr="004808A5">
        <w:rPr>
          <w:rFonts w:ascii="Times New Roman" w:hAnsi="Times New Roman" w:cs="Times New Roman"/>
          <w:b/>
          <w:bCs/>
          <w:sz w:val="24"/>
          <w:szCs w:val="24"/>
        </w:rPr>
        <w:t xml:space="preserve">Физика атомного ядра. </w:t>
      </w:r>
      <w:r w:rsidRPr="004808A5">
        <w:rPr>
          <w:rFonts w:ascii="Times New Roman" w:hAnsi="Times New Roman" w:cs="Times New Roman"/>
          <w:sz w:val="24"/>
          <w:szCs w:val="24"/>
        </w:rPr>
        <w:t xml:space="preserve">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w:t>
      </w:r>
    </w:p>
    <w:p w:rsidR="007D4866" w:rsidRPr="004808A5" w:rsidRDefault="007D4866" w:rsidP="004808A5">
      <w:pPr>
        <w:spacing w:after="0" w:line="240" w:lineRule="auto"/>
        <w:ind w:firstLine="709"/>
        <w:jc w:val="center"/>
        <w:rPr>
          <w:rFonts w:ascii="Times New Roman" w:hAnsi="Times New Roman" w:cs="Times New Roman"/>
          <w:b/>
          <w:bCs/>
          <w:sz w:val="24"/>
          <w:szCs w:val="24"/>
        </w:rPr>
      </w:pPr>
      <w:r w:rsidRPr="004808A5">
        <w:rPr>
          <w:rFonts w:ascii="Times New Roman" w:hAnsi="Times New Roman" w:cs="Times New Roman"/>
          <w:b/>
          <w:bCs/>
          <w:sz w:val="24"/>
          <w:szCs w:val="24"/>
        </w:rPr>
        <w:t xml:space="preserve">9. Строение и эволюция Вселенной  (9 ч) </w:t>
      </w:r>
    </w:p>
    <w:p w:rsidR="007D4866" w:rsidRPr="004808A5" w:rsidRDefault="007D4866" w:rsidP="004808A5">
      <w:pPr>
        <w:spacing w:after="0" w:line="240" w:lineRule="auto"/>
        <w:ind w:firstLine="709"/>
        <w:jc w:val="both"/>
        <w:rPr>
          <w:rFonts w:ascii="Times New Roman" w:hAnsi="Times New Roman" w:cs="Times New Roman"/>
          <w:b/>
          <w:bCs/>
          <w:sz w:val="24"/>
          <w:szCs w:val="24"/>
        </w:rPr>
      </w:pPr>
      <w:r w:rsidRPr="004808A5">
        <w:rPr>
          <w:rFonts w:ascii="Times New Roman" w:hAnsi="Times New Roman" w:cs="Times New Roman"/>
          <w:bCs/>
          <w:sz w:val="24"/>
          <w:szCs w:val="24"/>
        </w:rPr>
        <w:t>Строение Солнечной системы. Система Земля</w:t>
      </w:r>
      <w:r w:rsidRPr="004808A5">
        <w:rPr>
          <w:rFonts w:ascii="Times New Roman" w:hAnsi="Times New Roman" w:cs="Times New Roman"/>
          <w:sz w:val="24"/>
          <w:szCs w:val="24"/>
        </w:rPr>
        <w:t>—</w:t>
      </w:r>
      <w:r w:rsidRPr="004808A5">
        <w:rPr>
          <w:rFonts w:ascii="Times New Roman" w:hAnsi="Times New Roman" w:cs="Times New Roman"/>
          <w:bCs/>
          <w:sz w:val="24"/>
          <w:szCs w:val="24"/>
        </w:rPr>
        <w:t xml:space="preserve">Луна. Солнце – ближайшая к нам звезда. Звезды и источники их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 </w:t>
      </w:r>
    </w:p>
    <w:p w:rsidR="007D4866" w:rsidRPr="004808A5" w:rsidRDefault="007D4866" w:rsidP="004808A5">
      <w:pPr>
        <w:spacing w:after="0" w:line="240" w:lineRule="auto"/>
        <w:ind w:firstLine="709"/>
        <w:jc w:val="center"/>
        <w:rPr>
          <w:rFonts w:ascii="Times New Roman" w:hAnsi="Times New Roman" w:cs="Times New Roman"/>
          <w:b/>
          <w:bCs/>
          <w:sz w:val="24"/>
          <w:szCs w:val="24"/>
        </w:rPr>
      </w:pPr>
      <w:r w:rsidRPr="004808A5">
        <w:rPr>
          <w:rFonts w:ascii="Times New Roman" w:hAnsi="Times New Roman" w:cs="Times New Roman"/>
          <w:b/>
          <w:bCs/>
          <w:sz w:val="24"/>
          <w:szCs w:val="24"/>
        </w:rPr>
        <w:t>10. Значение физики для понимания мира и</w:t>
      </w:r>
      <w:r w:rsidR="004808A5">
        <w:rPr>
          <w:rFonts w:ascii="Times New Roman" w:hAnsi="Times New Roman" w:cs="Times New Roman"/>
          <w:b/>
          <w:bCs/>
          <w:sz w:val="24"/>
          <w:szCs w:val="24"/>
        </w:rPr>
        <w:t xml:space="preserve"> развития производительных сил 1 ч</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sz w:val="24"/>
          <w:szCs w:val="24"/>
        </w:rPr>
        <w:t xml:space="preserve">Единая физическая картина мира. Фундаментальные взаимодействия. Физика и научно-техническая революция. Физика и культура. </w:t>
      </w:r>
    </w:p>
    <w:p w:rsidR="007D4866" w:rsidRPr="001E000D" w:rsidRDefault="007D4866" w:rsidP="007D4866">
      <w:pPr>
        <w:pStyle w:val="1"/>
        <w:spacing w:line="360" w:lineRule="auto"/>
        <w:jc w:val="left"/>
        <w:rPr>
          <w:color w:val="auto"/>
          <w:sz w:val="24"/>
          <w:szCs w:val="24"/>
        </w:rPr>
      </w:pPr>
      <w:r w:rsidRPr="001E000D">
        <w:rPr>
          <w:b w:val="0"/>
          <w:bCs w:val="0"/>
          <w:i/>
          <w:iCs/>
          <w:color w:val="auto"/>
          <w:sz w:val="24"/>
          <w:szCs w:val="24"/>
        </w:rPr>
        <w:t xml:space="preserve">                </w:t>
      </w:r>
    </w:p>
    <w:p w:rsidR="007D4866" w:rsidRPr="004808A5" w:rsidRDefault="007D4866" w:rsidP="004808A5">
      <w:pPr>
        <w:spacing w:after="0" w:line="240" w:lineRule="auto"/>
        <w:ind w:firstLine="709"/>
        <w:jc w:val="center"/>
        <w:rPr>
          <w:rFonts w:ascii="Times New Roman" w:hAnsi="Times New Roman" w:cs="Times New Roman"/>
          <w:b/>
          <w:bCs/>
          <w:sz w:val="24"/>
          <w:szCs w:val="24"/>
        </w:rPr>
      </w:pPr>
      <w:r w:rsidRPr="004808A5">
        <w:rPr>
          <w:rFonts w:ascii="Times New Roman" w:hAnsi="Times New Roman" w:cs="Times New Roman"/>
          <w:b/>
          <w:bCs/>
          <w:sz w:val="24"/>
          <w:szCs w:val="24"/>
        </w:rPr>
        <w:t>Обобщающее повторение – 11 ч </w:t>
      </w:r>
    </w:p>
    <w:p w:rsidR="007D4866" w:rsidRPr="004808A5" w:rsidRDefault="007D4866" w:rsidP="004808A5">
      <w:pPr>
        <w:spacing w:after="0" w:line="240" w:lineRule="auto"/>
        <w:ind w:firstLine="709"/>
        <w:jc w:val="center"/>
        <w:rPr>
          <w:rFonts w:ascii="Times New Roman" w:hAnsi="Times New Roman" w:cs="Times New Roman"/>
          <w:b/>
          <w:bCs/>
          <w:sz w:val="24"/>
          <w:szCs w:val="24"/>
        </w:rPr>
      </w:pPr>
      <w:r w:rsidRPr="004808A5">
        <w:rPr>
          <w:rFonts w:ascii="Times New Roman" w:hAnsi="Times New Roman" w:cs="Times New Roman"/>
          <w:b/>
          <w:bCs/>
          <w:sz w:val="24"/>
          <w:szCs w:val="24"/>
        </w:rPr>
        <w:t>Лабораторный практикум – 0 ч</w:t>
      </w:r>
    </w:p>
    <w:p w:rsidR="007D4866" w:rsidRPr="007D4866" w:rsidRDefault="007D4866" w:rsidP="0076145E">
      <w:pPr>
        <w:shd w:val="clear" w:color="auto" w:fill="FFFFFF"/>
        <w:spacing w:after="0" w:line="240" w:lineRule="auto"/>
        <w:ind w:firstLine="709"/>
        <w:jc w:val="both"/>
        <w:rPr>
          <w:rFonts w:ascii="Times New Roman" w:hAnsi="Times New Roman" w:cs="Times New Roman"/>
          <w:b/>
          <w:sz w:val="24"/>
          <w:szCs w:val="24"/>
        </w:rPr>
      </w:pPr>
    </w:p>
    <w:p w:rsidR="00CF0461" w:rsidRPr="00840FB9" w:rsidRDefault="00CF0461" w:rsidP="00CF0461">
      <w:pPr>
        <w:pStyle w:val="a3"/>
        <w:spacing w:after="0" w:line="240" w:lineRule="auto"/>
        <w:jc w:val="both"/>
        <w:rPr>
          <w:rFonts w:ascii="Times New Roman" w:eastAsia="Times New Roman" w:hAnsi="Times New Roman" w:cs="Times New Roman"/>
          <w:sz w:val="24"/>
          <w:szCs w:val="24"/>
          <w:lang w:eastAsia="ru-RU"/>
        </w:rPr>
      </w:pPr>
    </w:p>
    <w:p w:rsidR="0072558F" w:rsidRDefault="0072558F" w:rsidP="004808A5">
      <w:pPr>
        <w:tabs>
          <w:tab w:val="left" w:pos="142"/>
        </w:tabs>
        <w:jc w:val="center"/>
        <w:rPr>
          <w:rFonts w:ascii="Times New Roman" w:hAnsi="Times New Roman" w:cs="Times New Roman"/>
          <w:b/>
          <w:sz w:val="24"/>
          <w:szCs w:val="24"/>
        </w:rPr>
      </w:pPr>
    </w:p>
    <w:p w:rsidR="00290896" w:rsidRPr="004808A5" w:rsidRDefault="00290896" w:rsidP="004808A5">
      <w:pPr>
        <w:tabs>
          <w:tab w:val="left" w:pos="142"/>
        </w:tabs>
        <w:jc w:val="center"/>
        <w:rPr>
          <w:rFonts w:ascii="Times New Roman" w:hAnsi="Times New Roman" w:cs="Times New Roman"/>
          <w:b/>
          <w:sz w:val="24"/>
          <w:szCs w:val="24"/>
        </w:rPr>
      </w:pPr>
      <w:r w:rsidRPr="004808A5">
        <w:rPr>
          <w:rFonts w:ascii="Times New Roman" w:hAnsi="Times New Roman" w:cs="Times New Roman"/>
          <w:b/>
          <w:sz w:val="24"/>
          <w:szCs w:val="24"/>
        </w:rPr>
        <w:t>Требования к уровню подготовки выпускников</w:t>
      </w:r>
    </w:p>
    <w:p w:rsidR="003B357B" w:rsidRPr="003B357B" w:rsidRDefault="003B357B" w:rsidP="004808A5">
      <w:pPr>
        <w:tabs>
          <w:tab w:val="left" w:pos="142"/>
        </w:tabs>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 xml:space="preserve">Система требований полностью согласована с обязательным минимумом содержания </w:t>
      </w:r>
      <w:r>
        <w:rPr>
          <w:rFonts w:ascii="Times New Roman" w:hAnsi="Times New Roman" w:cs="Times New Roman"/>
          <w:sz w:val="24"/>
          <w:szCs w:val="24"/>
        </w:rPr>
        <w:t xml:space="preserve">   </w:t>
      </w:r>
      <w:r w:rsidRPr="003B357B">
        <w:rPr>
          <w:rFonts w:ascii="Times New Roman" w:eastAsia="Calibri" w:hAnsi="Times New Roman" w:cs="Times New Roman"/>
          <w:sz w:val="24"/>
          <w:szCs w:val="24"/>
        </w:rPr>
        <w:t xml:space="preserve">общего </w:t>
      </w:r>
      <w:r>
        <w:rPr>
          <w:rFonts w:ascii="Times New Roman" w:hAnsi="Times New Roman" w:cs="Times New Roman"/>
          <w:sz w:val="24"/>
          <w:szCs w:val="24"/>
        </w:rPr>
        <w:t xml:space="preserve">         </w:t>
      </w:r>
      <w:r w:rsidRPr="003B357B">
        <w:rPr>
          <w:rFonts w:ascii="Times New Roman" w:eastAsia="Calibri" w:hAnsi="Times New Roman" w:cs="Times New Roman"/>
          <w:sz w:val="24"/>
          <w:szCs w:val="24"/>
        </w:rPr>
        <w:t>образования по физике и очерчивает минимум знаний и умений, необходимых для формирования представлений о физике как части общечеловеческой культуры, о значимости физики в развитии человеческой цивилизации и современного общества.</w:t>
      </w:r>
    </w:p>
    <w:p w:rsidR="006377AE" w:rsidRDefault="003B357B" w:rsidP="004808A5">
      <w:pPr>
        <w:tabs>
          <w:tab w:val="left" w:pos="142"/>
        </w:tabs>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 xml:space="preserve">В соответствии с общими целями обучения и развития к уровню подготовки выпускника предъявлены четыре группы требований: </w:t>
      </w:r>
    </w:p>
    <w:p w:rsidR="006377AE" w:rsidRDefault="003B357B" w:rsidP="00A6315F">
      <w:pPr>
        <w:pStyle w:val="a3"/>
        <w:numPr>
          <w:ilvl w:val="0"/>
          <w:numId w:val="19"/>
        </w:numPr>
        <w:tabs>
          <w:tab w:val="left" w:pos="142"/>
        </w:tabs>
        <w:spacing w:after="0" w:line="240" w:lineRule="auto"/>
        <w:ind w:left="567" w:right="-185"/>
        <w:rPr>
          <w:rFonts w:ascii="Times New Roman" w:eastAsia="Calibri" w:hAnsi="Times New Roman" w:cs="Times New Roman"/>
          <w:sz w:val="24"/>
          <w:szCs w:val="24"/>
        </w:rPr>
      </w:pPr>
      <w:r w:rsidRPr="006377AE">
        <w:rPr>
          <w:rFonts w:ascii="Times New Roman" w:eastAsia="Calibri" w:hAnsi="Times New Roman" w:cs="Times New Roman"/>
          <w:sz w:val="24"/>
          <w:szCs w:val="24"/>
        </w:rPr>
        <w:t xml:space="preserve">освоение методов научного познания; </w:t>
      </w:r>
    </w:p>
    <w:p w:rsidR="006377AE" w:rsidRDefault="003B357B" w:rsidP="00A6315F">
      <w:pPr>
        <w:pStyle w:val="a3"/>
        <w:numPr>
          <w:ilvl w:val="0"/>
          <w:numId w:val="19"/>
        </w:numPr>
        <w:tabs>
          <w:tab w:val="left" w:pos="142"/>
        </w:tabs>
        <w:spacing w:after="0" w:line="240" w:lineRule="auto"/>
        <w:ind w:left="567" w:right="-185"/>
        <w:rPr>
          <w:rFonts w:ascii="Times New Roman" w:eastAsia="Calibri" w:hAnsi="Times New Roman" w:cs="Times New Roman"/>
          <w:sz w:val="24"/>
          <w:szCs w:val="24"/>
        </w:rPr>
      </w:pPr>
      <w:r w:rsidRPr="006377AE">
        <w:rPr>
          <w:rFonts w:ascii="Times New Roman" w:eastAsia="Calibri" w:hAnsi="Times New Roman" w:cs="Times New Roman"/>
          <w:sz w:val="24"/>
          <w:szCs w:val="24"/>
        </w:rPr>
        <w:t xml:space="preserve">владение определённой системой физических законов и понятий; </w:t>
      </w:r>
    </w:p>
    <w:p w:rsidR="003B357B" w:rsidRDefault="003B357B" w:rsidP="00A6315F">
      <w:pPr>
        <w:pStyle w:val="a3"/>
        <w:numPr>
          <w:ilvl w:val="0"/>
          <w:numId w:val="19"/>
        </w:numPr>
        <w:tabs>
          <w:tab w:val="left" w:pos="142"/>
        </w:tabs>
        <w:spacing w:after="0" w:line="240" w:lineRule="auto"/>
        <w:ind w:left="567" w:right="-185"/>
        <w:rPr>
          <w:rFonts w:ascii="Times New Roman" w:eastAsia="Calibri" w:hAnsi="Times New Roman" w:cs="Times New Roman"/>
          <w:sz w:val="24"/>
          <w:szCs w:val="24"/>
        </w:rPr>
      </w:pPr>
      <w:r w:rsidRPr="006377AE">
        <w:rPr>
          <w:rFonts w:ascii="Times New Roman" w:eastAsia="Calibri" w:hAnsi="Times New Roman" w:cs="Times New Roman"/>
          <w:sz w:val="24"/>
          <w:szCs w:val="24"/>
        </w:rPr>
        <w:t xml:space="preserve">умение воспринимать и перерабатывать учебную информацию; </w:t>
      </w:r>
    </w:p>
    <w:p w:rsidR="00A6315F" w:rsidRPr="00A6315F" w:rsidRDefault="00A6315F" w:rsidP="00A6315F">
      <w:pPr>
        <w:pStyle w:val="a3"/>
        <w:numPr>
          <w:ilvl w:val="0"/>
          <w:numId w:val="19"/>
        </w:numPr>
        <w:tabs>
          <w:tab w:val="left" w:pos="142"/>
        </w:tabs>
        <w:spacing w:after="0" w:line="240" w:lineRule="auto"/>
        <w:ind w:left="567" w:right="-185"/>
        <w:rPr>
          <w:rFonts w:ascii="Times New Roman" w:eastAsia="Calibri" w:hAnsi="Times New Roman" w:cs="Times New Roman"/>
          <w:sz w:val="24"/>
          <w:szCs w:val="24"/>
        </w:rPr>
      </w:pPr>
      <w:r w:rsidRPr="00A6315F">
        <w:rPr>
          <w:rFonts w:ascii="Times New Roman" w:eastAsia="Calibri" w:hAnsi="Times New Roman" w:cs="Times New Roman"/>
          <w:sz w:val="24"/>
          <w:szCs w:val="24"/>
        </w:rPr>
        <w:t>владеть понятиями и представлениями физики, связанными с жизнедеятельностью           человека.</w:t>
      </w:r>
    </w:p>
    <w:p w:rsidR="003B357B" w:rsidRPr="003B357B" w:rsidRDefault="003B357B" w:rsidP="00CC0186">
      <w:pPr>
        <w:tabs>
          <w:tab w:val="left" w:pos="142"/>
        </w:tabs>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Разные группы требований предполагают разные преимущественные формы проверки уровня их достижения. Поэтому итоговая оценка достижения выпускником необходимого уровня общеобразовательной подготовки по физике предполагает обязательную комплексную проверку результатов обучения с использованием различных её форм и носит выборочный характер.</w:t>
      </w:r>
    </w:p>
    <w:p w:rsidR="00DF11B4" w:rsidRPr="00CC0186" w:rsidRDefault="00DF11B4" w:rsidP="00CC0186">
      <w:pPr>
        <w:spacing w:after="0" w:line="240" w:lineRule="auto"/>
        <w:ind w:firstLine="357"/>
        <w:jc w:val="center"/>
        <w:rPr>
          <w:rFonts w:ascii="Times New Roman" w:eastAsia="Calibri" w:hAnsi="Times New Roman" w:cs="Times New Roman"/>
          <w:b/>
          <w:bCs/>
          <w:sz w:val="24"/>
          <w:szCs w:val="24"/>
        </w:rPr>
      </w:pPr>
      <w:r w:rsidRPr="00CC0186">
        <w:rPr>
          <w:rFonts w:ascii="Times New Roman" w:eastAsia="Calibri" w:hAnsi="Times New Roman" w:cs="Times New Roman"/>
          <w:b/>
          <w:bCs/>
          <w:sz w:val="24"/>
          <w:szCs w:val="24"/>
        </w:rPr>
        <w:t>Выпускники средней школы должны:</w:t>
      </w:r>
    </w:p>
    <w:p w:rsidR="00DF11B4" w:rsidRPr="00DF11B4" w:rsidRDefault="00DF11B4" w:rsidP="00DF11B4">
      <w:pPr>
        <w:pStyle w:val="a4"/>
        <w:rPr>
          <w:rFonts w:ascii="Times New Roman" w:eastAsia="Calibri" w:hAnsi="Times New Roman" w:cs="Times New Roman"/>
          <w:b/>
          <w:i/>
          <w:sz w:val="24"/>
          <w:szCs w:val="24"/>
        </w:rPr>
      </w:pPr>
      <w:r w:rsidRPr="00DF11B4">
        <w:rPr>
          <w:rFonts w:ascii="Times New Roman" w:eastAsia="Calibri" w:hAnsi="Times New Roman" w:cs="Times New Roman"/>
          <w:b/>
          <w:i/>
          <w:sz w:val="24"/>
          <w:szCs w:val="24"/>
        </w:rPr>
        <w:t>1.Понимать сущность метода научного познания окружающего мира.</w:t>
      </w:r>
    </w:p>
    <w:p w:rsidR="00DF11B4" w:rsidRPr="00DF11B4" w:rsidRDefault="00DF11B4" w:rsidP="00CC0186">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1.1.Приводить примеры опытов, обосновывающих научные представления и законы:</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1.1.1.относительность механического движения;</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1.1.2.принцип относительности Галилея;</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1.1.3.непрерывный и хаотический характер движения частиц вещества;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1.1.4.существование двух видов электрического заряда;</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1.1.5.закон Кулона;</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1.1.6.связь магнитного поля с движением электрических зарядов;</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1.1.7.связь электрического поля с изменением  магнитного поля;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1.1.8.представление о свете как волне;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1.1.9. представление о свете как потоке частиц;</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1.1.10.планетарная модель атома;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1.1.11.сложное строение атомного ядра;</w:t>
      </w:r>
    </w:p>
    <w:p w:rsidR="00DF11B4" w:rsidRPr="00DF11B4" w:rsidRDefault="00DF11B4" w:rsidP="00CC0186">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1.2.Приводить примеры опытов, позволяющих проверить законы и их следствия, подтвердить теоретические представления о природе физических явлений: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1.2.1.закон всемирного тяготения;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1.2.2.закон сохранения импульса;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1.2.3.звук - механическая волна;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1.2.4.первый закон термодинамики;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1.2.5.связь скорости теплового движения частиц тела с его температурой;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1.2.6.давление света;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1.2.7.существование электромагнитных волн;</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1.2.8.свет – электромагнитная волна;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1.2.9.связь массы и энергии;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1.2.10.представление о потоке частиц как о волне;</w:t>
      </w:r>
    </w:p>
    <w:p w:rsidR="00DF11B4" w:rsidRPr="00DF11B4" w:rsidRDefault="00DF11B4" w:rsidP="00CC0186">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1.3.Используя теоретические модели, объяснять физические явления: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1.3.1.независимость ускорения от массы тел при их свободном падении;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1.3.2.затухание механических колебаний маятников ( нитяного и пружинного ) и электромагнитных колебаний контура;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lastRenderedPageBreak/>
        <w:t>1.3.3.возможность услышать звуковой сигнал от источника, скрытого за препятствием;</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1.3.4.необходимость теплопередачи для осуществления изотермического процесса;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1.3.5.нагревание газа при его быстром сжатии и охлаждение газа при его быстром расширении;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1.3.6.повышение давления газа при его нагревании в закрытом сосуде;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1.3.7.электризация тел при их контакте;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1.3.8.взаимодействие двух параллельных проводников с током;</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1.3.9.зависимость сопротивления полупроводников от температуры и освещения;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1.3.10.линейчатый характер спектров излучения и поглощения света атомарным газом;</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1.3.11.фотоэффект;</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1.3.12.радиоактивность;</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1.3.13.высокая температура Солнца.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1.4.Указывать границы ( область, условия ) применимости научных моделей, законов и теорий: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1.4.1.второго закона Ньютона;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1.4.2.закона Гука;  </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1.4.3.закона сохранения импульса;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1.4.4.закона сохранения механической энергии;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1.4.5.механики Ньютона (классической механики);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1.4.6.представления тела материальной точкой;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1.4.7.модели идеального газа;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1.4.8.прямо пропорциональной зависимости энергии теплового движения частиц вещества от абсолютной температуры;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1.4.9.геометрической оптики;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1.4.10.представления об атомах как неделимых частицах;</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1.4.11.возможности однозначного предсказания результатов природных процессов.</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1.5.Выдвигать на основе наблюдений и измерений гипотезы о связи физических величин, планировать и проводить исследования по проверке этих гипотез.</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1.6.Знать назначение физических приборов, используемых в демонстрационном эксперименте и фронтальных лабораторных работах, и уметь ими пользоваться.</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1.7.Измерять:</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1.7.1.ускорение свободного падения;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1.7.2.коэффициент трения скольжения;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1.7.3.жёсткость пружины;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1.7.4.удельную теплоёмкость вещества;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1.7.5.ЭДС и внутреннее сопротивление источника тока;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1.7.6.удельное сопротивление проводника;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1.7.7.показатель преломления;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1.7.8.фокусное расстояние и оптическую силу собирающей линзы;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1.7.9.длину световой волны.</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1.8.Раскрывать влияние научных идей и теорий на формирование современного мировоззрения.</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1.9.Называть значимые черты современной физической картины мира.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1.10.Иллюстрировать роль физики в создании и совершенствовании важнейших технических объектов: тепловых двигателей, генераторов электрического тока, телекоммуникационных устройств, лазеров, ядерных реакторов и др. </w:t>
      </w:r>
    </w:p>
    <w:p w:rsidR="00DF11B4" w:rsidRPr="00DF11B4" w:rsidRDefault="00DF11B4" w:rsidP="00DF11B4">
      <w:pPr>
        <w:pStyle w:val="a4"/>
        <w:rPr>
          <w:rFonts w:ascii="Times New Roman" w:eastAsia="Calibri" w:hAnsi="Times New Roman" w:cs="Times New Roman"/>
          <w:sz w:val="24"/>
          <w:szCs w:val="24"/>
        </w:rPr>
      </w:pPr>
    </w:p>
    <w:p w:rsidR="00DF11B4" w:rsidRPr="00DF11B4" w:rsidRDefault="00DF11B4" w:rsidP="00DF11B4">
      <w:pPr>
        <w:pStyle w:val="a4"/>
        <w:rPr>
          <w:rFonts w:ascii="Times New Roman" w:eastAsia="Calibri" w:hAnsi="Times New Roman" w:cs="Times New Roman"/>
          <w:b/>
          <w:i/>
          <w:sz w:val="24"/>
          <w:szCs w:val="24"/>
        </w:rPr>
      </w:pPr>
      <w:r w:rsidRPr="00DF11B4">
        <w:rPr>
          <w:rFonts w:ascii="Times New Roman" w:eastAsia="Calibri" w:hAnsi="Times New Roman" w:cs="Times New Roman"/>
          <w:b/>
          <w:i/>
          <w:sz w:val="24"/>
          <w:szCs w:val="24"/>
        </w:rPr>
        <w:t xml:space="preserve">2.Владеть основными понятиями и законами физики. </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2.1.Соотносить физические понятия с теми свойствами (особенностями) тел и процессов, для характеристики которых эти понятия введены в физику.</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lastRenderedPageBreak/>
        <w:t>2.2.Раскрывать смысл физических законов и принципов:</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2.2.1.принципы относительности, близкодействия, суперпозиции, соответствия;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2.2.2.законы Ньютона, всемирного тяготения, Гука, сохранения импульса и энергии, термодинамики, сохранения электрического заряда, Кулона, закон Ома для полной цепи, закон электромагнитной индукции, законы геометрической оптики, радиоактивного распада;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2.2.3.уравнение Менделеева – Клапейрона, уравнение Эйнштейна для фотоэффекта;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2.2.4.связь давления газа с его температурой и концентрацией частиц, температуры газа со средней энергией хаотического движения его частиц, взаимосвязь массы и энергии;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2.2.5.постулаты СТО, постулаты Бора.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2.3.Вычислять:</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2.3.1.скорость и путь при прямолинейном равноускоренном движении;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2.3.2.центростремительное ускорение;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2.3.3.дальность полёта тела, брошенного горизонтально, и высоту подъёма тела, брошенного вертикально;</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2.3.4.ускорение тела по заданным силам, действующим на тело, и его массе;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2.3.5.скорости тел после неупругого столкновения по заданным скоростям и массам сталкивающихся тел;  </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2.3.6.скорость тела, используя закон механической энергии;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2.3.7.период колебаний математического маятника, груза на пружине, свободных колебаний в колебательном контуре;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2.3.8.установившуюся температуру, используя уравнение теплового баланса;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2.3.9.неизвестный параметр идеального газа по заданным его параметрам с помощью уравнения Менделеева – Клапейрона или основного уравнения кинетической теории газов;</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2.3.10.изменение внутренней энергии вещества при теплопередаче и совершении работы;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2.3.11.КПД теплового двигателя;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2.3.12.силу взаимодействия между двумя точечными неподвижными зарядами в вакууме;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2.3.13.силу, действующую на электрический заряд в электрическом поле;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2.3.14.напряжённость электрического поля, созданного несколькими точечными зарядами, используя принцип суперпозиции;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2.3.15.работу по перемещению электрического заряда между двумя точками в электрическом поле;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2.3.16.напряжённость однородного электрического поля по известной разности потенциалов между точками, отстоящими друг от друга на известном расстоянии;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2.3.17.заряд и энергию конденсатора по известной электроёмкости и напряжению на его обкладках</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2.3.18.ЭДС источника тока, силу тока, напряжение и сопротивление в простейших электрических цепях;</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2.3.19.силу, действующую на движущийся электрический заряд или на проводник с током в магнитном поле;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2.3.20.ЭДС индукции с помощью закона электромагнитной индукции;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2.3.21.показатель преломления среды;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2.3.22.длину волны по скорости её распространения и частоте;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2.3.23.кинетическую энергию фотоэлектронов;</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2.3.24.энергетический выход простейших ядерных реакций;</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2.4.Определять:</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2.4.1.характер прямолинейного движения по графикам зависимости скорости (координаты) от времени;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2.4.2.период, частоту, амплитуду, фазу колебаний по уравнению гармонических колебаний;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2.4.3.характер изопроцесса по графикам в координатах </w:t>
      </w:r>
      <w:r w:rsidRPr="00DF11B4">
        <w:rPr>
          <w:rFonts w:ascii="Times New Roman" w:eastAsia="Calibri" w:hAnsi="Times New Roman" w:cs="Times New Roman"/>
          <w:b/>
          <w:sz w:val="24"/>
          <w:szCs w:val="24"/>
          <w:lang w:val="en-US"/>
        </w:rPr>
        <w:t>p</w:t>
      </w:r>
      <w:r w:rsidRPr="00DF11B4">
        <w:rPr>
          <w:rFonts w:ascii="Times New Roman" w:eastAsia="Calibri" w:hAnsi="Times New Roman" w:cs="Times New Roman"/>
          <w:b/>
          <w:sz w:val="24"/>
          <w:szCs w:val="24"/>
        </w:rPr>
        <w:t>,</w:t>
      </w:r>
      <w:r w:rsidRPr="00DF11B4">
        <w:rPr>
          <w:rFonts w:ascii="Times New Roman" w:eastAsia="Calibri" w:hAnsi="Times New Roman" w:cs="Times New Roman"/>
          <w:b/>
          <w:sz w:val="24"/>
          <w:szCs w:val="24"/>
          <w:lang w:val="en-US"/>
        </w:rPr>
        <w:t>V</w:t>
      </w:r>
      <w:r w:rsidRPr="00DF11B4">
        <w:rPr>
          <w:rFonts w:ascii="Times New Roman" w:eastAsia="Calibri" w:hAnsi="Times New Roman" w:cs="Times New Roman"/>
          <w:b/>
          <w:sz w:val="24"/>
          <w:szCs w:val="24"/>
        </w:rPr>
        <w:t xml:space="preserve">; </w:t>
      </w:r>
      <w:r w:rsidRPr="00DF11B4">
        <w:rPr>
          <w:rFonts w:ascii="Times New Roman" w:eastAsia="Calibri" w:hAnsi="Times New Roman" w:cs="Times New Roman"/>
          <w:b/>
          <w:sz w:val="24"/>
          <w:szCs w:val="24"/>
          <w:lang w:val="en-US"/>
        </w:rPr>
        <w:t>p</w:t>
      </w:r>
      <w:r w:rsidRPr="00DF11B4">
        <w:rPr>
          <w:rFonts w:ascii="Times New Roman" w:eastAsia="Calibri" w:hAnsi="Times New Roman" w:cs="Times New Roman"/>
          <w:b/>
          <w:sz w:val="24"/>
          <w:szCs w:val="24"/>
        </w:rPr>
        <w:t xml:space="preserve">, </w:t>
      </w:r>
      <w:r w:rsidRPr="00DF11B4">
        <w:rPr>
          <w:rFonts w:ascii="Times New Roman" w:eastAsia="Calibri" w:hAnsi="Times New Roman" w:cs="Times New Roman"/>
          <w:b/>
          <w:sz w:val="24"/>
          <w:szCs w:val="24"/>
          <w:lang w:val="en-US"/>
        </w:rPr>
        <w:t>T</w:t>
      </w:r>
      <w:r w:rsidRPr="00DF11B4">
        <w:rPr>
          <w:rFonts w:ascii="Times New Roman" w:eastAsia="Calibri" w:hAnsi="Times New Roman" w:cs="Times New Roman"/>
          <w:b/>
          <w:sz w:val="24"/>
          <w:szCs w:val="24"/>
        </w:rPr>
        <w:t xml:space="preserve">; </w:t>
      </w:r>
      <w:r w:rsidRPr="00DF11B4">
        <w:rPr>
          <w:rFonts w:ascii="Times New Roman" w:eastAsia="Calibri" w:hAnsi="Times New Roman" w:cs="Times New Roman"/>
          <w:b/>
          <w:sz w:val="24"/>
          <w:szCs w:val="24"/>
          <w:lang w:val="en-US"/>
        </w:rPr>
        <w:t>V</w:t>
      </w:r>
      <w:r w:rsidRPr="00DF11B4">
        <w:rPr>
          <w:rFonts w:ascii="Times New Roman" w:eastAsia="Calibri" w:hAnsi="Times New Roman" w:cs="Times New Roman"/>
          <w:b/>
          <w:sz w:val="24"/>
          <w:szCs w:val="24"/>
        </w:rPr>
        <w:t>,</w:t>
      </w:r>
      <w:r w:rsidRPr="00DF11B4">
        <w:rPr>
          <w:rFonts w:ascii="Times New Roman" w:eastAsia="Calibri" w:hAnsi="Times New Roman" w:cs="Times New Roman"/>
          <w:b/>
          <w:sz w:val="24"/>
          <w:szCs w:val="24"/>
          <w:lang w:val="en-US"/>
        </w:rPr>
        <w:t>T</w:t>
      </w:r>
      <w:r w:rsidRPr="00DF11B4">
        <w:rPr>
          <w:rFonts w:ascii="Times New Roman" w:eastAsia="Calibri" w:hAnsi="Times New Roman" w:cs="Times New Roman"/>
          <w:b/>
          <w:sz w:val="24"/>
          <w:szCs w:val="24"/>
        </w:rPr>
        <w:t>;</w:t>
      </w:r>
      <w:r w:rsidRPr="00DF11B4">
        <w:rPr>
          <w:rFonts w:ascii="Times New Roman" w:eastAsia="Calibri" w:hAnsi="Times New Roman" w:cs="Times New Roman"/>
          <w:sz w:val="24"/>
          <w:szCs w:val="24"/>
        </w:rPr>
        <w:t xml:space="preserve"> </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lastRenderedPageBreak/>
        <w:t>2.4.4.вид движения электрического заряда в однородных магнитном и электрическом полях;</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2.4.5.химический состав газа по его спектру;</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2.4.6.продукты ядерных реакций на основе законов сохранения электрического заряда и массового     числа;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2.4.7.состав ядра по его заряду и массовому числу.</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2.5.Описывать преобразование энергии при: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2.5.1.свободном падении тел;</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2.5.2.движении тел с учётом трения;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2.5.3.свободных колебаниях нитяного и пружинного маятников;</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2.5.4.изменении агрегатного состояния вещества;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2.5.5.протекании электрического тока по проводнику;</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2.5.6.свободных колебаниях в колебательном контуре;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2.5.7.поглощении или излучении электромагнитных волн;</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2.5.8.работе тепловых двигателей;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2.5.9.работе электрогенератора, химических источников тока, солнечных батарей;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2.5.10.работе ядерных реакторов. </w:t>
      </w:r>
    </w:p>
    <w:p w:rsidR="00DF11B4" w:rsidRPr="00DF11B4" w:rsidRDefault="00DF11B4" w:rsidP="00CC0186">
      <w:pPr>
        <w:pStyle w:val="a4"/>
        <w:ind w:firstLine="284"/>
        <w:rPr>
          <w:rFonts w:ascii="Times New Roman" w:eastAsia="Calibri" w:hAnsi="Times New Roman" w:cs="Times New Roman"/>
          <w:sz w:val="24"/>
          <w:szCs w:val="24"/>
        </w:rPr>
      </w:pPr>
    </w:p>
    <w:p w:rsidR="00DF11B4" w:rsidRPr="00DF11B4" w:rsidRDefault="00DF11B4" w:rsidP="00DF11B4">
      <w:pPr>
        <w:pStyle w:val="a4"/>
        <w:rPr>
          <w:rFonts w:ascii="Times New Roman" w:eastAsia="Calibri" w:hAnsi="Times New Roman" w:cs="Times New Roman"/>
          <w:b/>
          <w:i/>
          <w:sz w:val="24"/>
          <w:szCs w:val="24"/>
        </w:rPr>
      </w:pPr>
      <w:r w:rsidRPr="00DF11B4">
        <w:rPr>
          <w:rFonts w:ascii="Times New Roman" w:eastAsia="Calibri" w:hAnsi="Times New Roman" w:cs="Times New Roman"/>
          <w:b/>
          <w:i/>
          <w:sz w:val="24"/>
          <w:szCs w:val="24"/>
        </w:rPr>
        <w:t>3. Воспринимать, перерабатывать и предъявлять учебную информацию в различных формах (словесной, образной, символической).</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3.1.Излагать суть содержания текста учебной книги по физике.</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3.2.Выделять в тексте учебника важнейшие категории научной информации ( описание явления или опыта; постановка проблемы; выдвижение гипотезы, моделирование объектов и процессов; формулировка теоретического вывода и его интерпретация; экспериментальная проверка гипотезы или теоретического предсказания).</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3.3.Выдвигать гипотезы для объяснения предъявленной системы научных фактов, предусмотренных обязательным минимумом содержания курса физики.</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3.4.Делать выводы на основе экспериментальных данных, представленных таблицей, графиком или диаграммой.</w:t>
      </w:r>
    </w:p>
    <w:p w:rsidR="00DF11B4" w:rsidRPr="00DF11B4" w:rsidRDefault="00DF11B4" w:rsidP="00DF11B4">
      <w:pPr>
        <w:pStyle w:val="a4"/>
        <w:rPr>
          <w:rFonts w:ascii="Times New Roman" w:eastAsia="Calibri" w:hAnsi="Times New Roman" w:cs="Times New Roman"/>
          <w:sz w:val="24"/>
          <w:szCs w:val="24"/>
        </w:rPr>
      </w:pPr>
    </w:p>
    <w:p w:rsidR="00DF11B4" w:rsidRPr="00DF11B4" w:rsidRDefault="00DF11B4" w:rsidP="00DF11B4">
      <w:pPr>
        <w:pStyle w:val="a4"/>
        <w:rPr>
          <w:rFonts w:ascii="Times New Roman" w:eastAsia="Calibri" w:hAnsi="Times New Roman" w:cs="Times New Roman"/>
          <w:b/>
          <w:i/>
          <w:sz w:val="24"/>
          <w:szCs w:val="24"/>
        </w:rPr>
      </w:pPr>
      <w:r w:rsidRPr="00DF11B4">
        <w:rPr>
          <w:rFonts w:ascii="Times New Roman" w:eastAsia="Calibri" w:hAnsi="Times New Roman" w:cs="Times New Roman"/>
          <w:b/>
          <w:i/>
          <w:sz w:val="24"/>
          <w:szCs w:val="24"/>
        </w:rPr>
        <w:t>4. Владеть понятиями и представлениями физики, связанными с жизнедеятельностью человека.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4.1.Соотносить длительность года, месяца и суток, смену времён года с движением Земли и Луны.</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4.2.Знать:</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4.2.1.значение температуры тела здорового человека, точки замерзания и кипения воды при нормальном давлении;</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4.2.2.физические условия на Земле, обеспечивающие существование жизни человека;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4.2.3.опасность для здоровья человека источников тока и меры безопасности при работе с бытовыми электроприборами;</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4.2.4.опасность для здоровья человека инфракрасного, ультрафиолетового, лазерного, СВЧ, рентгеновского излучений и методы защиты от них;</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4.2.5.опасность для здоровья человека источников радиоактивных излучений и методы защиты от них;</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4.2.6.экологические проблемы, связанные с работой тепловых двигателей, атомных и гидроэлектростанций;</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4.2.7.зависимость тормозного пути от скорости транспортных средств и коэффициента трения.</w:t>
      </w:r>
    </w:p>
    <w:p w:rsidR="0072558F" w:rsidRDefault="0072558F" w:rsidP="00CC0186">
      <w:pPr>
        <w:pStyle w:val="a8"/>
        <w:tabs>
          <w:tab w:val="left" w:pos="1080"/>
        </w:tabs>
        <w:spacing w:before="0" w:after="0"/>
        <w:jc w:val="center"/>
        <w:textAlignment w:val="top"/>
        <w:rPr>
          <w:b/>
        </w:rPr>
      </w:pPr>
    </w:p>
    <w:p w:rsidR="0072558F" w:rsidRDefault="0072558F" w:rsidP="00CC0186">
      <w:pPr>
        <w:pStyle w:val="a8"/>
        <w:tabs>
          <w:tab w:val="left" w:pos="1080"/>
        </w:tabs>
        <w:spacing w:before="0" w:after="0"/>
        <w:jc w:val="center"/>
        <w:textAlignment w:val="top"/>
        <w:rPr>
          <w:b/>
        </w:rPr>
      </w:pPr>
    </w:p>
    <w:p w:rsidR="0072558F" w:rsidRDefault="0072558F" w:rsidP="00CC0186">
      <w:pPr>
        <w:pStyle w:val="a8"/>
        <w:tabs>
          <w:tab w:val="left" w:pos="1080"/>
        </w:tabs>
        <w:spacing w:before="0" w:after="0"/>
        <w:jc w:val="center"/>
        <w:textAlignment w:val="top"/>
        <w:rPr>
          <w:b/>
        </w:rPr>
      </w:pPr>
    </w:p>
    <w:p w:rsidR="0072558F" w:rsidRDefault="0072558F" w:rsidP="00CC0186">
      <w:pPr>
        <w:pStyle w:val="a8"/>
        <w:tabs>
          <w:tab w:val="left" w:pos="1080"/>
        </w:tabs>
        <w:spacing w:before="0" w:after="0"/>
        <w:jc w:val="center"/>
        <w:textAlignment w:val="top"/>
        <w:rPr>
          <w:b/>
        </w:rPr>
      </w:pPr>
    </w:p>
    <w:p w:rsidR="001026CD" w:rsidRPr="006377AE" w:rsidRDefault="001026CD" w:rsidP="00CC0186">
      <w:pPr>
        <w:pStyle w:val="a8"/>
        <w:tabs>
          <w:tab w:val="left" w:pos="1080"/>
        </w:tabs>
        <w:spacing w:before="0" w:after="0"/>
        <w:jc w:val="center"/>
        <w:textAlignment w:val="top"/>
      </w:pPr>
      <w:r w:rsidRPr="00F25F7D">
        <w:rPr>
          <w:b/>
        </w:rPr>
        <w:t>Критерии и нормы оценок:</w:t>
      </w:r>
    </w:p>
    <w:p w:rsidR="001026CD" w:rsidRDefault="001026CD" w:rsidP="00CC0186">
      <w:pPr>
        <w:pStyle w:val="a8"/>
        <w:spacing w:before="0" w:after="0"/>
        <w:jc w:val="center"/>
        <w:textAlignment w:val="top"/>
      </w:pPr>
    </w:p>
    <w:p w:rsidR="001026CD" w:rsidRDefault="001026CD" w:rsidP="00CC0186">
      <w:pPr>
        <w:pStyle w:val="a8"/>
        <w:spacing w:before="0" w:after="0"/>
        <w:jc w:val="center"/>
        <w:textAlignment w:val="top"/>
        <w:rPr>
          <w:u w:val="single"/>
        </w:rPr>
      </w:pPr>
      <w:r>
        <w:rPr>
          <w:u w:val="single"/>
        </w:rPr>
        <w:t>Оценка ответов учащихся</w:t>
      </w:r>
    </w:p>
    <w:p w:rsidR="001026CD" w:rsidRDefault="001026CD" w:rsidP="00F25F7D">
      <w:pPr>
        <w:pStyle w:val="a8"/>
        <w:spacing w:before="0" w:after="0"/>
        <w:jc w:val="center"/>
        <w:textAlignment w:val="top"/>
        <w:rPr>
          <w:u w:val="single"/>
        </w:rPr>
      </w:pPr>
    </w:p>
    <w:p w:rsidR="001026CD" w:rsidRDefault="001026CD" w:rsidP="00F25F7D">
      <w:pPr>
        <w:pStyle w:val="a8"/>
        <w:spacing w:before="0" w:after="0"/>
        <w:ind w:firstLine="709"/>
        <w:jc w:val="both"/>
        <w:textAlignment w:val="top"/>
      </w:pPr>
      <w:r>
        <w:rPr>
          <w:bCs/>
        </w:rPr>
        <w:t>Оценка «5»</w:t>
      </w:r>
      <w: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1026CD" w:rsidRDefault="001026CD" w:rsidP="001026CD">
      <w:pPr>
        <w:pStyle w:val="a8"/>
        <w:spacing w:before="0" w:after="0"/>
        <w:ind w:firstLine="708"/>
        <w:jc w:val="both"/>
        <w:textAlignment w:val="top"/>
      </w:pPr>
      <w:r>
        <w:rPr>
          <w:bCs/>
        </w:rPr>
        <w:t>Оценка «4»</w:t>
      </w:r>
      <w: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1026CD" w:rsidRDefault="001026CD" w:rsidP="001026CD">
      <w:pPr>
        <w:pStyle w:val="a8"/>
        <w:spacing w:before="0" w:after="0"/>
        <w:ind w:firstLine="708"/>
        <w:jc w:val="both"/>
        <w:textAlignment w:val="top"/>
      </w:pPr>
      <w:r>
        <w:rPr>
          <w:bCs/>
        </w:rPr>
        <w:t>Оценка «3»</w:t>
      </w:r>
      <w: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1026CD" w:rsidRDefault="001026CD" w:rsidP="001026CD">
      <w:pPr>
        <w:pStyle w:val="a8"/>
        <w:spacing w:before="0" w:after="0"/>
        <w:ind w:firstLine="708"/>
        <w:jc w:val="both"/>
        <w:textAlignment w:val="top"/>
      </w:pPr>
      <w:r>
        <w:rPr>
          <w:bCs/>
        </w:rPr>
        <w:t>Оценка «2»</w:t>
      </w:r>
      <w: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1026CD" w:rsidRDefault="001026CD" w:rsidP="001026CD">
      <w:pPr>
        <w:pStyle w:val="a8"/>
        <w:spacing w:before="0" w:after="0"/>
        <w:jc w:val="both"/>
        <w:textAlignment w:val="top"/>
      </w:pPr>
      <w:r>
        <w:t> </w:t>
      </w:r>
    </w:p>
    <w:p w:rsidR="001026CD" w:rsidRDefault="001026CD" w:rsidP="00CC0186">
      <w:pPr>
        <w:pStyle w:val="a8"/>
        <w:spacing w:before="0" w:after="0"/>
        <w:jc w:val="center"/>
        <w:textAlignment w:val="top"/>
        <w:rPr>
          <w:u w:val="single"/>
        </w:rPr>
      </w:pPr>
      <w:r>
        <w:rPr>
          <w:u w:val="single"/>
        </w:rPr>
        <w:t>Оценка контрольных работ</w:t>
      </w:r>
    </w:p>
    <w:p w:rsidR="001026CD" w:rsidRDefault="001026CD" w:rsidP="001026CD">
      <w:pPr>
        <w:pStyle w:val="a8"/>
        <w:spacing w:before="0" w:after="0"/>
        <w:jc w:val="center"/>
        <w:textAlignment w:val="top"/>
        <w:rPr>
          <w:u w:val="single"/>
        </w:rPr>
      </w:pPr>
    </w:p>
    <w:p w:rsidR="001026CD" w:rsidRDefault="001026CD" w:rsidP="001026CD">
      <w:pPr>
        <w:pStyle w:val="a8"/>
        <w:spacing w:before="0" w:after="0"/>
        <w:ind w:firstLine="708"/>
        <w:jc w:val="both"/>
        <w:textAlignment w:val="top"/>
      </w:pPr>
      <w:r>
        <w:rPr>
          <w:bCs/>
        </w:rPr>
        <w:t xml:space="preserve">Оценка «5» </w:t>
      </w:r>
      <w:r>
        <w:t>ставится за работу,  выполненную  полностью без ошибок  и</w:t>
      </w:r>
    </w:p>
    <w:p w:rsidR="001026CD" w:rsidRDefault="001026CD" w:rsidP="001026CD">
      <w:pPr>
        <w:pStyle w:val="a8"/>
        <w:spacing w:before="0" w:after="0"/>
        <w:jc w:val="both"/>
        <w:textAlignment w:val="top"/>
      </w:pPr>
      <w:r>
        <w:t>недочётов.</w:t>
      </w:r>
    </w:p>
    <w:p w:rsidR="001026CD" w:rsidRDefault="001026CD" w:rsidP="001026CD">
      <w:pPr>
        <w:pStyle w:val="a8"/>
        <w:spacing w:before="0" w:after="0"/>
        <w:ind w:firstLine="708"/>
        <w:jc w:val="both"/>
        <w:textAlignment w:val="top"/>
      </w:pPr>
      <w:r>
        <w:rPr>
          <w:bCs/>
        </w:rPr>
        <w:t>Оценка «4»</w:t>
      </w:r>
      <w:r>
        <w:t xml:space="preserve"> ставится за работу</w:t>
      </w:r>
      <w:r w:rsidR="00B349EE">
        <w:t>,</w:t>
      </w:r>
      <w: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1026CD" w:rsidRDefault="001026CD" w:rsidP="001026CD">
      <w:pPr>
        <w:pStyle w:val="a8"/>
        <w:spacing w:before="0" w:after="0"/>
        <w:ind w:firstLine="708"/>
        <w:jc w:val="both"/>
        <w:textAlignment w:val="top"/>
      </w:pPr>
      <w:r>
        <w:rPr>
          <w:bCs/>
        </w:rPr>
        <w:t>Оценка «3»</w:t>
      </w:r>
      <w:r>
        <w:t xml:space="preserve"> ставится, если ученик правильно выполнил не менее 2/3 всей</w:t>
      </w:r>
    </w:p>
    <w:p w:rsidR="001026CD" w:rsidRDefault="001026CD" w:rsidP="001026CD">
      <w:pPr>
        <w:pStyle w:val="a8"/>
        <w:spacing w:before="0" w:after="0"/>
        <w:jc w:val="both"/>
        <w:textAlignment w:val="top"/>
      </w:pPr>
      <w:r>
        <w:t>работы или допустил не более одной грубой ошиб</w:t>
      </w:r>
      <w:r w:rsidR="00B349EE">
        <w:t>ки и двух недочётов;</w:t>
      </w:r>
      <w:r>
        <w:t xml:space="preserve"> не более одной грубой</w:t>
      </w:r>
      <w:r w:rsidR="00B349EE">
        <w:t xml:space="preserve"> ошибки и одной негрубой ошибки; не более трех негрубых ошибок;</w:t>
      </w:r>
      <w:r>
        <w:t>  одной  негрубо</w:t>
      </w:r>
      <w:r w:rsidR="00B349EE">
        <w:t>й  ошибки   и  трех   недочётов;</w:t>
      </w:r>
      <w:r>
        <w:t>  при   наличии 4   -  5 недочётов.</w:t>
      </w:r>
    </w:p>
    <w:p w:rsidR="001026CD" w:rsidRDefault="001026CD" w:rsidP="001026CD">
      <w:pPr>
        <w:pStyle w:val="a8"/>
        <w:spacing w:before="0" w:after="0"/>
        <w:ind w:firstLine="708"/>
        <w:jc w:val="both"/>
        <w:textAlignment w:val="top"/>
      </w:pPr>
      <w:r>
        <w:rPr>
          <w:bCs/>
        </w:rPr>
        <w:t>Оценка «2»</w:t>
      </w:r>
      <w:r>
        <w:t xml:space="preserve"> ставится, если число ошибок и недочётов превысило норму для</w:t>
      </w:r>
    </w:p>
    <w:p w:rsidR="001026CD" w:rsidRDefault="001026CD" w:rsidP="001026CD">
      <w:pPr>
        <w:pStyle w:val="a8"/>
        <w:spacing w:before="0" w:after="0"/>
        <w:jc w:val="both"/>
        <w:textAlignment w:val="top"/>
      </w:pPr>
      <w:r>
        <w:t>оценки 3 или правильно выполнено менее 2/3 всей работы.</w:t>
      </w:r>
    </w:p>
    <w:p w:rsidR="001026CD" w:rsidRDefault="001026CD" w:rsidP="001026CD">
      <w:pPr>
        <w:pStyle w:val="a8"/>
        <w:spacing w:before="0" w:after="0"/>
        <w:jc w:val="both"/>
        <w:textAlignment w:val="top"/>
      </w:pPr>
      <w:r>
        <w:t>.</w:t>
      </w:r>
    </w:p>
    <w:p w:rsidR="001026CD" w:rsidRDefault="001026CD" w:rsidP="001026CD">
      <w:pPr>
        <w:pStyle w:val="a8"/>
        <w:spacing w:before="0" w:after="0"/>
        <w:jc w:val="center"/>
        <w:textAlignment w:val="top"/>
      </w:pPr>
      <w:r>
        <w:t> </w:t>
      </w:r>
    </w:p>
    <w:p w:rsidR="001026CD" w:rsidRDefault="001026CD" w:rsidP="001026CD">
      <w:pPr>
        <w:pStyle w:val="a8"/>
        <w:spacing w:before="0" w:after="0"/>
        <w:jc w:val="center"/>
        <w:textAlignment w:val="top"/>
        <w:rPr>
          <w:u w:val="single"/>
        </w:rPr>
      </w:pPr>
      <w:r>
        <w:rPr>
          <w:u w:val="single"/>
        </w:rPr>
        <w:t>Оценка лабораторных работ</w:t>
      </w:r>
    </w:p>
    <w:p w:rsidR="001026CD" w:rsidRDefault="001026CD" w:rsidP="001026CD">
      <w:pPr>
        <w:pStyle w:val="a8"/>
        <w:spacing w:before="0" w:after="0"/>
        <w:jc w:val="center"/>
        <w:textAlignment w:val="top"/>
      </w:pPr>
    </w:p>
    <w:p w:rsidR="001026CD" w:rsidRDefault="001026CD" w:rsidP="001026CD">
      <w:pPr>
        <w:pStyle w:val="a8"/>
        <w:spacing w:before="0" w:after="0"/>
        <w:ind w:firstLine="708"/>
        <w:jc w:val="both"/>
        <w:textAlignment w:val="top"/>
      </w:pPr>
      <w:r>
        <w:rPr>
          <w:bCs/>
        </w:rPr>
        <w:t>Оценка «5</w:t>
      </w:r>
      <w:r>
        <w:t xml:space="preserve">» ставится, если учащийся выполняет работу в полном объеме с соблюдением необходимой последовательности проведения опытов и измерений; </w:t>
      </w:r>
      <w:r>
        <w:lastRenderedPageBreak/>
        <w:t>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1026CD" w:rsidRDefault="001026CD" w:rsidP="001026CD">
      <w:pPr>
        <w:pStyle w:val="a8"/>
        <w:spacing w:before="0" w:after="0"/>
        <w:ind w:firstLine="708"/>
        <w:jc w:val="both"/>
        <w:textAlignment w:val="top"/>
      </w:pPr>
      <w:r>
        <w:rPr>
          <w:bCs/>
        </w:rPr>
        <w:t>Оценка «4»</w:t>
      </w:r>
      <w:r>
        <w:t xml:space="preserve"> ставится, если выполнены требования к оценке «5» , но было допущено два - три недочета, не более одной негрубой ошибки и одного недочёта.</w:t>
      </w:r>
    </w:p>
    <w:p w:rsidR="001026CD" w:rsidRDefault="001026CD" w:rsidP="001026CD">
      <w:pPr>
        <w:pStyle w:val="a8"/>
        <w:spacing w:before="0" w:after="0"/>
        <w:ind w:firstLine="708"/>
        <w:jc w:val="both"/>
        <w:textAlignment w:val="top"/>
      </w:pPr>
      <w:r>
        <w:rPr>
          <w:bCs/>
        </w:rPr>
        <w:t>Оценка   «3»</w:t>
      </w:r>
      <w:r>
        <w:t xml:space="preserve">   ставится,   если   работа  выполнена   не   полностью,   но  объем выполненной   части  таков,   </w:t>
      </w:r>
      <w:r w:rsidR="0090249F">
        <w:t xml:space="preserve">что </w:t>
      </w:r>
      <w:r>
        <w:t xml:space="preserve">позволяет  получить   правильные  результаты   и выводы: если в ходе проведения опыта и измерений были допущены ошибки. </w:t>
      </w:r>
    </w:p>
    <w:p w:rsidR="001026CD" w:rsidRDefault="001026CD" w:rsidP="001026CD">
      <w:pPr>
        <w:pStyle w:val="a8"/>
        <w:spacing w:before="0" w:after="0"/>
        <w:ind w:firstLine="708"/>
        <w:jc w:val="both"/>
        <w:textAlignment w:val="top"/>
      </w:pPr>
      <w:r>
        <w:rPr>
          <w:bCs/>
        </w:rPr>
        <w:t>Оценка   «2»</w:t>
      </w:r>
      <w: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1026CD" w:rsidRDefault="001026CD" w:rsidP="001026CD">
      <w:pPr>
        <w:pStyle w:val="a8"/>
        <w:spacing w:before="0" w:after="0"/>
        <w:ind w:firstLine="708"/>
        <w:jc w:val="both"/>
        <w:textAlignment w:val="top"/>
      </w:pPr>
      <w:r>
        <w:t>Во всех случаях оценка снижается, если ученик не соблюдал требования правил безопасности груда.</w:t>
      </w:r>
    </w:p>
    <w:p w:rsidR="001026CD" w:rsidRDefault="001026CD" w:rsidP="001026CD">
      <w:pPr>
        <w:pStyle w:val="a8"/>
        <w:spacing w:before="0" w:after="0"/>
        <w:jc w:val="both"/>
        <w:textAlignment w:val="top"/>
      </w:pPr>
      <w:r>
        <w:t> </w:t>
      </w:r>
    </w:p>
    <w:p w:rsidR="001026CD" w:rsidRDefault="00D96105" w:rsidP="00D96105">
      <w:pPr>
        <w:rPr>
          <w:rFonts w:ascii="Times New Roman" w:hAnsi="Times New Roman" w:cs="Times New Roman"/>
          <w:b/>
          <w:sz w:val="24"/>
          <w:szCs w:val="24"/>
        </w:rPr>
      </w:pPr>
      <w:r>
        <w:t xml:space="preserve">     </w:t>
      </w:r>
      <w:r w:rsidRPr="00D96105">
        <w:rPr>
          <w:rFonts w:ascii="Times New Roman" w:hAnsi="Times New Roman" w:cs="Times New Roman"/>
          <w:b/>
          <w:sz w:val="24"/>
          <w:szCs w:val="24"/>
        </w:rPr>
        <w:t>Учебно-методическое обеспечение</w:t>
      </w:r>
      <w:r w:rsidR="00735D40">
        <w:rPr>
          <w:rFonts w:ascii="Times New Roman" w:hAnsi="Times New Roman" w:cs="Times New Roman"/>
          <w:b/>
          <w:sz w:val="24"/>
          <w:szCs w:val="24"/>
        </w:rPr>
        <w:t xml:space="preserve"> </w:t>
      </w:r>
    </w:p>
    <w:p w:rsidR="00D96105" w:rsidRPr="00735D40" w:rsidRDefault="00D96105" w:rsidP="00735D40">
      <w:pPr>
        <w:pStyle w:val="a3"/>
        <w:numPr>
          <w:ilvl w:val="0"/>
          <w:numId w:val="16"/>
        </w:numPr>
        <w:rPr>
          <w:rFonts w:ascii="Times New Roman" w:eastAsia="Calibri" w:hAnsi="Times New Roman" w:cs="Times New Roman"/>
          <w:sz w:val="24"/>
          <w:szCs w:val="24"/>
        </w:rPr>
      </w:pPr>
      <w:r w:rsidRPr="00735D40">
        <w:rPr>
          <w:rFonts w:ascii="Times New Roman" w:eastAsia="Calibri" w:hAnsi="Times New Roman" w:cs="Times New Roman"/>
          <w:sz w:val="24"/>
          <w:szCs w:val="24"/>
        </w:rPr>
        <w:t>Г.Я.Мякишев, Б.Б.Буховцев, Н.Н.Сотский «Физика» - учебник для 10 класса, М., Просвещение, 2010г</w:t>
      </w:r>
    </w:p>
    <w:p w:rsidR="00735D40" w:rsidRPr="00735D40" w:rsidRDefault="00735D40" w:rsidP="00735D40">
      <w:pPr>
        <w:pStyle w:val="a3"/>
        <w:numPr>
          <w:ilvl w:val="0"/>
          <w:numId w:val="16"/>
        </w:numPr>
        <w:rPr>
          <w:rFonts w:ascii="Times New Roman" w:eastAsia="Calibri" w:hAnsi="Times New Roman" w:cs="Times New Roman"/>
          <w:sz w:val="24"/>
          <w:szCs w:val="24"/>
        </w:rPr>
      </w:pPr>
      <w:r w:rsidRPr="00735D40">
        <w:rPr>
          <w:rFonts w:ascii="Times New Roman" w:eastAsia="Calibri" w:hAnsi="Times New Roman" w:cs="Times New Roman"/>
          <w:sz w:val="24"/>
          <w:szCs w:val="24"/>
        </w:rPr>
        <w:t>Мякишев Г.Я. Физика. 10 класс. Электронное приложение к учебнику Г.Я.Мякишева, Б.Б.Буховцева, Н.Н.Сотского /1</w:t>
      </w:r>
      <w:r w:rsidRPr="00735D40">
        <w:rPr>
          <w:rFonts w:ascii="Times New Roman" w:hAnsi="Times New Roman" w:cs="Times New Roman"/>
          <w:sz w:val="24"/>
          <w:szCs w:val="24"/>
          <w:lang w:eastAsia="ru-RU"/>
        </w:rPr>
        <w:t xml:space="preserve"> CD/, электронные пособия</w:t>
      </w:r>
    </w:p>
    <w:p w:rsidR="00735D40" w:rsidRPr="00735D40" w:rsidRDefault="00735D40" w:rsidP="00735D40">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35D40">
        <w:rPr>
          <w:rFonts w:ascii="Times New Roman" w:eastAsia="Times New Roman" w:hAnsi="Times New Roman" w:cs="Times New Roman"/>
          <w:bCs/>
          <w:sz w:val="24"/>
          <w:szCs w:val="24"/>
          <w:lang w:eastAsia="ru-RU"/>
        </w:rPr>
        <w:t>Мякишев Г. Я., Буховцев Б. Б., Чаругин В. М. / Под ред. Николаева В. И., Парфентьевой Н. А.</w:t>
      </w:r>
      <w:r w:rsidRPr="00735D40">
        <w:rPr>
          <w:rFonts w:ascii="Times New Roman" w:eastAsia="Times New Roman" w:hAnsi="Times New Roman" w:cs="Times New Roman"/>
          <w:bCs/>
          <w:sz w:val="24"/>
          <w:szCs w:val="24"/>
          <w:lang w:eastAsia="ru-RU"/>
        </w:rPr>
        <w:br/>
        <w:t>Физика. 11 класс. Учебник для общеобразовательных учреждений с приложением на электронном носителе. Базовый и профильный уровни (Классический курс)</w:t>
      </w:r>
      <w:r>
        <w:rPr>
          <w:rFonts w:ascii="Times New Roman" w:eastAsia="Times New Roman" w:hAnsi="Times New Roman" w:cs="Times New Roman"/>
          <w:bCs/>
          <w:sz w:val="24"/>
          <w:szCs w:val="24"/>
          <w:lang w:eastAsia="ru-RU"/>
        </w:rPr>
        <w:t>, М.,Просвещение, 2012г</w:t>
      </w:r>
    </w:p>
    <w:p w:rsidR="00735D40" w:rsidRPr="004859CE" w:rsidRDefault="00735D40" w:rsidP="00735D40">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Н.А.Парфентьева «Сборник задач по физике 10-11 классы», М., Просвещение, 2012г</w:t>
      </w:r>
    </w:p>
    <w:p w:rsidR="004859CE" w:rsidRPr="004859CE" w:rsidRDefault="004859CE" w:rsidP="00735D40">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А.П.Рымкевич Сборник задач по физике», «Дрофа», </w:t>
      </w:r>
    </w:p>
    <w:p w:rsidR="004859CE" w:rsidRPr="004859CE" w:rsidRDefault="004859CE" w:rsidP="00735D40">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И.В.Годова Контрольные работы в новом формате», 10 класс, М, «Интеллект-Центр», 2011г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И.В.Годова Контрольные работы в новом формате», 11 класс, М, «Интеллект-Центр», 2011г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А.Е.Марон, Е.А.Марон  Физика. Дидактические материалы., 10, 11 класс, М, «Дрофа», 2005г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В.А.Буров, Г.Г.Никифоров «Фронтальные лабораторные занятия по физике в 7-11 классах», М, Просвещение, 1996г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ФИПИ «ЕГЭ 2011 Физика», М, Астрель2010г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О.Ф.Кабардин, С.И.Кабардина, В.А.Орлов «ЕГЭ 2011», типовые тестовые задания, </w:t>
      </w:r>
      <w:r w:rsidR="00E71E62">
        <w:rPr>
          <w:rFonts w:ascii="Times New Roman" w:eastAsia="Times New Roman" w:hAnsi="Times New Roman" w:cs="Times New Roman"/>
          <w:bCs/>
          <w:sz w:val="24"/>
          <w:szCs w:val="24"/>
          <w:lang w:eastAsia="ru-RU"/>
        </w:rPr>
        <w:t>М, «ЭКЗАМЕН», 2011г</w:t>
      </w:r>
    </w:p>
    <w:p w:rsidR="00735D40" w:rsidRPr="00735D40" w:rsidRDefault="00735D40" w:rsidP="00735D40">
      <w:pPr>
        <w:pStyle w:val="a3"/>
        <w:rPr>
          <w:rFonts w:ascii="Times New Roman" w:eastAsia="Calibri" w:hAnsi="Times New Roman" w:cs="Times New Roman"/>
          <w:sz w:val="24"/>
          <w:szCs w:val="24"/>
        </w:rPr>
      </w:pPr>
    </w:p>
    <w:tbl>
      <w:tblPr>
        <w:tblW w:w="0" w:type="auto"/>
        <w:tblCellSpacing w:w="0" w:type="dxa"/>
        <w:tblCellMar>
          <w:left w:w="0" w:type="dxa"/>
          <w:right w:w="0" w:type="dxa"/>
        </w:tblCellMar>
        <w:tblLook w:val="04A0"/>
      </w:tblPr>
      <w:tblGrid>
        <w:gridCol w:w="60"/>
      </w:tblGrid>
      <w:tr w:rsidR="00735D40" w:rsidRPr="00735D40" w:rsidTr="00735D40">
        <w:trPr>
          <w:tblCellSpacing w:w="0" w:type="dxa"/>
        </w:trPr>
        <w:tc>
          <w:tcPr>
            <w:tcW w:w="0" w:type="auto"/>
            <w:vAlign w:val="center"/>
            <w:hideMark/>
          </w:tcPr>
          <w:p w:rsidR="00735D40" w:rsidRPr="00735D40" w:rsidRDefault="00735D40" w:rsidP="00735D40">
            <w:pPr>
              <w:spacing w:before="100" w:beforeAutospacing="1" w:after="100" w:afterAutospacing="1" w:line="240" w:lineRule="auto"/>
              <w:rPr>
                <w:rFonts w:ascii="Times New Roman" w:eastAsia="Times New Roman" w:hAnsi="Times New Roman" w:cs="Times New Roman"/>
                <w:sz w:val="24"/>
                <w:szCs w:val="24"/>
                <w:lang w:eastAsia="ru-RU"/>
              </w:rPr>
            </w:pPr>
            <w:r w:rsidRPr="00735D40">
              <w:rPr>
                <w:rFonts w:ascii="Times New Roman" w:eastAsia="Times New Roman" w:hAnsi="Times New Roman" w:cs="Times New Roman"/>
                <w:sz w:val="24"/>
                <w:szCs w:val="24"/>
                <w:lang w:eastAsia="ru-RU"/>
              </w:rPr>
              <w:t> </w:t>
            </w:r>
          </w:p>
        </w:tc>
      </w:tr>
    </w:tbl>
    <w:p w:rsidR="001026CD" w:rsidRDefault="001026CD" w:rsidP="001026CD">
      <w:pPr>
        <w:jc w:val="center"/>
        <w:rPr>
          <w:rFonts w:ascii="Calibri" w:eastAsia="Calibri" w:hAnsi="Calibri" w:cs="Times New Roman"/>
        </w:rPr>
      </w:pPr>
    </w:p>
    <w:p w:rsidR="001026CD" w:rsidRDefault="001026CD" w:rsidP="001026CD">
      <w:pPr>
        <w:jc w:val="center"/>
        <w:rPr>
          <w:rFonts w:ascii="Calibri" w:eastAsia="Calibri" w:hAnsi="Calibri" w:cs="Times New Roman"/>
        </w:rPr>
      </w:pPr>
    </w:p>
    <w:p w:rsidR="001026CD" w:rsidRDefault="001026CD" w:rsidP="001026CD">
      <w:pPr>
        <w:jc w:val="center"/>
        <w:rPr>
          <w:rFonts w:ascii="Calibri" w:eastAsia="Calibri" w:hAnsi="Calibri" w:cs="Times New Roman"/>
        </w:rPr>
      </w:pPr>
    </w:p>
    <w:p w:rsidR="0072558F" w:rsidRDefault="0072558F" w:rsidP="00716B7A">
      <w:pPr>
        <w:pStyle w:val="a8"/>
        <w:spacing w:before="0" w:after="0"/>
        <w:jc w:val="center"/>
        <w:textAlignment w:val="top"/>
        <w:rPr>
          <w:rFonts w:ascii="Calibri" w:eastAsia="Calibri" w:hAnsi="Calibri"/>
          <w:sz w:val="22"/>
          <w:szCs w:val="22"/>
          <w:lang w:eastAsia="en-US"/>
        </w:rPr>
      </w:pPr>
    </w:p>
    <w:p w:rsidR="0072558F" w:rsidRDefault="0072558F" w:rsidP="00716B7A">
      <w:pPr>
        <w:pStyle w:val="a8"/>
        <w:spacing w:before="0" w:after="0"/>
        <w:jc w:val="center"/>
        <w:textAlignment w:val="top"/>
        <w:rPr>
          <w:rFonts w:ascii="Calibri" w:eastAsia="Calibri" w:hAnsi="Calibri"/>
          <w:sz w:val="22"/>
          <w:szCs w:val="22"/>
          <w:lang w:eastAsia="en-US"/>
        </w:rPr>
      </w:pPr>
    </w:p>
    <w:p w:rsidR="0072558F" w:rsidRDefault="0072558F" w:rsidP="00716B7A">
      <w:pPr>
        <w:pStyle w:val="a8"/>
        <w:spacing w:before="0" w:after="0"/>
        <w:jc w:val="center"/>
        <w:textAlignment w:val="top"/>
        <w:rPr>
          <w:rFonts w:ascii="Calibri" w:eastAsia="Calibri" w:hAnsi="Calibri"/>
          <w:sz w:val="22"/>
          <w:szCs w:val="22"/>
          <w:lang w:eastAsia="en-US"/>
        </w:rPr>
      </w:pPr>
    </w:p>
    <w:p w:rsidR="00333F36" w:rsidRPr="00CC0186" w:rsidRDefault="00333F36" w:rsidP="00716B7A">
      <w:pPr>
        <w:pStyle w:val="a8"/>
        <w:spacing w:before="0" w:after="0"/>
        <w:jc w:val="center"/>
        <w:textAlignment w:val="top"/>
        <w:rPr>
          <w:b/>
        </w:rPr>
      </w:pPr>
      <w:r w:rsidRPr="00CC0186">
        <w:rPr>
          <w:b/>
        </w:rPr>
        <w:t>Учебно-тематический план</w:t>
      </w:r>
    </w:p>
    <w:p w:rsidR="00333F36" w:rsidRPr="00CC0186" w:rsidRDefault="00333F36" w:rsidP="00333F36">
      <w:pPr>
        <w:pStyle w:val="a8"/>
        <w:spacing w:before="0" w:after="0"/>
        <w:ind w:firstLine="708"/>
        <w:jc w:val="center"/>
        <w:textAlignment w:val="top"/>
        <w:rPr>
          <w:b/>
        </w:rPr>
      </w:pPr>
      <w:r w:rsidRPr="00CC0186">
        <w:rPr>
          <w:b/>
        </w:rPr>
        <w:t>10 класс</w:t>
      </w:r>
    </w:p>
    <w:p w:rsidR="00333F36" w:rsidRPr="00CC0186" w:rsidRDefault="00333F36" w:rsidP="00333F36">
      <w:pPr>
        <w:pStyle w:val="a8"/>
        <w:spacing w:before="0" w:after="0"/>
        <w:ind w:firstLine="708"/>
        <w:jc w:val="both"/>
        <w:textAlignment w:val="top"/>
        <w:rPr>
          <w:u w:val="single"/>
        </w:rPr>
      </w:pPr>
    </w:p>
    <w:p w:rsidR="00333F36" w:rsidRDefault="00333F36" w:rsidP="00333F36">
      <w:pPr>
        <w:pStyle w:val="a8"/>
        <w:spacing w:before="0" w:after="0"/>
        <w:jc w:val="center"/>
        <w:textAlignment w:val="top"/>
        <w:rPr>
          <w:b/>
          <w:sz w:val="28"/>
        </w:rPr>
      </w:pPr>
    </w:p>
    <w:p w:rsidR="00D61CAD" w:rsidRPr="00CC0186" w:rsidRDefault="00D61CAD" w:rsidP="00D61CAD">
      <w:pPr>
        <w:pStyle w:val="a8"/>
        <w:spacing w:before="0" w:after="0"/>
        <w:jc w:val="both"/>
        <w:textAlignment w:val="top"/>
        <w:rPr>
          <w:b/>
        </w:rPr>
      </w:pPr>
      <w:r w:rsidRPr="00CC0186">
        <w:rPr>
          <w:b/>
        </w:rPr>
        <w:t>По программе-70ч</w:t>
      </w:r>
    </w:p>
    <w:p w:rsidR="00D61CAD" w:rsidRPr="00CC0186" w:rsidRDefault="00D61CAD" w:rsidP="00D61CAD">
      <w:pPr>
        <w:pStyle w:val="a8"/>
        <w:spacing w:before="0" w:after="0"/>
        <w:jc w:val="both"/>
        <w:textAlignment w:val="top"/>
        <w:rPr>
          <w:b/>
        </w:rPr>
      </w:pPr>
      <w:r w:rsidRPr="00CC0186">
        <w:rPr>
          <w:b/>
        </w:rPr>
        <w:t>По плану-105 ч</w:t>
      </w:r>
    </w:p>
    <w:p w:rsidR="00D61CAD" w:rsidRDefault="00D61CAD" w:rsidP="00D61CAD">
      <w:pPr>
        <w:pStyle w:val="a8"/>
        <w:spacing w:before="0" w:after="0"/>
        <w:jc w:val="both"/>
        <w:textAlignment w:val="top"/>
      </w:pPr>
      <w:r>
        <w:t xml:space="preserve">Увеличено количество часов на   изучение следующих тем: </w:t>
      </w:r>
    </w:p>
    <w:p w:rsidR="00F25F7D" w:rsidRDefault="00D61CAD" w:rsidP="00F25F7D">
      <w:pPr>
        <w:pStyle w:val="a8"/>
        <w:spacing w:before="0" w:after="0"/>
        <w:jc w:val="both"/>
        <w:textAlignment w:val="top"/>
      </w:pPr>
      <w:r>
        <w:t xml:space="preserve">кинематика </w:t>
      </w:r>
      <w:r w:rsidR="0090249F">
        <w:t>- 7</w:t>
      </w:r>
      <w:r>
        <w:t>ч,</w:t>
      </w:r>
    </w:p>
    <w:p w:rsidR="00F25F7D" w:rsidRDefault="0090249F" w:rsidP="00F25F7D">
      <w:pPr>
        <w:pStyle w:val="a8"/>
        <w:spacing w:before="0" w:after="0"/>
        <w:jc w:val="both"/>
        <w:textAlignment w:val="top"/>
      </w:pPr>
      <w:r>
        <w:t xml:space="preserve">динамика </w:t>
      </w:r>
      <w:r w:rsidR="00F25F7D">
        <w:t>–</w:t>
      </w:r>
      <w:r>
        <w:t xml:space="preserve"> 5</w:t>
      </w:r>
      <w:r w:rsidR="00F25F7D">
        <w:t xml:space="preserve">ч </w:t>
      </w:r>
    </w:p>
    <w:p w:rsidR="00F25F7D" w:rsidRDefault="0090249F" w:rsidP="00F25F7D">
      <w:pPr>
        <w:pStyle w:val="a8"/>
        <w:spacing w:before="0" w:after="0"/>
        <w:jc w:val="both"/>
        <w:textAlignment w:val="top"/>
      </w:pPr>
      <w:r>
        <w:t>закон</w:t>
      </w:r>
      <w:r w:rsidR="00333F36">
        <w:t>ы</w:t>
      </w:r>
      <w:r>
        <w:t xml:space="preserve"> сохранения -4 </w:t>
      </w:r>
      <w:r w:rsidR="00D61CAD">
        <w:t>ч</w:t>
      </w:r>
    </w:p>
    <w:p w:rsidR="00F25F7D" w:rsidRDefault="0090249F" w:rsidP="00F25F7D">
      <w:pPr>
        <w:pStyle w:val="a8"/>
        <w:spacing w:before="0" w:after="0"/>
        <w:jc w:val="both"/>
        <w:textAlignment w:val="top"/>
      </w:pPr>
      <w:r>
        <w:t>статика – 1 ч,</w:t>
      </w:r>
    </w:p>
    <w:p w:rsidR="00F25F7D" w:rsidRDefault="00F25F7D" w:rsidP="00F25F7D">
      <w:pPr>
        <w:pStyle w:val="a8"/>
        <w:spacing w:before="0" w:after="0"/>
        <w:jc w:val="both"/>
        <w:textAlignment w:val="top"/>
      </w:pPr>
      <w:r>
        <w:t xml:space="preserve">основы МКТ, </w:t>
      </w:r>
      <w:r w:rsidR="00D61CAD">
        <w:t>температура</w:t>
      </w:r>
      <w:r w:rsidR="00333F36">
        <w:t>,</w:t>
      </w:r>
      <w:r w:rsidR="00D61CAD">
        <w:t xml:space="preserve"> эне</w:t>
      </w:r>
      <w:r>
        <w:t>ргия теплового движения молекул – 5ч</w:t>
      </w:r>
      <w:r w:rsidR="00D61CAD">
        <w:t xml:space="preserve">                                  </w:t>
      </w:r>
    </w:p>
    <w:p w:rsidR="00F25F7D" w:rsidRDefault="00D61CAD" w:rsidP="00F25F7D">
      <w:pPr>
        <w:pStyle w:val="a8"/>
        <w:spacing w:before="0" w:after="0"/>
        <w:jc w:val="both"/>
        <w:textAlignment w:val="top"/>
      </w:pPr>
      <w:r>
        <w:t>основы термодинамики</w:t>
      </w:r>
      <w:r w:rsidR="00F25F7D">
        <w:t xml:space="preserve"> – 4ч;</w:t>
      </w:r>
    </w:p>
    <w:p w:rsidR="00F25F7D" w:rsidRDefault="00F25F7D" w:rsidP="00F25F7D">
      <w:pPr>
        <w:pStyle w:val="a8"/>
        <w:spacing w:before="0" w:after="0"/>
        <w:jc w:val="both"/>
        <w:textAlignment w:val="top"/>
      </w:pPr>
      <w:r>
        <w:t>электростатика – 4ч</w:t>
      </w:r>
    </w:p>
    <w:p w:rsidR="00D61CAD" w:rsidRDefault="00D61CAD" w:rsidP="00F25F7D">
      <w:pPr>
        <w:pStyle w:val="a8"/>
        <w:spacing w:before="0" w:after="0"/>
        <w:jc w:val="both"/>
        <w:textAlignment w:val="top"/>
      </w:pPr>
      <w:r>
        <w:t>за</w:t>
      </w:r>
      <w:r w:rsidR="00F25F7D">
        <w:t>коны постоянного тока -2</w:t>
      </w:r>
      <w:r>
        <w:t>ч.</w:t>
      </w:r>
    </w:p>
    <w:p w:rsidR="00F25F7D" w:rsidRDefault="00F25F7D" w:rsidP="00F25F7D">
      <w:pPr>
        <w:pStyle w:val="a8"/>
        <w:spacing w:before="0" w:after="0"/>
        <w:jc w:val="both"/>
        <w:textAlignment w:val="top"/>
      </w:pPr>
      <w:r>
        <w:t>эл.ток в различных средах – 1ч</w:t>
      </w:r>
    </w:p>
    <w:p w:rsidR="008011C6" w:rsidRDefault="008011C6" w:rsidP="00F25F7D">
      <w:pPr>
        <w:pStyle w:val="a8"/>
        <w:spacing w:before="0" w:after="0"/>
        <w:jc w:val="both"/>
        <w:textAlignment w:val="top"/>
      </w:pPr>
      <w:r>
        <w:t>повторение – 1ч</w:t>
      </w:r>
    </w:p>
    <w:p w:rsidR="00D61CAD" w:rsidRDefault="00D61CAD" w:rsidP="00D61CAD">
      <w:pPr>
        <w:pStyle w:val="a8"/>
        <w:spacing w:before="0" w:after="0"/>
        <w:ind w:firstLine="708"/>
        <w:jc w:val="both"/>
        <w:textAlignment w:val="top"/>
      </w:pPr>
    </w:p>
    <w:p w:rsidR="00D61CAD" w:rsidRPr="00CC0186" w:rsidRDefault="00D61CAD" w:rsidP="00D61CAD">
      <w:pPr>
        <w:pStyle w:val="a8"/>
        <w:spacing w:before="0" w:after="0"/>
        <w:jc w:val="both"/>
        <w:textAlignment w:val="top"/>
        <w:rPr>
          <w:b/>
        </w:rPr>
      </w:pPr>
      <w:r w:rsidRPr="00CC0186">
        <w:rPr>
          <w:b/>
        </w:rPr>
        <w:t>Фактически-102ч</w:t>
      </w:r>
    </w:p>
    <w:p w:rsidR="00D61CAD" w:rsidRDefault="00D61CAD" w:rsidP="00D61CAD">
      <w:pPr>
        <w:pStyle w:val="a8"/>
        <w:spacing w:before="0" w:after="0"/>
        <w:ind w:firstLine="708"/>
        <w:jc w:val="both"/>
        <w:textAlignment w:val="top"/>
        <w:rPr>
          <w:u w:val="single"/>
        </w:rPr>
      </w:pPr>
      <w:r>
        <w:rPr>
          <w:u w:val="single"/>
        </w:rPr>
        <w:t>Содержание курса, включая демонстрационные опыты и фронтальные лабораторные</w:t>
      </w:r>
      <w:r w:rsidR="007B5DDF">
        <w:rPr>
          <w:u w:val="single"/>
        </w:rPr>
        <w:t xml:space="preserve"> работы</w:t>
      </w:r>
      <w:r>
        <w:rPr>
          <w:u w:val="single"/>
        </w:rPr>
        <w:t>, полностью соответствуют Примерной программе основного общего образования курса.</w:t>
      </w:r>
    </w:p>
    <w:p w:rsidR="00616BCE" w:rsidRDefault="00616BCE" w:rsidP="00D61CAD">
      <w:pPr>
        <w:pStyle w:val="a8"/>
        <w:spacing w:before="0" w:after="0"/>
        <w:ind w:firstLine="708"/>
        <w:jc w:val="both"/>
        <w:textAlignment w:val="top"/>
        <w:rPr>
          <w:u w:val="single"/>
        </w:rPr>
      </w:pPr>
    </w:p>
    <w:p w:rsidR="00616BCE" w:rsidRDefault="00616BCE" w:rsidP="00D61CAD">
      <w:pPr>
        <w:pStyle w:val="a8"/>
        <w:spacing w:before="0" w:after="0"/>
        <w:ind w:firstLine="708"/>
        <w:jc w:val="both"/>
        <w:textAlignment w:val="top"/>
        <w:rPr>
          <w:u w:val="single"/>
        </w:rPr>
      </w:pPr>
    </w:p>
    <w:p w:rsidR="00616BCE" w:rsidRDefault="00616BCE" w:rsidP="00D61CAD">
      <w:pPr>
        <w:pStyle w:val="a8"/>
        <w:spacing w:before="0" w:after="0"/>
        <w:ind w:firstLine="708"/>
        <w:jc w:val="both"/>
        <w:textAlignment w:val="top"/>
        <w:rPr>
          <w:u w:val="singl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2263"/>
        <w:gridCol w:w="851"/>
        <w:gridCol w:w="850"/>
        <w:gridCol w:w="1134"/>
        <w:gridCol w:w="1418"/>
        <w:gridCol w:w="1417"/>
        <w:gridCol w:w="1843"/>
      </w:tblGrid>
      <w:tr w:rsidR="00AA7615" w:rsidRPr="00CC0186" w:rsidTr="007B3CB6">
        <w:tc>
          <w:tcPr>
            <w:tcW w:w="573" w:type="dxa"/>
            <w:vMerge w:val="restart"/>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 п/п</w:t>
            </w:r>
          </w:p>
        </w:tc>
        <w:tc>
          <w:tcPr>
            <w:tcW w:w="2263" w:type="dxa"/>
            <w:vMerge w:val="restart"/>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Наименование разделов, тем</w:t>
            </w:r>
          </w:p>
        </w:tc>
        <w:tc>
          <w:tcPr>
            <w:tcW w:w="851" w:type="dxa"/>
            <w:vMerge w:val="restart"/>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Всего часов</w:t>
            </w:r>
          </w:p>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(при 2-х часах в нед)</w:t>
            </w:r>
          </w:p>
        </w:tc>
        <w:tc>
          <w:tcPr>
            <w:tcW w:w="850" w:type="dxa"/>
            <w:vMerge w:val="restart"/>
          </w:tcPr>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Всего часов факти</w:t>
            </w:r>
          </w:p>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чески</w:t>
            </w:r>
          </w:p>
        </w:tc>
        <w:tc>
          <w:tcPr>
            <w:tcW w:w="2552" w:type="dxa"/>
            <w:gridSpan w:val="2"/>
          </w:tcPr>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В том числе на:</w:t>
            </w:r>
          </w:p>
        </w:tc>
        <w:tc>
          <w:tcPr>
            <w:tcW w:w="1417" w:type="dxa"/>
            <w:vMerge w:val="restart"/>
          </w:tcPr>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Контроль</w:t>
            </w:r>
          </w:p>
        </w:tc>
        <w:tc>
          <w:tcPr>
            <w:tcW w:w="1843" w:type="dxa"/>
            <w:vMerge w:val="restart"/>
          </w:tcPr>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Деятельность уч-ся</w:t>
            </w:r>
          </w:p>
        </w:tc>
      </w:tr>
      <w:tr w:rsidR="00AA7615" w:rsidRPr="00CC0186" w:rsidTr="007B3CB6">
        <w:tc>
          <w:tcPr>
            <w:tcW w:w="573" w:type="dxa"/>
            <w:vMerge/>
          </w:tcPr>
          <w:p w:rsidR="0090249F" w:rsidRPr="00CC0186" w:rsidRDefault="0090249F" w:rsidP="00B76FAC">
            <w:pPr>
              <w:rPr>
                <w:rFonts w:ascii="Calibri" w:eastAsia="Calibri" w:hAnsi="Calibri" w:cs="Times New Roman"/>
                <w:sz w:val="24"/>
                <w:szCs w:val="24"/>
              </w:rPr>
            </w:pPr>
          </w:p>
        </w:tc>
        <w:tc>
          <w:tcPr>
            <w:tcW w:w="2263" w:type="dxa"/>
            <w:vMerge/>
          </w:tcPr>
          <w:p w:rsidR="0090249F" w:rsidRPr="00CC0186" w:rsidRDefault="0090249F" w:rsidP="00B76FAC">
            <w:pPr>
              <w:rPr>
                <w:rFonts w:ascii="Calibri" w:eastAsia="Calibri" w:hAnsi="Calibri" w:cs="Times New Roman"/>
                <w:sz w:val="24"/>
                <w:szCs w:val="24"/>
              </w:rPr>
            </w:pPr>
          </w:p>
        </w:tc>
        <w:tc>
          <w:tcPr>
            <w:tcW w:w="851" w:type="dxa"/>
            <w:vMerge/>
          </w:tcPr>
          <w:p w:rsidR="0090249F" w:rsidRPr="00CC0186" w:rsidRDefault="0090249F" w:rsidP="00B76FAC">
            <w:pPr>
              <w:rPr>
                <w:rFonts w:ascii="Calibri" w:eastAsia="Calibri" w:hAnsi="Calibri" w:cs="Times New Roman"/>
                <w:sz w:val="24"/>
                <w:szCs w:val="24"/>
              </w:rPr>
            </w:pPr>
          </w:p>
        </w:tc>
        <w:tc>
          <w:tcPr>
            <w:tcW w:w="850" w:type="dxa"/>
            <w:vMerge/>
          </w:tcPr>
          <w:p w:rsidR="0090249F" w:rsidRPr="00CC0186" w:rsidRDefault="0090249F" w:rsidP="00B76FAC">
            <w:pPr>
              <w:rPr>
                <w:rFonts w:ascii="Calibri" w:eastAsia="Calibri" w:hAnsi="Calibri" w:cs="Times New Roman"/>
                <w:sz w:val="24"/>
                <w:szCs w:val="24"/>
              </w:rPr>
            </w:pPr>
          </w:p>
        </w:tc>
        <w:tc>
          <w:tcPr>
            <w:tcW w:w="1134" w:type="dxa"/>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Теоретическая часть (кол-во часов)</w:t>
            </w:r>
          </w:p>
        </w:tc>
        <w:tc>
          <w:tcPr>
            <w:tcW w:w="1418" w:type="dxa"/>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Практическая часть (лабораторные, практич. работы)</w:t>
            </w:r>
          </w:p>
        </w:tc>
        <w:tc>
          <w:tcPr>
            <w:tcW w:w="1417" w:type="dxa"/>
            <w:vMerge/>
          </w:tcPr>
          <w:p w:rsidR="0090249F" w:rsidRPr="00CC0186" w:rsidRDefault="0090249F" w:rsidP="00B76FAC">
            <w:pPr>
              <w:rPr>
                <w:rFonts w:ascii="Calibri" w:eastAsia="Calibri" w:hAnsi="Calibri" w:cs="Times New Roman"/>
                <w:sz w:val="24"/>
                <w:szCs w:val="24"/>
              </w:rPr>
            </w:pPr>
          </w:p>
        </w:tc>
        <w:tc>
          <w:tcPr>
            <w:tcW w:w="1843" w:type="dxa"/>
            <w:vMerge/>
          </w:tcPr>
          <w:p w:rsidR="0090249F" w:rsidRPr="00CC0186" w:rsidRDefault="0090249F" w:rsidP="00B76FAC">
            <w:pPr>
              <w:rPr>
                <w:rFonts w:ascii="Calibri" w:eastAsia="Calibri" w:hAnsi="Calibri" w:cs="Times New Roman"/>
                <w:sz w:val="24"/>
                <w:szCs w:val="24"/>
              </w:rPr>
            </w:pPr>
          </w:p>
        </w:tc>
      </w:tr>
      <w:tr w:rsidR="00AA7615" w:rsidRPr="00CC0186" w:rsidTr="007B3CB6">
        <w:tc>
          <w:tcPr>
            <w:tcW w:w="573" w:type="dxa"/>
          </w:tcPr>
          <w:p w:rsidR="00AA7615" w:rsidRPr="007B3CB6" w:rsidRDefault="00AA7615" w:rsidP="00B76FAC">
            <w:pPr>
              <w:rPr>
                <w:rFonts w:ascii="Times New Roman" w:eastAsia="Calibri" w:hAnsi="Times New Roman" w:cs="Times New Roman"/>
                <w:sz w:val="24"/>
                <w:szCs w:val="24"/>
              </w:rPr>
            </w:pPr>
            <w:r w:rsidRPr="007B3CB6">
              <w:rPr>
                <w:rFonts w:ascii="Times New Roman" w:eastAsia="Calibri" w:hAnsi="Times New Roman" w:cs="Times New Roman"/>
                <w:sz w:val="24"/>
                <w:szCs w:val="24"/>
              </w:rPr>
              <w:t>1</w:t>
            </w:r>
          </w:p>
        </w:tc>
        <w:tc>
          <w:tcPr>
            <w:tcW w:w="2263" w:type="dxa"/>
          </w:tcPr>
          <w:p w:rsidR="00AA7615" w:rsidRPr="007B3CB6" w:rsidRDefault="00AA7615" w:rsidP="0098214F">
            <w:pPr>
              <w:snapToGrid w:val="0"/>
              <w:spacing w:line="360" w:lineRule="auto"/>
              <w:rPr>
                <w:rFonts w:ascii="Times New Roman" w:hAnsi="Times New Roman" w:cs="Times New Roman"/>
                <w:b/>
                <w:sz w:val="24"/>
                <w:szCs w:val="24"/>
              </w:rPr>
            </w:pPr>
            <w:r w:rsidRPr="007B3CB6">
              <w:rPr>
                <w:rFonts w:ascii="Times New Roman" w:hAnsi="Times New Roman" w:cs="Times New Roman"/>
                <w:b/>
                <w:sz w:val="24"/>
                <w:szCs w:val="24"/>
              </w:rPr>
              <w:t>Физика и методы научного познания</w:t>
            </w:r>
          </w:p>
        </w:tc>
        <w:tc>
          <w:tcPr>
            <w:tcW w:w="851" w:type="dxa"/>
          </w:tcPr>
          <w:p w:rsidR="00AA7615" w:rsidRPr="007B3CB6" w:rsidRDefault="00AA7615" w:rsidP="0098214F">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1</w:t>
            </w:r>
          </w:p>
        </w:tc>
        <w:tc>
          <w:tcPr>
            <w:tcW w:w="850" w:type="dxa"/>
          </w:tcPr>
          <w:p w:rsidR="00AA7615" w:rsidRPr="007B3CB6" w:rsidRDefault="00AA7615" w:rsidP="00ED3475">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1</w:t>
            </w:r>
          </w:p>
        </w:tc>
        <w:tc>
          <w:tcPr>
            <w:tcW w:w="1134" w:type="dxa"/>
          </w:tcPr>
          <w:p w:rsidR="00AA7615" w:rsidRPr="007B3CB6" w:rsidRDefault="00AA7615" w:rsidP="0098214F">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1</w:t>
            </w:r>
          </w:p>
        </w:tc>
        <w:tc>
          <w:tcPr>
            <w:tcW w:w="1418" w:type="dxa"/>
          </w:tcPr>
          <w:p w:rsidR="00AA7615" w:rsidRPr="007B3CB6" w:rsidRDefault="00AA7615" w:rsidP="00ED3475">
            <w:pPr>
              <w:snapToGrid w:val="0"/>
              <w:jc w:val="center"/>
              <w:rPr>
                <w:rFonts w:ascii="Times New Roman" w:hAnsi="Times New Roman" w:cs="Times New Roman"/>
                <w:b/>
                <w:sz w:val="24"/>
                <w:szCs w:val="24"/>
              </w:rPr>
            </w:pPr>
          </w:p>
        </w:tc>
        <w:tc>
          <w:tcPr>
            <w:tcW w:w="1417" w:type="dxa"/>
          </w:tcPr>
          <w:p w:rsidR="00AA7615" w:rsidRPr="007B3CB6" w:rsidRDefault="00AA7615" w:rsidP="00ED3475">
            <w:pPr>
              <w:snapToGrid w:val="0"/>
              <w:jc w:val="center"/>
              <w:rPr>
                <w:rFonts w:ascii="Times New Roman" w:hAnsi="Times New Roman" w:cs="Times New Roman"/>
                <w:b/>
                <w:sz w:val="24"/>
                <w:szCs w:val="24"/>
              </w:rPr>
            </w:pPr>
          </w:p>
        </w:tc>
        <w:tc>
          <w:tcPr>
            <w:tcW w:w="1843" w:type="dxa"/>
            <w:vMerge w:val="restart"/>
          </w:tcPr>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Выполнение лабораторных, проверочных, контрольных работ, тестирование.</w:t>
            </w:r>
          </w:p>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 xml:space="preserve">Самостоятельная работа   с учебником, раздаточным материалом. </w:t>
            </w:r>
            <w:r w:rsidRPr="007B3CB6">
              <w:rPr>
                <w:rFonts w:ascii="Times New Roman" w:eastAsia="Calibri" w:hAnsi="Times New Roman" w:cs="Times New Roman"/>
                <w:sz w:val="24"/>
                <w:szCs w:val="24"/>
              </w:rPr>
              <w:lastRenderedPageBreak/>
              <w:t>Решение задач.</w:t>
            </w:r>
          </w:p>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Групповая работа, работа в парах.</w:t>
            </w:r>
          </w:p>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Подготовка сообщений и мультимедийных презентаций.</w:t>
            </w:r>
          </w:p>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Работа в сети Интернет (он-лайн тестирование</w:t>
            </w:r>
          </w:p>
        </w:tc>
      </w:tr>
      <w:tr w:rsidR="00AA7615" w:rsidRPr="00CC0186" w:rsidTr="007B3CB6">
        <w:tc>
          <w:tcPr>
            <w:tcW w:w="573" w:type="dxa"/>
          </w:tcPr>
          <w:p w:rsidR="00AA7615" w:rsidRPr="007B3CB6" w:rsidRDefault="00AA7615" w:rsidP="00B76FAC">
            <w:pPr>
              <w:rPr>
                <w:rFonts w:ascii="Times New Roman" w:eastAsia="Calibri" w:hAnsi="Times New Roman" w:cs="Times New Roman"/>
                <w:sz w:val="24"/>
                <w:szCs w:val="24"/>
              </w:rPr>
            </w:pPr>
            <w:r w:rsidRPr="007B3CB6">
              <w:rPr>
                <w:rFonts w:ascii="Times New Roman" w:eastAsia="Calibri" w:hAnsi="Times New Roman" w:cs="Times New Roman"/>
                <w:sz w:val="24"/>
                <w:szCs w:val="24"/>
              </w:rPr>
              <w:t>2</w:t>
            </w:r>
          </w:p>
        </w:tc>
        <w:tc>
          <w:tcPr>
            <w:tcW w:w="2263" w:type="dxa"/>
          </w:tcPr>
          <w:p w:rsidR="00AA7615" w:rsidRPr="007B3CB6" w:rsidRDefault="00AA7615" w:rsidP="0098214F">
            <w:pPr>
              <w:snapToGrid w:val="0"/>
              <w:spacing w:line="360" w:lineRule="auto"/>
              <w:rPr>
                <w:rFonts w:ascii="Times New Roman" w:hAnsi="Times New Roman" w:cs="Times New Roman"/>
                <w:b/>
                <w:sz w:val="24"/>
                <w:szCs w:val="24"/>
              </w:rPr>
            </w:pPr>
            <w:r w:rsidRPr="007B3CB6">
              <w:rPr>
                <w:rFonts w:ascii="Times New Roman" w:hAnsi="Times New Roman" w:cs="Times New Roman"/>
                <w:b/>
                <w:sz w:val="24"/>
                <w:szCs w:val="24"/>
              </w:rPr>
              <w:t>Механика</w:t>
            </w:r>
          </w:p>
        </w:tc>
        <w:tc>
          <w:tcPr>
            <w:tcW w:w="851" w:type="dxa"/>
            <w:vAlign w:val="center"/>
          </w:tcPr>
          <w:p w:rsidR="00AA7615" w:rsidRPr="007B3CB6" w:rsidRDefault="00AA7615" w:rsidP="0098214F">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22</w:t>
            </w:r>
          </w:p>
        </w:tc>
        <w:tc>
          <w:tcPr>
            <w:tcW w:w="850" w:type="dxa"/>
            <w:vAlign w:val="center"/>
          </w:tcPr>
          <w:p w:rsidR="00AA7615" w:rsidRPr="007B3CB6" w:rsidRDefault="00AA7615" w:rsidP="00ED3475">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39</w:t>
            </w:r>
          </w:p>
        </w:tc>
        <w:tc>
          <w:tcPr>
            <w:tcW w:w="1134" w:type="dxa"/>
            <w:vAlign w:val="center"/>
          </w:tcPr>
          <w:p w:rsidR="00AA7615" w:rsidRPr="007B3CB6" w:rsidRDefault="00AA7615" w:rsidP="0098214F">
            <w:pPr>
              <w:snapToGrid w:val="0"/>
              <w:jc w:val="center"/>
              <w:rPr>
                <w:rFonts w:ascii="Times New Roman" w:hAnsi="Times New Roman" w:cs="Times New Roman"/>
                <w:b/>
                <w:sz w:val="24"/>
                <w:szCs w:val="24"/>
              </w:rPr>
            </w:pPr>
          </w:p>
        </w:tc>
        <w:tc>
          <w:tcPr>
            <w:tcW w:w="1418" w:type="dxa"/>
          </w:tcPr>
          <w:p w:rsidR="00AA7615" w:rsidRPr="007B3CB6" w:rsidRDefault="00AA7615" w:rsidP="00ED3475">
            <w:pPr>
              <w:snapToGrid w:val="0"/>
              <w:jc w:val="center"/>
              <w:rPr>
                <w:rFonts w:ascii="Times New Roman" w:hAnsi="Times New Roman" w:cs="Times New Roman"/>
                <w:sz w:val="24"/>
                <w:szCs w:val="24"/>
              </w:rPr>
            </w:pPr>
          </w:p>
        </w:tc>
        <w:tc>
          <w:tcPr>
            <w:tcW w:w="1417" w:type="dxa"/>
          </w:tcPr>
          <w:p w:rsidR="00AA7615" w:rsidRPr="007B3CB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616BCE">
            <w:pPr>
              <w:jc w:val="center"/>
              <w:rPr>
                <w:rFonts w:ascii="Calibri" w:eastAsia="Calibri" w:hAnsi="Calibri" w:cs="Times New Roman"/>
                <w:sz w:val="24"/>
                <w:szCs w:val="24"/>
              </w:rPr>
            </w:pPr>
          </w:p>
        </w:tc>
      </w:tr>
      <w:tr w:rsidR="00AA7615" w:rsidRPr="00CC0186" w:rsidTr="007B3CB6">
        <w:tc>
          <w:tcPr>
            <w:tcW w:w="573" w:type="dxa"/>
          </w:tcPr>
          <w:p w:rsidR="00AA7615" w:rsidRPr="007B3CB6" w:rsidRDefault="00AA7615" w:rsidP="00B76FAC">
            <w:pPr>
              <w:rPr>
                <w:rFonts w:ascii="Times New Roman" w:eastAsia="Calibri" w:hAnsi="Times New Roman" w:cs="Times New Roman"/>
                <w:sz w:val="24"/>
                <w:szCs w:val="24"/>
              </w:rPr>
            </w:pPr>
            <w:r w:rsidRPr="007B3CB6">
              <w:rPr>
                <w:rFonts w:ascii="Times New Roman" w:eastAsia="Calibri" w:hAnsi="Times New Roman" w:cs="Times New Roman"/>
                <w:sz w:val="24"/>
                <w:szCs w:val="24"/>
              </w:rPr>
              <w:t>2.1</w:t>
            </w:r>
          </w:p>
        </w:tc>
        <w:tc>
          <w:tcPr>
            <w:tcW w:w="2263" w:type="dxa"/>
          </w:tcPr>
          <w:p w:rsidR="00AA7615" w:rsidRPr="007B3CB6" w:rsidRDefault="00AA7615" w:rsidP="0098214F">
            <w:pPr>
              <w:snapToGrid w:val="0"/>
              <w:spacing w:line="360" w:lineRule="auto"/>
              <w:rPr>
                <w:rFonts w:ascii="Times New Roman" w:hAnsi="Times New Roman" w:cs="Times New Roman"/>
                <w:i/>
                <w:sz w:val="24"/>
                <w:szCs w:val="24"/>
              </w:rPr>
            </w:pPr>
            <w:r w:rsidRPr="007B3CB6">
              <w:rPr>
                <w:rFonts w:ascii="Times New Roman" w:hAnsi="Times New Roman" w:cs="Times New Roman"/>
                <w:i/>
                <w:sz w:val="24"/>
                <w:szCs w:val="24"/>
              </w:rPr>
              <w:t>Кинематика</w:t>
            </w:r>
          </w:p>
        </w:tc>
        <w:tc>
          <w:tcPr>
            <w:tcW w:w="851" w:type="dxa"/>
            <w:vAlign w:val="center"/>
          </w:tcPr>
          <w:p w:rsidR="00AA7615" w:rsidRPr="007B3CB6" w:rsidRDefault="00AA7615" w:rsidP="0098214F">
            <w:pPr>
              <w:snapToGrid w:val="0"/>
              <w:jc w:val="center"/>
              <w:rPr>
                <w:rFonts w:ascii="Times New Roman" w:hAnsi="Times New Roman" w:cs="Times New Roman"/>
                <w:sz w:val="24"/>
                <w:szCs w:val="24"/>
              </w:rPr>
            </w:pPr>
            <w:r w:rsidRPr="007B3CB6">
              <w:rPr>
                <w:rFonts w:ascii="Times New Roman" w:hAnsi="Times New Roman" w:cs="Times New Roman"/>
                <w:sz w:val="24"/>
                <w:szCs w:val="24"/>
              </w:rPr>
              <w:t>7</w:t>
            </w:r>
          </w:p>
        </w:tc>
        <w:tc>
          <w:tcPr>
            <w:tcW w:w="850" w:type="dxa"/>
            <w:vAlign w:val="center"/>
          </w:tcPr>
          <w:p w:rsidR="00AA7615" w:rsidRPr="007B3CB6" w:rsidRDefault="00AA7615" w:rsidP="00ED3475">
            <w:pPr>
              <w:snapToGrid w:val="0"/>
              <w:jc w:val="center"/>
              <w:rPr>
                <w:rFonts w:ascii="Times New Roman" w:hAnsi="Times New Roman" w:cs="Times New Roman"/>
                <w:sz w:val="24"/>
                <w:szCs w:val="24"/>
              </w:rPr>
            </w:pPr>
            <w:r w:rsidRPr="007B3CB6">
              <w:rPr>
                <w:rFonts w:ascii="Times New Roman" w:hAnsi="Times New Roman" w:cs="Times New Roman"/>
                <w:sz w:val="24"/>
                <w:szCs w:val="24"/>
              </w:rPr>
              <w:t>14</w:t>
            </w:r>
          </w:p>
        </w:tc>
        <w:tc>
          <w:tcPr>
            <w:tcW w:w="1134" w:type="dxa"/>
            <w:vAlign w:val="center"/>
          </w:tcPr>
          <w:p w:rsidR="00AA7615" w:rsidRPr="007B3CB6" w:rsidRDefault="00AA7615" w:rsidP="0098214F">
            <w:pPr>
              <w:snapToGrid w:val="0"/>
              <w:jc w:val="center"/>
              <w:rPr>
                <w:rFonts w:ascii="Times New Roman" w:hAnsi="Times New Roman" w:cs="Times New Roman"/>
                <w:b/>
                <w:sz w:val="24"/>
                <w:szCs w:val="24"/>
              </w:rPr>
            </w:pPr>
          </w:p>
        </w:tc>
        <w:tc>
          <w:tcPr>
            <w:tcW w:w="1418" w:type="dxa"/>
          </w:tcPr>
          <w:p w:rsidR="00AA7615" w:rsidRPr="007B3CB6" w:rsidRDefault="00AA7615" w:rsidP="00ED3475">
            <w:pPr>
              <w:snapToGrid w:val="0"/>
              <w:jc w:val="center"/>
              <w:rPr>
                <w:rFonts w:ascii="Times New Roman" w:hAnsi="Times New Roman" w:cs="Times New Roman"/>
                <w:sz w:val="24"/>
                <w:szCs w:val="24"/>
              </w:rPr>
            </w:pPr>
          </w:p>
        </w:tc>
        <w:tc>
          <w:tcPr>
            <w:tcW w:w="1417" w:type="dxa"/>
          </w:tcPr>
          <w:p w:rsidR="00AA7615" w:rsidRPr="007B3CB6" w:rsidRDefault="00AA7615" w:rsidP="00ED3475">
            <w:pPr>
              <w:snapToGrid w:val="0"/>
              <w:jc w:val="center"/>
              <w:rPr>
                <w:rFonts w:ascii="Times New Roman" w:hAnsi="Times New Roman" w:cs="Times New Roman"/>
                <w:sz w:val="24"/>
                <w:szCs w:val="24"/>
              </w:rPr>
            </w:pPr>
            <w:r w:rsidRPr="007B3CB6">
              <w:rPr>
                <w:rFonts w:ascii="Times New Roman" w:hAnsi="Times New Roman" w:cs="Times New Roman"/>
                <w:sz w:val="24"/>
                <w:szCs w:val="24"/>
              </w:rPr>
              <w:t>К.р№1</w:t>
            </w:r>
          </w:p>
        </w:tc>
        <w:tc>
          <w:tcPr>
            <w:tcW w:w="1843" w:type="dxa"/>
            <w:vMerge/>
          </w:tcPr>
          <w:p w:rsidR="00AA7615" w:rsidRPr="00CC0186" w:rsidRDefault="00AA7615" w:rsidP="00616BCE">
            <w:pPr>
              <w:jc w:val="center"/>
              <w:rPr>
                <w:rFonts w:ascii="Calibri" w:eastAsia="Calibri" w:hAnsi="Calibri" w:cs="Times New Roman"/>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2.2</w:t>
            </w:r>
          </w:p>
        </w:tc>
        <w:tc>
          <w:tcPr>
            <w:tcW w:w="2263" w:type="dxa"/>
          </w:tcPr>
          <w:p w:rsidR="00AA7615" w:rsidRPr="00CC0186" w:rsidRDefault="00AA7615" w:rsidP="0098214F">
            <w:pPr>
              <w:snapToGrid w:val="0"/>
              <w:spacing w:line="360" w:lineRule="auto"/>
              <w:rPr>
                <w:rFonts w:ascii="Times New Roman" w:hAnsi="Times New Roman" w:cs="Times New Roman"/>
                <w:i/>
                <w:sz w:val="24"/>
                <w:szCs w:val="24"/>
              </w:rPr>
            </w:pPr>
            <w:r w:rsidRPr="00CC0186">
              <w:rPr>
                <w:rFonts w:ascii="Times New Roman" w:hAnsi="Times New Roman" w:cs="Times New Roman"/>
                <w:i/>
                <w:sz w:val="24"/>
                <w:szCs w:val="24"/>
              </w:rPr>
              <w:t>Динамика</w:t>
            </w:r>
          </w:p>
        </w:tc>
        <w:tc>
          <w:tcPr>
            <w:tcW w:w="851" w:type="dxa"/>
            <w:vAlign w:val="center"/>
          </w:tcPr>
          <w:p w:rsidR="00AA7615" w:rsidRPr="00CC0186" w:rsidRDefault="00AA7615" w:rsidP="0098214F">
            <w:pPr>
              <w:snapToGrid w:val="0"/>
              <w:jc w:val="center"/>
              <w:rPr>
                <w:sz w:val="24"/>
                <w:szCs w:val="24"/>
              </w:rPr>
            </w:pPr>
            <w:r w:rsidRPr="00CC0186">
              <w:rPr>
                <w:sz w:val="24"/>
                <w:szCs w:val="24"/>
              </w:rPr>
              <w:t>8</w:t>
            </w:r>
          </w:p>
        </w:tc>
        <w:tc>
          <w:tcPr>
            <w:tcW w:w="850" w:type="dxa"/>
            <w:vAlign w:val="center"/>
          </w:tcPr>
          <w:p w:rsidR="00AA7615" w:rsidRPr="00CC0186" w:rsidRDefault="00AA7615" w:rsidP="00ED3475">
            <w:pPr>
              <w:snapToGrid w:val="0"/>
              <w:jc w:val="center"/>
              <w:rPr>
                <w:sz w:val="24"/>
                <w:szCs w:val="24"/>
              </w:rPr>
            </w:pPr>
            <w:r w:rsidRPr="00CC0186">
              <w:rPr>
                <w:sz w:val="24"/>
                <w:szCs w:val="24"/>
              </w:rPr>
              <w:t>13</w:t>
            </w:r>
          </w:p>
        </w:tc>
        <w:tc>
          <w:tcPr>
            <w:tcW w:w="1134" w:type="dxa"/>
            <w:vAlign w:val="center"/>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Л/Р №1</w:t>
            </w: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 №2</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2.3</w:t>
            </w:r>
          </w:p>
        </w:tc>
        <w:tc>
          <w:tcPr>
            <w:tcW w:w="2263" w:type="dxa"/>
          </w:tcPr>
          <w:p w:rsidR="00AA7615" w:rsidRPr="00CC0186" w:rsidRDefault="00AA7615" w:rsidP="0098214F">
            <w:pPr>
              <w:autoSpaceDE w:val="0"/>
              <w:snapToGrid w:val="0"/>
              <w:rPr>
                <w:rFonts w:ascii="Times New Roman" w:eastAsia="Calibri" w:hAnsi="Times New Roman" w:cs="Times New Roman"/>
                <w:bCs/>
                <w:i/>
                <w:sz w:val="24"/>
                <w:szCs w:val="24"/>
              </w:rPr>
            </w:pPr>
            <w:r w:rsidRPr="00CC0186">
              <w:rPr>
                <w:rFonts w:ascii="Times New Roman" w:eastAsia="Calibri" w:hAnsi="Times New Roman" w:cs="Times New Roman"/>
                <w:bCs/>
                <w:i/>
                <w:sz w:val="24"/>
                <w:szCs w:val="24"/>
              </w:rPr>
              <w:t xml:space="preserve">Законы сохранения </w:t>
            </w:r>
            <w:r w:rsidRPr="00CC0186">
              <w:rPr>
                <w:rFonts w:ascii="Times New Roman" w:eastAsia="Calibri" w:hAnsi="Times New Roman" w:cs="Times New Roman"/>
                <w:bCs/>
                <w:i/>
                <w:sz w:val="24"/>
                <w:szCs w:val="24"/>
              </w:rPr>
              <w:lastRenderedPageBreak/>
              <w:t>в механике</w:t>
            </w:r>
          </w:p>
        </w:tc>
        <w:tc>
          <w:tcPr>
            <w:tcW w:w="851" w:type="dxa"/>
            <w:vAlign w:val="center"/>
          </w:tcPr>
          <w:p w:rsidR="00AA7615" w:rsidRPr="00CC0186" w:rsidRDefault="00AA7615" w:rsidP="0098214F">
            <w:pPr>
              <w:snapToGrid w:val="0"/>
              <w:jc w:val="center"/>
              <w:rPr>
                <w:sz w:val="24"/>
                <w:szCs w:val="24"/>
              </w:rPr>
            </w:pPr>
            <w:r w:rsidRPr="00CC0186">
              <w:rPr>
                <w:sz w:val="24"/>
                <w:szCs w:val="24"/>
              </w:rPr>
              <w:lastRenderedPageBreak/>
              <w:t>4</w:t>
            </w:r>
          </w:p>
        </w:tc>
        <w:tc>
          <w:tcPr>
            <w:tcW w:w="850" w:type="dxa"/>
            <w:vAlign w:val="center"/>
          </w:tcPr>
          <w:p w:rsidR="00AA7615" w:rsidRPr="00CC0186" w:rsidRDefault="00AA7615" w:rsidP="00ED3475">
            <w:pPr>
              <w:snapToGrid w:val="0"/>
              <w:jc w:val="center"/>
              <w:rPr>
                <w:sz w:val="24"/>
                <w:szCs w:val="24"/>
              </w:rPr>
            </w:pPr>
            <w:r w:rsidRPr="00CC0186">
              <w:rPr>
                <w:sz w:val="24"/>
                <w:szCs w:val="24"/>
              </w:rPr>
              <w:t>8</w:t>
            </w:r>
          </w:p>
        </w:tc>
        <w:tc>
          <w:tcPr>
            <w:tcW w:w="1134" w:type="dxa"/>
            <w:vAlign w:val="center"/>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Л/Р№2</w:t>
            </w: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lastRenderedPageBreak/>
              <w:t>2.4</w:t>
            </w:r>
          </w:p>
        </w:tc>
        <w:tc>
          <w:tcPr>
            <w:tcW w:w="2263" w:type="dxa"/>
          </w:tcPr>
          <w:p w:rsidR="00AA7615" w:rsidRPr="00CC0186" w:rsidRDefault="00AA7615" w:rsidP="0098214F">
            <w:pPr>
              <w:autoSpaceDE w:val="0"/>
              <w:snapToGrid w:val="0"/>
              <w:rPr>
                <w:rFonts w:ascii="Times New Roman" w:eastAsia="Calibri" w:hAnsi="Times New Roman" w:cs="Times New Roman"/>
                <w:bCs/>
                <w:i/>
                <w:sz w:val="24"/>
                <w:szCs w:val="24"/>
              </w:rPr>
            </w:pPr>
            <w:r w:rsidRPr="00CC0186">
              <w:rPr>
                <w:rFonts w:ascii="Times New Roman" w:eastAsia="Calibri" w:hAnsi="Times New Roman" w:cs="Times New Roman"/>
                <w:bCs/>
                <w:i/>
                <w:sz w:val="24"/>
                <w:szCs w:val="24"/>
              </w:rPr>
              <w:t>Статика</w:t>
            </w:r>
          </w:p>
        </w:tc>
        <w:tc>
          <w:tcPr>
            <w:tcW w:w="851" w:type="dxa"/>
            <w:vAlign w:val="center"/>
          </w:tcPr>
          <w:p w:rsidR="00AA7615" w:rsidRPr="00CC0186" w:rsidRDefault="00AA7615" w:rsidP="0098214F">
            <w:pPr>
              <w:snapToGrid w:val="0"/>
              <w:jc w:val="center"/>
              <w:rPr>
                <w:sz w:val="24"/>
                <w:szCs w:val="24"/>
              </w:rPr>
            </w:pPr>
            <w:r w:rsidRPr="00CC0186">
              <w:rPr>
                <w:sz w:val="24"/>
                <w:szCs w:val="24"/>
              </w:rPr>
              <w:t>3</w:t>
            </w:r>
          </w:p>
        </w:tc>
        <w:tc>
          <w:tcPr>
            <w:tcW w:w="850" w:type="dxa"/>
            <w:vAlign w:val="center"/>
          </w:tcPr>
          <w:p w:rsidR="00AA7615" w:rsidRPr="00CC0186" w:rsidRDefault="00AA7615" w:rsidP="00ED3475">
            <w:pPr>
              <w:snapToGrid w:val="0"/>
              <w:jc w:val="center"/>
              <w:rPr>
                <w:sz w:val="24"/>
                <w:szCs w:val="24"/>
              </w:rPr>
            </w:pPr>
            <w:r w:rsidRPr="00CC0186">
              <w:rPr>
                <w:sz w:val="24"/>
                <w:szCs w:val="24"/>
              </w:rPr>
              <w:t>4</w:t>
            </w:r>
          </w:p>
        </w:tc>
        <w:tc>
          <w:tcPr>
            <w:tcW w:w="1134" w:type="dxa"/>
            <w:vAlign w:val="center"/>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К/Р№3</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3</w:t>
            </w:r>
          </w:p>
        </w:tc>
        <w:tc>
          <w:tcPr>
            <w:tcW w:w="2263" w:type="dxa"/>
          </w:tcPr>
          <w:p w:rsidR="00AA7615" w:rsidRPr="00CC0186" w:rsidRDefault="00AA7615" w:rsidP="0098214F">
            <w:pPr>
              <w:snapToGrid w:val="0"/>
              <w:spacing w:line="360" w:lineRule="auto"/>
              <w:rPr>
                <w:rFonts w:ascii="Times New Roman" w:hAnsi="Times New Roman" w:cs="Times New Roman"/>
                <w:b/>
                <w:sz w:val="24"/>
                <w:szCs w:val="24"/>
              </w:rPr>
            </w:pPr>
            <w:r w:rsidRPr="00CC0186">
              <w:rPr>
                <w:rFonts w:ascii="Times New Roman" w:hAnsi="Times New Roman" w:cs="Times New Roman"/>
                <w:b/>
                <w:sz w:val="24"/>
                <w:szCs w:val="24"/>
              </w:rPr>
              <w:t>Молекулярная физика. Тепловые явления</w:t>
            </w:r>
          </w:p>
        </w:tc>
        <w:tc>
          <w:tcPr>
            <w:tcW w:w="851" w:type="dxa"/>
            <w:vAlign w:val="center"/>
          </w:tcPr>
          <w:p w:rsidR="00AA7615" w:rsidRPr="00CC0186" w:rsidRDefault="00AA7615" w:rsidP="0098214F">
            <w:pPr>
              <w:snapToGrid w:val="0"/>
              <w:jc w:val="center"/>
              <w:rPr>
                <w:b/>
                <w:sz w:val="24"/>
                <w:szCs w:val="24"/>
              </w:rPr>
            </w:pPr>
            <w:r w:rsidRPr="00CC0186">
              <w:rPr>
                <w:b/>
                <w:sz w:val="24"/>
                <w:szCs w:val="24"/>
              </w:rPr>
              <w:t>21</w:t>
            </w:r>
          </w:p>
        </w:tc>
        <w:tc>
          <w:tcPr>
            <w:tcW w:w="850" w:type="dxa"/>
            <w:vAlign w:val="center"/>
          </w:tcPr>
          <w:p w:rsidR="00AA7615" w:rsidRPr="00CC0186" w:rsidRDefault="00AA7615" w:rsidP="00ED3475">
            <w:pPr>
              <w:snapToGrid w:val="0"/>
              <w:jc w:val="center"/>
              <w:rPr>
                <w:b/>
                <w:sz w:val="24"/>
                <w:szCs w:val="24"/>
              </w:rPr>
            </w:pPr>
            <w:r w:rsidRPr="00CC0186">
              <w:rPr>
                <w:b/>
                <w:sz w:val="24"/>
                <w:szCs w:val="24"/>
              </w:rPr>
              <w:t>30</w:t>
            </w:r>
          </w:p>
        </w:tc>
        <w:tc>
          <w:tcPr>
            <w:tcW w:w="1134" w:type="dxa"/>
            <w:vAlign w:val="center"/>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3.1</w:t>
            </w:r>
          </w:p>
        </w:tc>
        <w:tc>
          <w:tcPr>
            <w:tcW w:w="2263" w:type="dxa"/>
          </w:tcPr>
          <w:p w:rsidR="00AA7615" w:rsidRPr="00CC0186" w:rsidRDefault="00AA7615" w:rsidP="0090249F">
            <w:pPr>
              <w:rPr>
                <w:rFonts w:ascii="Times New Roman" w:hAnsi="Times New Roman" w:cs="Times New Roman"/>
                <w:sz w:val="24"/>
                <w:szCs w:val="24"/>
              </w:rPr>
            </w:pPr>
            <w:r w:rsidRPr="00CC0186">
              <w:rPr>
                <w:rFonts w:ascii="Times New Roman" w:hAnsi="Times New Roman" w:cs="Times New Roman"/>
                <w:sz w:val="24"/>
                <w:szCs w:val="24"/>
              </w:rPr>
              <w:t xml:space="preserve"> Основы МКТ Температура. Уравнение состояния идеального газа.</w:t>
            </w:r>
          </w:p>
        </w:tc>
        <w:tc>
          <w:tcPr>
            <w:tcW w:w="851" w:type="dxa"/>
            <w:vAlign w:val="center"/>
          </w:tcPr>
          <w:p w:rsidR="00AA7615" w:rsidRPr="00CC0186" w:rsidRDefault="00AA7615" w:rsidP="0098214F">
            <w:pPr>
              <w:snapToGrid w:val="0"/>
              <w:jc w:val="center"/>
              <w:rPr>
                <w:sz w:val="24"/>
                <w:szCs w:val="24"/>
              </w:rPr>
            </w:pPr>
            <w:r w:rsidRPr="00CC0186">
              <w:rPr>
                <w:sz w:val="24"/>
                <w:szCs w:val="24"/>
              </w:rPr>
              <w:t>9</w:t>
            </w:r>
          </w:p>
        </w:tc>
        <w:tc>
          <w:tcPr>
            <w:tcW w:w="850" w:type="dxa"/>
            <w:vAlign w:val="center"/>
          </w:tcPr>
          <w:p w:rsidR="00AA7615" w:rsidRPr="00CC0186" w:rsidRDefault="00AA7615" w:rsidP="00ED3475">
            <w:pPr>
              <w:snapToGrid w:val="0"/>
              <w:jc w:val="center"/>
              <w:rPr>
                <w:sz w:val="24"/>
                <w:szCs w:val="24"/>
              </w:rPr>
            </w:pPr>
            <w:r w:rsidRPr="00CC0186">
              <w:rPr>
                <w:sz w:val="24"/>
                <w:szCs w:val="24"/>
              </w:rPr>
              <w:t>14</w:t>
            </w:r>
          </w:p>
        </w:tc>
        <w:tc>
          <w:tcPr>
            <w:tcW w:w="1134" w:type="dxa"/>
            <w:vAlign w:val="center"/>
          </w:tcPr>
          <w:p w:rsidR="00AA7615" w:rsidRPr="00CC0186" w:rsidRDefault="00AA7615" w:rsidP="0098214F">
            <w:pPr>
              <w:snapToGrid w:val="0"/>
              <w:jc w:val="center"/>
              <w:rPr>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Л/Р №3</w:t>
            </w: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К.р№4</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3.2</w:t>
            </w:r>
          </w:p>
        </w:tc>
        <w:tc>
          <w:tcPr>
            <w:tcW w:w="2263" w:type="dxa"/>
          </w:tcPr>
          <w:p w:rsidR="00AA7615" w:rsidRPr="00CC0186" w:rsidRDefault="00AA7615" w:rsidP="0098214F">
            <w:pPr>
              <w:autoSpaceDE w:val="0"/>
              <w:snapToGrid w:val="0"/>
              <w:rPr>
                <w:rFonts w:ascii="Times New Roman" w:eastAsia="Calibri" w:hAnsi="Times New Roman" w:cs="Times New Roman"/>
                <w:bCs/>
                <w:sz w:val="24"/>
                <w:szCs w:val="24"/>
              </w:rPr>
            </w:pPr>
            <w:r w:rsidRPr="00CC0186">
              <w:rPr>
                <w:rFonts w:ascii="Times New Roman" w:eastAsia="Calibri" w:hAnsi="Times New Roman" w:cs="Times New Roman"/>
                <w:bCs/>
                <w:sz w:val="24"/>
                <w:szCs w:val="24"/>
              </w:rPr>
              <w:t>Взаимные превращения газов и жидкостей</w:t>
            </w:r>
          </w:p>
        </w:tc>
        <w:tc>
          <w:tcPr>
            <w:tcW w:w="851" w:type="dxa"/>
            <w:vAlign w:val="center"/>
          </w:tcPr>
          <w:p w:rsidR="00AA7615" w:rsidRPr="00CC0186" w:rsidRDefault="00AA7615" w:rsidP="0098214F">
            <w:pPr>
              <w:snapToGrid w:val="0"/>
              <w:jc w:val="center"/>
              <w:rPr>
                <w:sz w:val="24"/>
                <w:szCs w:val="24"/>
              </w:rPr>
            </w:pPr>
            <w:r w:rsidRPr="00CC0186">
              <w:rPr>
                <w:sz w:val="24"/>
                <w:szCs w:val="24"/>
              </w:rPr>
              <w:t>4</w:t>
            </w:r>
          </w:p>
        </w:tc>
        <w:tc>
          <w:tcPr>
            <w:tcW w:w="850" w:type="dxa"/>
            <w:vAlign w:val="center"/>
          </w:tcPr>
          <w:p w:rsidR="00AA7615" w:rsidRPr="00CC0186" w:rsidRDefault="00AA7615" w:rsidP="00ED3475">
            <w:pPr>
              <w:snapToGrid w:val="0"/>
              <w:jc w:val="center"/>
              <w:rPr>
                <w:sz w:val="24"/>
                <w:szCs w:val="24"/>
              </w:rPr>
            </w:pPr>
            <w:r w:rsidRPr="00CC0186">
              <w:rPr>
                <w:sz w:val="24"/>
                <w:szCs w:val="24"/>
              </w:rPr>
              <w:t>4</w:t>
            </w:r>
          </w:p>
        </w:tc>
        <w:tc>
          <w:tcPr>
            <w:tcW w:w="1134" w:type="dxa"/>
            <w:vAlign w:val="center"/>
          </w:tcPr>
          <w:p w:rsidR="00AA7615" w:rsidRPr="00CC0186" w:rsidRDefault="00AA7615" w:rsidP="0098214F">
            <w:pPr>
              <w:snapToGrid w:val="0"/>
              <w:jc w:val="center"/>
              <w:rPr>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3.3</w:t>
            </w:r>
          </w:p>
        </w:tc>
        <w:tc>
          <w:tcPr>
            <w:tcW w:w="2263" w:type="dxa"/>
          </w:tcPr>
          <w:p w:rsidR="00AA7615" w:rsidRPr="00CC0186" w:rsidRDefault="00AA7615" w:rsidP="0098214F">
            <w:pPr>
              <w:snapToGrid w:val="0"/>
              <w:spacing w:line="360" w:lineRule="auto"/>
              <w:rPr>
                <w:rFonts w:ascii="Times New Roman" w:hAnsi="Times New Roman" w:cs="Times New Roman"/>
                <w:sz w:val="24"/>
                <w:szCs w:val="24"/>
              </w:rPr>
            </w:pPr>
            <w:r w:rsidRPr="00CC0186">
              <w:rPr>
                <w:rFonts w:ascii="Times New Roman" w:hAnsi="Times New Roman" w:cs="Times New Roman"/>
                <w:sz w:val="24"/>
                <w:szCs w:val="24"/>
              </w:rPr>
              <w:t>Основы термодинамики</w:t>
            </w:r>
          </w:p>
        </w:tc>
        <w:tc>
          <w:tcPr>
            <w:tcW w:w="851" w:type="dxa"/>
          </w:tcPr>
          <w:p w:rsidR="00AA7615" w:rsidRPr="00CC0186" w:rsidRDefault="00AA7615" w:rsidP="0098214F">
            <w:pPr>
              <w:snapToGrid w:val="0"/>
              <w:jc w:val="center"/>
              <w:rPr>
                <w:sz w:val="24"/>
                <w:szCs w:val="24"/>
              </w:rPr>
            </w:pPr>
            <w:r w:rsidRPr="00CC0186">
              <w:rPr>
                <w:sz w:val="24"/>
                <w:szCs w:val="24"/>
              </w:rPr>
              <w:t>8</w:t>
            </w:r>
          </w:p>
        </w:tc>
        <w:tc>
          <w:tcPr>
            <w:tcW w:w="850" w:type="dxa"/>
          </w:tcPr>
          <w:p w:rsidR="00AA7615" w:rsidRPr="00CC0186" w:rsidRDefault="00AA7615" w:rsidP="00ED3475">
            <w:pPr>
              <w:snapToGrid w:val="0"/>
              <w:jc w:val="center"/>
              <w:rPr>
                <w:sz w:val="24"/>
                <w:szCs w:val="24"/>
              </w:rPr>
            </w:pPr>
            <w:r w:rsidRPr="00CC0186">
              <w:rPr>
                <w:sz w:val="24"/>
                <w:szCs w:val="24"/>
              </w:rPr>
              <w:t>12</w:t>
            </w:r>
          </w:p>
        </w:tc>
        <w:tc>
          <w:tcPr>
            <w:tcW w:w="1134" w:type="dxa"/>
          </w:tcPr>
          <w:p w:rsidR="00AA7615" w:rsidRPr="00CC0186" w:rsidRDefault="00AA7615" w:rsidP="0098214F">
            <w:pPr>
              <w:snapToGrid w:val="0"/>
              <w:jc w:val="center"/>
              <w:rPr>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 №5</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4</w:t>
            </w:r>
          </w:p>
        </w:tc>
        <w:tc>
          <w:tcPr>
            <w:tcW w:w="2263" w:type="dxa"/>
          </w:tcPr>
          <w:p w:rsidR="00AA7615" w:rsidRPr="00CC0186" w:rsidRDefault="00AA7615" w:rsidP="0098214F">
            <w:pPr>
              <w:snapToGrid w:val="0"/>
              <w:spacing w:line="360" w:lineRule="auto"/>
              <w:rPr>
                <w:rFonts w:ascii="Times New Roman" w:hAnsi="Times New Roman" w:cs="Times New Roman"/>
                <w:b/>
                <w:sz w:val="24"/>
                <w:szCs w:val="24"/>
              </w:rPr>
            </w:pPr>
            <w:r w:rsidRPr="00CC0186">
              <w:rPr>
                <w:rFonts w:ascii="Times New Roman" w:hAnsi="Times New Roman" w:cs="Times New Roman"/>
                <w:b/>
                <w:sz w:val="24"/>
                <w:szCs w:val="24"/>
              </w:rPr>
              <w:t>Основы электродинамики</w:t>
            </w:r>
          </w:p>
        </w:tc>
        <w:tc>
          <w:tcPr>
            <w:tcW w:w="851" w:type="dxa"/>
          </w:tcPr>
          <w:p w:rsidR="00AA7615" w:rsidRPr="00CC0186" w:rsidRDefault="00AA7615" w:rsidP="0098214F">
            <w:pPr>
              <w:snapToGrid w:val="0"/>
              <w:jc w:val="center"/>
              <w:rPr>
                <w:b/>
                <w:sz w:val="24"/>
                <w:szCs w:val="24"/>
              </w:rPr>
            </w:pPr>
            <w:r w:rsidRPr="00CC0186">
              <w:rPr>
                <w:b/>
                <w:sz w:val="24"/>
                <w:szCs w:val="24"/>
              </w:rPr>
              <w:t>22</w:t>
            </w:r>
          </w:p>
        </w:tc>
        <w:tc>
          <w:tcPr>
            <w:tcW w:w="850" w:type="dxa"/>
          </w:tcPr>
          <w:p w:rsidR="00AA7615" w:rsidRPr="00CC0186" w:rsidRDefault="00AA7615" w:rsidP="00ED3475">
            <w:pPr>
              <w:snapToGrid w:val="0"/>
              <w:jc w:val="center"/>
              <w:rPr>
                <w:b/>
                <w:sz w:val="24"/>
                <w:szCs w:val="24"/>
              </w:rPr>
            </w:pPr>
            <w:r w:rsidRPr="00CC0186">
              <w:rPr>
                <w:b/>
                <w:sz w:val="24"/>
                <w:szCs w:val="24"/>
              </w:rPr>
              <w:t>29</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b/>
                <w:sz w:val="24"/>
                <w:szCs w:val="24"/>
              </w:rPr>
            </w:pPr>
          </w:p>
        </w:tc>
        <w:tc>
          <w:tcPr>
            <w:tcW w:w="1417" w:type="dxa"/>
          </w:tcPr>
          <w:p w:rsidR="00AA7615" w:rsidRPr="00CC0186" w:rsidRDefault="00AA7615" w:rsidP="00ED3475">
            <w:pPr>
              <w:snapToGrid w:val="0"/>
              <w:jc w:val="center"/>
              <w:rPr>
                <w:rFonts w:ascii="Times New Roman" w:hAnsi="Times New Roman" w:cs="Times New Roman"/>
                <w:b/>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4.1</w:t>
            </w:r>
          </w:p>
        </w:tc>
        <w:tc>
          <w:tcPr>
            <w:tcW w:w="2263" w:type="dxa"/>
          </w:tcPr>
          <w:p w:rsidR="00AA7615" w:rsidRPr="00CC0186" w:rsidRDefault="00AA7615" w:rsidP="0098214F">
            <w:pPr>
              <w:snapToGrid w:val="0"/>
              <w:spacing w:line="360" w:lineRule="auto"/>
              <w:rPr>
                <w:rFonts w:ascii="Times New Roman" w:hAnsi="Times New Roman" w:cs="Times New Roman"/>
                <w:sz w:val="24"/>
                <w:szCs w:val="24"/>
              </w:rPr>
            </w:pPr>
            <w:r w:rsidRPr="00CC0186">
              <w:rPr>
                <w:rFonts w:ascii="Times New Roman" w:hAnsi="Times New Roman" w:cs="Times New Roman"/>
                <w:sz w:val="24"/>
                <w:szCs w:val="24"/>
              </w:rPr>
              <w:t>Электростатика</w:t>
            </w:r>
          </w:p>
        </w:tc>
        <w:tc>
          <w:tcPr>
            <w:tcW w:w="851" w:type="dxa"/>
          </w:tcPr>
          <w:p w:rsidR="00AA7615" w:rsidRPr="00CC0186" w:rsidRDefault="00AA7615" w:rsidP="0098214F">
            <w:pPr>
              <w:snapToGrid w:val="0"/>
              <w:jc w:val="center"/>
              <w:rPr>
                <w:sz w:val="24"/>
                <w:szCs w:val="24"/>
              </w:rPr>
            </w:pPr>
            <w:r w:rsidRPr="00CC0186">
              <w:rPr>
                <w:sz w:val="24"/>
                <w:szCs w:val="24"/>
              </w:rPr>
              <w:t>8</w:t>
            </w:r>
          </w:p>
        </w:tc>
        <w:tc>
          <w:tcPr>
            <w:tcW w:w="850" w:type="dxa"/>
          </w:tcPr>
          <w:p w:rsidR="00AA7615" w:rsidRPr="00CC0186" w:rsidRDefault="00AA7615" w:rsidP="00ED3475">
            <w:pPr>
              <w:snapToGrid w:val="0"/>
              <w:jc w:val="center"/>
              <w:rPr>
                <w:sz w:val="24"/>
                <w:szCs w:val="24"/>
              </w:rPr>
            </w:pPr>
            <w:r w:rsidRPr="00CC0186">
              <w:rPr>
                <w:sz w:val="24"/>
                <w:szCs w:val="24"/>
              </w:rPr>
              <w:t>12</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b/>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 №6</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4.2</w:t>
            </w:r>
          </w:p>
        </w:tc>
        <w:tc>
          <w:tcPr>
            <w:tcW w:w="2263" w:type="dxa"/>
          </w:tcPr>
          <w:p w:rsidR="00AA7615" w:rsidRPr="00CC0186" w:rsidRDefault="00AA7615" w:rsidP="0098214F">
            <w:pPr>
              <w:snapToGrid w:val="0"/>
              <w:spacing w:line="360" w:lineRule="auto"/>
              <w:rPr>
                <w:rFonts w:ascii="Times New Roman" w:hAnsi="Times New Roman" w:cs="Times New Roman"/>
                <w:sz w:val="24"/>
                <w:szCs w:val="24"/>
              </w:rPr>
            </w:pPr>
            <w:r w:rsidRPr="00CC0186">
              <w:rPr>
                <w:rFonts w:ascii="Times New Roman" w:hAnsi="Times New Roman" w:cs="Times New Roman"/>
                <w:sz w:val="24"/>
                <w:szCs w:val="24"/>
              </w:rPr>
              <w:t>Законы постоянного тока</w:t>
            </w:r>
          </w:p>
        </w:tc>
        <w:tc>
          <w:tcPr>
            <w:tcW w:w="851" w:type="dxa"/>
          </w:tcPr>
          <w:p w:rsidR="00AA7615" w:rsidRPr="00CC0186" w:rsidRDefault="00AA7615" w:rsidP="0098214F">
            <w:pPr>
              <w:snapToGrid w:val="0"/>
              <w:jc w:val="center"/>
              <w:rPr>
                <w:sz w:val="24"/>
                <w:szCs w:val="24"/>
              </w:rPr>
            </w:pPr>
            <w:r w:rsidRPr="00CC0186">
              <w:rPr>
                <w:sz w:val="24"/>
                <w:szCs w:val="24"/>
              </w:rPr>
              <w:t>7</w:t>
            </w:r>
          </w:p>
        </w:tc>
        <w:tc>
          <w:tcPr>
            <w:tcW w:w="850" w:type="dxa"/>
          </w:tcPr>
          <w:p w:rsidR="00AA7615" w:rsidRPr="00CC0186" w:rsidRDefault="00AA7615" w:rsidP="00ED3475">
            <w:pPr>
              <w:snapToGrid w:val="0"/>
              <w:jc w:val="center"/>
              <w:rPr>
                <w:sz w:val="24"/>
                <w:szCs w:val="24"/>
              </w:rPr>
            </w:pPr>
            <w:r w:rsidRPr="00CC0186">
              <w:rPr>
                <w:sz w:val="24"/>
                <w:szCs w:val="24"/>
              </w:rPr>
              <w:t>9</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ЛР№4</w:t>
            </w:r>
          </w:p>
          <w:p w:rsidR="00AA7615" w:rsidRPr="00CC0186" w:rsidRDefault="00AA7615" w:rsidP="00ED3475">
            <w:pPr>
              <w:jc w:val="center"/>
              <w:rPr>
                <w:rFonts w:ascii="Times New Roman" w:hAnsi="Times New Roman" w:cs="Times New Roman"/>
                <w:sz w:val="24"/>
                <w:szCs w:val="24"/>
              </w:rPr>
            </w:pPr>
            <w:r w:rsidRPr="00CC0186">
              <w:rPr>
                <w:rFonts w:ascii="Times New Roman" w:hAnsi="Times New Roman" w:cs="Times New Roman"/>
                <w:sz w:val="24"/>
                <w:szCs w:val="24"/>
              </w:rPr>
              <w:t>ЛР№5</w:t>
            </w: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К.р№7</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4.3</w:t>
            </w:r>
          </w:p>
        </w:tc>
        <w:tc>
          <w:tcPr>
            <w:tcW w:w="2263" w:type="dxa"/>
          </w:tcPr>
          <w:p w:rsidR="00AA7615" w:rsidRPr="00CC0186" w:rsidRDefault="00AA7615" w:rsidP="0098214F">
            <w:pPr>
              <w:snapToGrid w:val="0"/>
              <w:spacing w:line="360" w:lineRule="auto"/>
              <w:rPr>
                <w:rFonts w:ascii="Times New Roman" w:hAnsi="Times New Roman" w:cs="Times New Roman"/>
                <w:sz w:val="24"/>
                <w:szCs w:val="24"/>
              </w:rPr>
            </w:pPr>
            <w:r w:rsidRPr="00CC0186">
              <w:rPr>
                <w:rFonts w:ascii="Times New Roman" w:hAnsi="Times New Roman" w:cs="Times New Roman"/>
                <w:sz w:val="24"/>
                <w:szCs w:val="24"/>
              </w:rPr>
              <w:t>Электрический ток в различных средах</w:t>
            </w:r>
          </w:p>
        </w:tc>
        <w:tc>
          <w:tcPr>
            <w:tcW w:w="851" w:type="dxa"/>
          </w:tcPr>
          <w:p w:rsidR="00AA7615" w:rsidRPr="00CC0186" w:rsidRDefault="00AA7615" w:rsidP="0098214F">
            <w:pPr>
              <w:snapToGrid w:val="0"/>
              <w:jc w:val="center"/>
              <w:rPr>
                <w:sz w:val="24"/>
                <w:szCs w:val="24"/>
              </w:rPr>
            </w:pPr>
            <w:r w:rsidRPr="00CC0186">
              <w:rPr>
                <w:sz w:val="24"/>
                <w:szCs w:val="24"/>
              </w:rPr>
              <w:t>7</w:t>
            </w:r>
          </w:p>
        </w:tc>
        <w:tc>
          <w:tcPr>
            <w:tcW w:w="850" w:type="dxa"/>
          </w:tcPr>
          <w:p w:rsidR="00AA7615" w:rsidRPr="00CC0186" w:rsidRDefault="00AA7615" w:rsidP="00ED3475">
            <w:pPr>
              <w:snapToGrid w:val="0"/>
              <w:jc w:val="center"/>
              <w:rPr>
                <w:sz w:val="24"/>
                <w:szCs w:val="24"/>
              </w:rPr>
            </w:pPr>
            <w:r w:rsidRPr="00CC0186">
              <w:rPr>
                <w:sz w:val="24"/>
                <w:szCs w:val="24"/>
              </w:rPr>
              <w:t>8</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 №8</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5</w:t>
            </w:r>
          </w:p>
        </w:tc>
        <w:tc>
          <w:tcPr>
            <w:tcW w:w="2263" w:type="dxa"/>
          </w:tcPr>
          <w:p w:rsidR="00AA7615" w:rsidRPr="00CC0186" w:rsidRDefault="00AA7615" w:rsidP="0098214F">
            <w:pPr>
              <w:snapToGrid w:val="0"/>
              <w:spacing w:line="360" w:lineRule="auto"/>
              <w:rPr>
                <w:rFonts w:ascii="Times New Roman" w:hAnsi="Times New Roman" w:cs="Times New Roman"/>
                <w:b/>
                <w:sz w:val="24"/>
                <w:szCs w:val="24"/>
              </w:rPr>
            </w:pPr>
            <w:r w:rsidRPr="00CC0186">
              <w:rPr>
                <w:rFonts w:ascii="Times New Roman" w:hAnsi="Times New Roman" w:cs="Times New Roman"/>
                <w:b/>
                <w:sz w:val="24"/>
                <w:szCs w:val="24"/>
              </w:rPr>
              <w:t>Повторение</w:t>
            </w:r>
          </w:p>
        </w:tc>
        <w:tc>
          <w:tcPr>
            <w:tcW w:w="851" w:type="dxa"/>
          </w:tcPr>
          <w:p w:rsidR="00AA7615" w:rsidRPr="00CC0186" w:rsidRDefault="00AA7615" w:rsidP="0098214F">
            <w:pPr>
              <w:snapToGrid w:val="0"/>
              <w:jc w:val="center"/>
              <w:rPr>
                <w:b/>
                <w:sz w:val="24"/>
                <w:szCs w:val="24"/>
              </w:rPr>
            </w:pPr>
            <w:r w:rsidRPr="00CC0186">
              <w:rPr>
                <w:b/>
                <w:sz w:val="24"/>
                <w:szCs w:val="24"/>
              </w:rPr>
              <w:t>2</w:t>
            </w:r>
          </w:p>
        </w:tc>
        <w:tc>
          <w:tcPr>
            <w:tcW w:w="850" w:type="dxa"/>
          </w:tcPr>
          <w:p w:rsidR="00AA7615" w:rsidRPr="00CC0186" w:rsidRDefault="00AA7615" w:rsidP="00ED3475">
            <w:pPr>
              <w:snapToGrid w:val="0"/>
              <w:jc w:val="center"/>
              <w:rPr>
                <w:b/>
                <w:sz w:val="24"/>
                <w:szCs w:val="24"/>
              </w:rPr>
            </w:pPr>
            <w:r w:rsidRPr="00CC0186">
              <w:rPr>
                <w:b/>
                <w:sz w:val="24"/>
                <w:szCs w:val="24"/>
              </w:rPr>
              <w:t>3</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p>
        </w:tc>
        <w:tc>
          <w:tcPr>
            <w:tcW w:w="2263" w:type="dxa"/>
          </w:tcPr>
          <w:p w:rsidR="00AA7615" w:rsidRPr="00CC0186" w:rsidRDefault="00AA7615" w:rsidP="0098214F">
            <w:pPr>
              <w:snapToGrid w:val="0"/>
              <w:spacing w:line="360" w:lineRule="auto"/>
              <w:rPr>
                <w:rFonts w:ascii="Times New Roman" w:hAnsi="Times New Roman" w:cs="Times New Roman"/>
                <w:b/>
                <w:sz w:val="24"/>
                <w:szCs w:val="24"/>
              </w:rPr>
            </w:pPr>
            <w:r w:rsidRPr="00CC0186">
              <w:rPr>
                <w:rFonts w:ascii="Times New Roman" w:hAnsi="Times New Roman" w:cs="Times New Roman"/>
                <w:b/>
                <w:sz w:val="24"/>
                <w:szCs w:val="24"/>
              </w:rPr>
              <w:t>Итого</w:t>
            </w:r>
          </w:p>
        </w:tc>
        <w:tc>
          <w:tcPr>
            <w:tcW w:w="851" w:type="dxa"/>
          </w:tcPr>
          <w:p w:rsidR="00AA7615" w:rsidRPr="00CC0186" w:rsidRDefault="00AA7615" w:rsidP="0098214F">
            <w:pPr>
              <w:snapToGrid w:val="0"/>
              <w:jc w:val="center"/>
              <w:rPr>
                <w:b/>
                <w:sz w:val="24"/>
                <w:szCs w:val="24"/>
              </w:rPr>
            </w:pPr>
            <w:r w:rsidRPr="00CC0186">
              <w:rPr>
                <w:b/>
                <w:sz w:val="24"/>
                <w:szCs w:val="24"/>
              </w:rPr>
              <w:t>68</w:t>
            </w:r>
          </w:p>
        </w:tc>
        <w:tc>
          <w:tcPr>
            <w:tcW w:w="850" w:type="dxa"/>
          </w:tcPr>
          <w:p w:rsidR="00AA7615" w:rsidRPr="00CC0186" w:rsidRDefault="00AA7615" w:rsidP="00ED3475">
            <w:pPr>
              <w:snapToGrid w:val="0"/>
              <w:jc w:val="center"/>
              <w:rPr>
                <w:b/>
                <w:sz w:val="24"/>
                <w:szCs w:val="24"/>
              </w:rPr>
            </w:pPr>
            <w:r w:rsidRPr="00CC0186">
              <w:rPr>
                <w:b/>
                <w:sz w:val="24"/>
                <w:szCs w:val="24"/>
              </w:rPr>
              <w:t>102</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bl>
    <w:p w:rsidR="00616BCE" w:rsidRPr="00CC0186" w:rsidRDefault="00616BCE" w:rsidP="00616BCE">
      <w:pPr>
        <w:pStyle w:val="a8"/>
        <w:spacing w:before="0" w:after="0"/>
        <w:ind w:firstLine="708"/>
        <w:jc w:val="center"/>
        <w:textAlignment w:val="top"/>
        <w:rPr>
          <w:u w:val="single"/>
        </w:rPr>
      </w:pPr>
    </w:p>
    <w:p w:rsidR="00D61CAD" w:rsidRDefault="00D61CAD" w:rsidP="00D61CAD">
      <w:pPr>
        <w:pStyle w:val="a8"/>
        <w:spacing w:before="0" w:after="0"/>
        <w:ind w:firstLine="708"/>
        <w:jc w:val="both"/>
        <w:textAlignment w:val="top"/>
        <w:rPr>
          <w:u w:val="single"/>
        </w:rPr>
      </w:pPr>
    </w:p>
    <w:p w:rsidR="0090249F" w:rsidRDefault="0090249F" w:rsidP="00616BCE">
      <w:pPr>
        <w:jc w:val="center"/>
        <w:rPr>
          <w:b/>
        </w:rPr>
      </w:pPr>
    </w:p>
    <w:p w:rsidR="0090249F" w:rsidRDefault="0090249F" w:rsidP="00616BCE">
      <w:pPr>
        <w:jc w:val="center"/>
        <w:rPr>
          <w:b/>
        </w:rPr>
      </w:pPr>
    </w:p>
    <w:p w:rsidR="0072558F" w:rsidRDefault="0072558F" w:rsidP="00616BCE">
      <w:pPr>
        <w:jc w:val="center"/>
        <w:rPr>
          <w:rFonts w:ascii="Times New Roman" w:hAnsi="Times New Roman" w:cs="Times New Roman"/>
          <w:sz w:val="24"/>
          <w:szCs w:val="24"/>
        </w:rPr>
      </w:pPr>
    </w:p>
    <w:p w:rsidR="00333F36" w:rsidRDefault="00333F36" w:rsidP="00616BCE">
      <w:pPr>
        <w:jc w:val="center"/>
        <w:rPr>
          <w:b/>
        </w:rPr>
      </w:pPr>
    </w:p>
    <w:p w:rsidR="007B3CB6" w:rsidRDefault="007B3CB6" w:rsidP="00616BCE">
      <w:pPr>
        <w:rPr>
          <w:b/>
        </w:rPr>
      </w:pPr>
    </w:p>
    <w:p w:rsidR="00B54288" w:rsidRDefault="00B54288" w:rsidP="00722DD4">
      <w:pPr>
        <w:jc w:val="center"/>
        <w:sectPr w:rsidR="00B54288" w:rsidSect="00B46CE8">
          <w:headerReference w:type="default" r:id="rId8"/>
          <w:footerReference w:type="default" r:id="rId9"/>
          <w:pgSz w:w="11906" w:h="16838"/>
          <w:pgMar w:top="1134" w:right="1134" w:bottom="1134" w:left="1134" w:header="720" w:footer="720" w:gutter="0"/>
          <w:cols w:space="720"/>
          <w:docGrid w:linePitch="360"/>
        </w:sectPr>
      </w:pPr>
    </w:p>
    <w:tbl>
      <w:tblPr>
        <w:tblpPr w:leftFromText="180" w:rightFromText="180" w:vertAnchor="page" w:horzAnchor="margin" w:tblpY="171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3957"/>
        <w:gridCol w:w="1847"/>
        <w:gridCol w:w="1566"/>
        <w:gridCol w:w="284"/>
        <w:gridCol w:w="2268"/>
        <w:gridCol w:w="1559"/>
        <w:gridCol w:w="1701"/>
      </w:tblGrid>
      <w:tr w:rsidR="00ED3475" w:rsidRPr="0072699F" w:rsidTr="0072558F">
        <w:trPr>
          <w:trHeight w:val="578"/>
        </w:trPr>
        <w:tc>
          <w:tcPr>
            <w:tcW w:w="818" w:type="dxa"/>
            <w:vMerge w:val="restart"/>
          </w:tcPr>
          <w:p w:rsidR="00642FF1" w:rsidRPr="0072699F" w:rsidRDefault="00642FF1" w:rsidP="0072558F">
            <w:pPr>
              <w:rPr>
                <w:rFonts w:ascii="Times New Roman" w:hAnsi="Times New Roman" w:cs="Times New Roman"/>
                <w:b/>
                <w:i/>
                <w:sz w:val="24"/>
                <w:szCs w:val="24"/>
              </w:rPr>
            </w:pPr>
            <w:r w:rsidRPr="0072699F">
              <w:rPr>
                <w:rFonts w:ascii="Times New Roman" w:hAnsi="Times New Roman" w:cs="Times New Roman"/>
                <w:b/>
                <w:i/>
                <w:sz w:val="24"/>
                <w:szCs w:val="24"/>
              </w:rPr>
              <w:lastRenderedPageBreak/>
              <w:t>№ п/п урока</w:t>
            </w:r>
          </w:p>
        </w:tc>
        <w:tc>
          <w:tcPr>
            <w:tcW w:w="3957" w:type="dxa"/>
            <w:vMerge w:val="restart"/>
          </w:tcPr>
          <w:p w:rsidR="00642FF1" w:rsidRPr="0072699F" w:rsidRDefault="00642FF1"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Тема урока</w:t>
            </w:r>
          </w:p>
        </w:tc>
        <w:tc>
          <w:tcPr>
            <w:tcW w:w="1847" w:type="dxa"/>
            <w:vMerge w:val="restart"/>
          </w:tcPr>
          <w:p w:rsidR="00642FF1" w:rsidRPr="0072699F" w:rsidRDefault="00642FF1"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Домашнее задание</w:t>
            </w:r>
          </w:p>
        </w:tc>
        <w:tc>
          <w:tcPr>
            <w:tcW w:w="1850" w:type="dxa"/>
            <w:gridSpan w:val="2"/>
            <w:vMerge w:val="restart"/>
          </w:tcPr>
          <w:p w:rsidR="00642FF1" w:rsidRPr="0072699F" w:rsidRDefault="00642FF1"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Контроль</w:t>
            </w:r>
          </w:p>
        </w:tc>
        <w:tc>
          <w:tcPr>
            <w:tcW w:w="2268" w:type="dxa"/>
            <w:vMerge w:val="restart"/>
          </w:tcPr>
          <w:p w:rsidR="00642FF1" w:rsidRPr="0072699F" w:rsidRDefault="00642FF1" w:rsidP="0072558F">
            <w:pPr>
              <w:jc w:val="center"/>
              <w:rPr>
                <w:rFonts w:ascii="Times New Roman" w:hAnsi="Times New Roman" w:cs="Times New Roman"/>
                <w:b/>
                <w:i/>
                <w:sz w:val="24"/>
                <w:szCs w:val="24"/>
                <w:vertAlign w:val="superscript"/>
              </w:rPr>
            </w:pPr>
            <w:r w:rsidRPr="0072699F">
              <w:rPr>
                <w:rFonts w:ascii="Times New Roman" w:hAnsi="Times New Roman" w:cs="Times New Roman"/>
                <w:b/>
                <w:i/>
                <w:sz w:val="24"/>
                <w:szCs w:val="24"/>
              </w:rPr>
              <w:t>Примечание</w:t>
            </w:r>
            <w:r w:rsidRPr="0072699F">
              <w:rPr>
                <w:rFonts w:ascii="Times New Roman" w:hAnsi="Times New Roman" w:cs="Times New Roman"/>
                <w:b/>
                <w:i/>
                <w:sz w:val="24"/>
                <w:szCs w:val="24"/>
                <w:vertAlign w:val="superscript"/>
              </w:rPr>
              <w:t>*</w:t>
            </w:r>
          </w:p>
        </w:tc>
        <w:tc>
          <w:tcPr>
            <w:tcW w:w="3260" w:type="dxa"/>
            <w:gridSpan w:val="2"/>
          </w:tcPr>
          <w:p w:rsidR="00642FF1" w:rsidRPr="0072699F" w:rsidRDefault="00642FF1"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Дата проведения урока</w:t>
            </w:r>
          </w:p>
        </w:tc>
      </w:tr>
      <w:tr w:rsidR="00ED3475" w:rsidRPr="0072699F" w:rsidTr="0072558F">
        <w:trPr>
          <w:trHeight w:val="682"/>
        </w:trPr>
        <w:tc>
          <w:tcPr>
            <w:tcW w:w="818" w:type="dxa"/>
            <w:vMerge/>
          </w:tcPr>
          <w:p w:rsidR="00642FF1" w:rsidRPr="0072699F" w:rsidRDefault="00642FF1" w:rsidP="0072558F">
            <w:pPr>
              <w:jc w:val="center"/>
              <w:rPr>
                <w:rFonts w:ascii="Times New Roman" w:hAnsi="Times New Roman" w:cs="Times New Roman"/>
                <w:b/>
                <w:i/>
                <w:sz w:val="24"/>
                <w:szCs w:val="24"/>
              </w:rPr>
            </w:pPr>
          </w:p>
        </w:tc>
        <w:tc>
          <w:tcPr>
            <w:tcW w:w="3957" w:type="dxa"/>
            <w:vMerge/>
          </w:tcPr>
          <w:p w:rsidR="00642FF1" w:rsidRPr="0072699F" w:rsidRDefault="00642FF1" w:rsidP="0072558F">
            <w:pPr>
              <w:jc w:val="center"/>
              <w:rPr>
                <w:rFonts w:ascii="Times New Roman" w:hAnsi="Times New Roman" w:cs="Times New Roman"/>
                <w:b/>
                <w:i/>
                <w:sz w:val="24"/>
                <w:szCs w:val="24"/>
              </w:rPr>
            </w:pPr>
          </w:p>
        </w:tc>
        <w:tc>
          <w:tcPr>
            <w:tcW w:w="1847" w:type="dxa"/>
            <w:vMerge/>
          </w:tcPr>
          <w:p w:rsidR="00642FF1" w:rsidRPr="0072699F" w:rsidRDefault="00642FF1" w:rsidP="0072558F">
            <w:pPr>
              <w:jc w:val="center"/>
              <w:rPr>
                <w:rFonts w:ascii="Times New Roman" w:hAnsi="Times New Roman" w:cs="Times New Roman"/>
                <w:b/>
                <w:i/>
                <w:sz w:val="24"/>
                <w:szCs w:val="24"/>
              </w:rPr>
            </w:pPr>
          </w:p>
        </w:tc>
        <w:tc>
          <w:tcPr>
            <w:tcW w:w="1850" w:type="dxa"/>
            <w:gridSpan w:val="2"/>
            <w:vMerge/>
          </w:tcPr>
          <w:p w:rsidR="00642FF1" w:rsidRPr="0072699F" w:rsidRDefault="00642FF1" w:rsidP="0072558F">
            <w:pPr>
              <w:jc w:val="center"/>
              <w:rPr>
                <w:rFonts w:ascii="Times New Roman" w:hAnsi="Times New Roman" w:cs="Times New Roman"/>
                <w:b/>
                <w:i/>
                <w:sz w:val="24"/>
                <w:szCs w:val="24"/>
              </w:rPr>
            </w:pPr>
          </w:p>
        </w:tc>
        <w:tc>
          <w:tcPr>
            <w:tcW w:w="2268" w:type="dxa"/>
            <w:vMerge/>
          </w:tcPr>
          <w:p w:rsidR="00642FF1" w:rsidRPr="0072699F" w:rsidRDefault="00642FF1" w:rsidP="0072558F">
            <w:pPr>
              <w:jc w:val="center"/>
              <w:rPr>
                <w:rFonts w:ascii="Times New Roman" w:hAnsi="Times New Roman" w:cs="Times New Roman"/>
                <w:b/>
                <w:i/>
                <w:sz w:val="24"/>
                <w:szCs w:val="24"/>
              </w:rPr>
            </w:pPr>
          </w:p>
        </w:tc>
        <w:tc>
          <w:tcPr>
            <w:tcW w:w="1559" w:type="dxa"/>
          </w:tcPr>
          <w:p w:rsidR="00642FF1" w:rsidRPr="0072699F" w:rsidRDefault="00642FF1"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По плану</w:t>
            </w:r>
          </w:p>
        </w:tc>
        <w:tc>
          <w:tcPr>
            <w:tcW w:w="1701" w:type="dxa"/>
          </w:tcPr>
          <w:p w:rsidR="00642FF1" w:rsidRPr="0072699F" w:rsidRDefault="00642FF1"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Факти</w:t>
            </w:r>
          </w:p>
          <w:p w:rsidR="00642FF1" w:rsidRPr="0072699F" w:rsidRDefault="00642FF1"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чески</w:t>
            </w:r>
          </w:p>
        </w:tc>
      </w:tr>
      <w:tr w:rsidR="00642FF1" w:rsidRPr="0072699F" w:rsidTr="0072558F">
        <w:tc>
          <w:tcPr>
            <w:tcW w:w="14000" w:type="dxa"/>
            <w:gridSpan w:val="8"/>
          </w:tcPr>
          <w:p w:rsidR="00642FF1" w:rsidRPr="0072699F" w:rsidRDefault="00642FF1" w:rsidP="0072558F">
            <w:pPr>
              <w:jc w:val="center"/>
              <w:rPr>
                <w:rFonts w:ascii="Times New Roman" w:hAnsi="Times New Roman" w:cs="Times New Roman"/>
                <w:b/>
                <w:i/>
                <w:sz w:val="24"/>
                <w:szCs w:val="24"/>
              </w:rPr>
            </w:pPr>
            <w:r w:rsidRPr="0072699F">
              <w:rPr>
                <w:rFonts w:ascii="Times New Roman" w:hAnsi="Times New Roman" w:cs="Times New Roman"/>
                <w:b/>
                <w:i/>
                <w:sz w:val="24"/>
                <w:szCs w:val="24"/>
                <w:lang w:val="en-US"/>
              </w:rPr>
              <w:t>I</w:t>
            </w:r>
            <w:r w:rsidRPr="0072699F">
              <w:rPr>
                <w:rFonts w:ascii="Times New Roman" w:hAnsi="Times New Roman" w:cs="Times New Roman"/>
                <w:b/>
                <w:i/>
                <w:sz w:val="24"/>
                <w:szCs w:val="24"/>
              </w:rPr>
              <w:t xml:space="preserve"> триместр</w:t>
            </w:r>
          </w:p>
          <w:p w:rsidR="00642FF1" w:rsidRPr="0072699F" w:rsidRDefault="00587AFA"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Физика и методы научного познания – 1 час</w:t>
            </w:r>
          </w:p>
        </w:tc>
      </w:tr>
      <w:tr w:rsidR="00ED3475" w:rsidRPr="0072699F" w:rsidTr="0072558F">
        <w:trPr>
          <w:trHeight w:val="1141"/>
        </w:trPr>
        <w:tc>
          <w:tcPr>
            <w:tcW w:w="818" w:type="dxa"/>
          </w:tcPr>
          <w:p w:rsidR="00642FF1" w:rsidRPr="0072699F" w:rsidRDefault="00642FF1"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w:t>
            </w:r>
            <w:r w:rsidR="001163CE" w:rsidRPr="0072699F">
              <w:rPr>
                <w:rFonts w:ascii="Times New Roman" w:hAnsi="Times New Roman" w:cs="Times New Roman"/>
                <w:b/>
                <w:i/>
                <w:sz w:val="24"/>
                <w:szCs w:val="24"/>
              </w:rPr>
              <w:t>1</w:t>
            </w:r>
          </w:p>
        </w:tc>
        <w:tc>
          <w:tcPr>
            <w:tcW w:w="3957" w:type="dxa"/>
          </w:tcPr>
          <w:p w:rsidR="00642FF1" w:rsidRPr="0072699F" w:rsidRDefault="00642FF1"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 xml:space="preserve"> Что изучает физика. Физические явления. Наблюдения и опыт.</w:t>
            </w:r>
          </w:p>
        </w:tc>
        <w:tc>
          <w:tcPr>
            <w:tcW w:w="1847" w:type="dxa"/>
          </w:tcPr>
          <w:p w:rsidR="00642FF1" w:rsidRPr="0072699F" w:rsidRDefault="00642FF1"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Вв</w:t>
            </w:r>
            <w:r w:rsidR="000E3A75" w:rsidRPr="0072699F">
              <w:rPr>
                <w:rFonts w:ascii="Times New Roman" w:hAnsi="Times New Roman" w:cs="Times New Roman"/>
                <w:b/>
                <w:i/>
                <w:sz w:val="24"/>
                <w:szCs w:val="24"/>
              </w:rPr>
              <w:t>едение</w:t>
            </w:r>
          </w:p>
          <w:p w:rsidR="00642FF1" w:rsidRPr="0072699F" w:rsidRDefault="00642FF1" w:rsidP="0072558F">
            <w:pPr>
              <w:snapToGrid w:val="0"/>
              <w:rPr>
                <w:rFonts w:ascii="Times New Roman" w:hAnsi="Times New Roman" w:cs="Times New Roman"/>
                <w:b/>
                <w:i/>
                <w:sz w:val="24"/>
                <w:szCs w:val="24"/>
              </w:rPr>
            </w:pPr>
          </w:p>
        </w:tc>
        <w:tc>
          <w:tcPr>
            <w:tcW w:w="1850" w:type="dxa"/>
            <w:gridSpan w:val="2"/>
          </w:tcPr>
          <w:p w:rsidR="00642FF1" w:rsidRPr="0072699F" w:rsidRDefault="006C61CE" w:rsidP="0072558F">
            <w:pPr>
              <w:tabs>
                <w:tab w:val="left" w:pos="2902"/>
              </w:tabs>
              <w:jc w:val="both"/>
              <w:rPr>
                <w:rFonts w:ascii="Times New Roman" w:hAnsi="Times New Roman" w:cs="Times New Roman"/>
                <w:b/>
                <w:i/>
                <w:sz w:val="24"/>
                <w:szCs w:val="24"/>
              </w:rPr>
            </w:pPr>
            <w:r w:rsidRPr="0072699F">
              <w:rPr>
                <w:rFonts w:ascii="Times New Roman" w:hAnsi="Times New Roman" w:cs="Times New Roman"/>
                <w:b/>
                <w:i/>
                <w:sz w:val="24"/>
                <w:szCs w:val="24"/>
              </w:rPr>
              <w:t>Фронтальная беседа</w:t>
            </w:r>
          </w:p>
        </w:tc>
        <w:tc>
          <w:tcPr>
            <w:tcW w:w="2268" w:type="dxa"/>
          </w:tcPr>
          <w:p w:rsidR="00642FF1" w:rsidRPr="0072699F" w:rsidRDefault="006C61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642FF1" w:rsidRPr="0072699F" w:rsidRDefault="00642FF1" w:rsidP="0072558F">
            <w:pPr>
              <w:jc w:val="both"/>
              <w:rPr>
                <w:rFonts w:ascii="Times New Roman" w:hAnsi="Times New Roman" w:cs="Times New Roman"/>
                <w:b/>
                <w:i/>
                <w:sz w:val="24"/>
                <w:szCs w:val="24"/>
              </w:rPr>
            </w:pPr>
          </w:p>
        </w:tc>
        <w:tc>
          <w:tcPr>
            <w:tcW w:w="1701" w:type="dxa"/>
          </w:tcPr>
          <w:p w:rsidR="00642FF1" w:rsidRPr="0072699F" w:rsidRDefault="00642FF1" w:rsidP="0072558F">
            <w:pPr>
              <w:jc w:val="both"/>
              <w:rPr>
                <w:rFonts w:ascii="Times New Roman" w:hAnsi="Times New Roman" w:cs="Times New Roman"/>
                <w:b/>
                <w:i/>
                <w:sz w:val="24"/>
                <w:szCs w:val="24"/>
              </w:rPr>
            </w:pPr>
          </w:p>
        </w:tc>
      </w:tr>
      <w:tr w:rsidR="00642FF1" w:rsidRPr="0072699F" w:rsidTr="0072558F">
        <w:tc>
          <w:tcPr>
            <w:tcW w:w="14000" w:type="dxa"/>
            <w:gridSpan w:val="8"/>
          </w:tcPr>
          <w:p w:rsidR="00642FF1" w:rsidRPr="0072699F" w:rsidRDefault="00642FF1"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 xml:space="preserve">Механика – </w:t>
            </w:r>
            <w:r w:rsidR="00C67000" w:rsidRPr="0072699F">
              <w:rPr>
                <w:rFonts w:ascii="Times New Roman" w:hAnsi="Times New Roman" w:cs="Times New Roman"/>
                <w:b/>
                <w:i/>
                <w:sz w:val="24"/>
                <w:szCs w:val="24"/>
              </w:rPr>
              <w:t>39 часов</w:t>
            </w:r>
          </w:p>
          <w:p w:rsidR="00642FF1" w:rsidRPr="0072699F" w:rsidRDefault="001163CE"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Кинематика – 14</w:t>
            </w:r>
            <w:r w:rsidR="00642FF1" w:rsidRPr="0072699F">
              <w:rPr>
                <w:rFonts w:ascii="Times New Roman" w:hAnsi="Times New Roman" w:cs="Times New Roman"/>
                <w:b/>
                <w:i/>
                <w:sz w:val="24"/>
                <w:szCs w:val="24"/>
              </w:rPr>
              <w:t xml:space="preserve"> часов</w:t>
            </w:r>
          </w:p>
        </w:tc>
      </w:tr>
      <w:tr w:rsidR="00ED3475" w:rsidRPr="0072699F" w:rsidTr="0072558F">
        <w:tc>
          <w:tcPr>
            <w:tcW w:w="818" w:type="dxa"/>
          </w:tcPr>
          <w:p w:rsidR="00642FF1"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1.2</w:t>
            </w:r>
          </w:p>
        </w:tc>
        <w:tc>
          <w:tcPr>
            <w:tcW w:w="3957" w:type="dxa"/>
          </w:tcPr>
          <w:p w:rsidR="00642FF1" w:rsidRPr="0072699F" w:rsidRDefault="000E3A75" w:rsidP="0072558F">
            <w:pPr>
              <w:rPr>
                <w:rFonts w:ascii="Times New Roman" w:hAnsi="Times New Roman" w:cs="Times New Roman"/>
                <w:b/>
                <w:i/>
                <w:sz w:val="24"/>
                <w:szCs w:val="24"/>
              </w:rPr>
            </w:pPr>
            <w:r w:rsidRPr="0072699F">
              <w:rPr>
                <w:rFonts w:ascii="Times New Roman" w:hAnsi="Times New Roman" w:cs="Times New Roman"/>
                <w:b/>
                <w:i/>
                <w:sz w:val="24"/>
                <w:szCs w:val="24"/>
              </w:rPr>
              <w:t>Классическая механика. Движение точки и тела.</w:t>
            </w:r>
            <w:r w:rsidR="006C61CE" w:rsidRPr="0072699F">
              <w:rPr>
                <w:rFonts w:ascii="Times New Roman" w:hAnsi="Times New Roman" w:cs="Times New Roman"/>
                <w:b/>
                <w:i/>
                <w:sz w:val="24"/>
                <w:szCs w:val="24"/>
              </w:rPr>
              <w:t xml:space="preserve">  </w:t>
            </w:r>
          </w:p>
        </w:tc>
        <w:tc>
          <w:tcPr>
            <w:tcW w:w="1847" w:type="dxa"/>
          </w:tcPr>
          <w:p w:rsidR="00642FF1" w:rsidRPr="0072699F" w:rsidRDefault="000E3A7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 xml:space="preserve">§ </w:t>
            </w:r>
            <w:r w:rsidR="006C61CE" w:rsidRPr="0072699F">
              <w:rPr>
                <w:rFonts w:ascii="Times New Roman" w:hAnsi="Times New Roman" w:cs="Times New Roman"/>
                <w:b/>
                <w:i/>
                <w:sz w:val="24"/>
                <w:szCs w:val="24"/>
              </w:rPr>
              <w:t>1-3</w:t>
            </w:r>
          </w:p>
          <w:p w:rsidR="00642FF1" w:rsidRPr="0072699F" w:rsidRDefault="00642FF1" w:rsidP="0072558F">
            <w:pPr>
              <w:rPr>
                <w:rFonts w:ascii="Times New Roman" w:hAnsi="Times New Roman" w:cs="Times New Roman"/>
                <w:b/>
                <w:i/>
                <w:sz w:val="24"/>
                <w:szCs w:val="24"/>
              </w:rPr>
            </w:pPr>
          </w:p>
        </w:tc>
        <w:tc>
          <w:tcPr>
            <w:tcW w:w="1850" w:type="dxa"/>
            <w:gridSpan w:val="2"/>
          </w:tcPr>
          <w:p w:rsidR="00642FF1" w:rsidRPr="0072699F" w:rsidRDefault="005E5E6B"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качественных задач</w:t>
            </w:r>
          </w:p>
        </w:tc>
        <w:tc>
          <w:tcPr>
            <w:tcW w:w="2268" w:type="dxa"/>
          </w:tcPr>
          <w:p w:rsidR="00642FF1" w:rsidRPr="0072699F" w:rsidRDefault="00642FF1" w:rsidP="0072558F">
            <w:pPr>
              <w:jc w:val="both"/>
              <w:rPr>
                <w:rFonts w:ascii="Times New Roman" w:hAnsi="Times New Roman" w:cs="Times New Roman"/>
                <w:b/>
                <w:i/>
                <w:sz w:val="24"/>
                <w:szCs w:val="24"/>
              </w:rPr>
            </w:pPr>
          </w:p>
        </w:tc>
        <w:tc>
          <w:tcPr>
            <w:tcW w:w="1559" w:type="dxa"/>
          </w:tcPr>
          <w:p w:rsidR="00642FF1" w:rsidRPr="0072699F" w:rsidRDefault="00642FF1" w:rsidP="0072558F">
            <w:pPr>
              <w:jc w:val="both"/>
              <w:rPr>
                <w:rFonts w:ascii="Times New Roman" w:hAnsi="Times New Roman" w:cs="Times New Roman"/>
                <w:b/>
                <w:i/>
                <w:sz w:val="24"/>
                <w:szCs w:val="24"/>
              </w:rPr>
            </w:pPr>
          </w:p>
        </w:tc>
        <w:tc>
          <w:tcPr>
            <w:tcW w:w="1701" w:type="dxa"/>
          </w:tcPr>
          <w:p w:rsidR="00642FF1" w:rsidRPr="0072699F" w:rsidRDefault="00642FF1" w:rsidP="0072558F">
            <w:pPr>
              <w:jc w:val="both"/>
              <w:rPr>
                <w:rFonts w:ascii="Times New Roman" w:hAnsi="Times New Roman" w:cs="Times New Roman"/>
                <w:b/>
                <w:i/>
                <w:sz w:val="24"/>
                <w:szCs w:val="24"/>
              </w:rPr>
            </w:pPr>
          </w:p>
        </w:tc>
      </w:tr>
      <w:tr w:rsidR="00ED3475" w:rsidRPr="0072699F" w:rsidTr="0072558F">
        <w:tc>
          <w:tcPr>
            <w:tcW w:w="818" w:type="dxa"/>
          </w:tcPr>
          <w:p w:rsidR="000E3A75"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2.3</w:t>
            </w:r>
          </w:p>
        </w:tc>
        <w:tc>
          <w:tcPr>
            <w:tcW w:w="3957" w:type="dxa"/>
          </w:tcPr>
          <w:p w:rsidR="000E3A75" w:rsidRPr="0072699F" w:rsidRDefault="000E3A75" w:rsidP="0072558F">
            <w:pPr>
              <w:rPr>
                <w:rFonts w:ascii="Times New Roman" w:hAnsi="Times New Roman" w:cs="Times New Roman"/>
                <w:b/>
                <w:i/>
                <w:sz w:val="24"/>
                <w:szCs w:val="24"/>
              </w:rPr>
            </w:pPr>
            <w:r w:rsidRPr="0072699F">
              <w:rPr>
                <w:rFonts w:ascii="Times New Roman" w:hAnsi="Times New Roman" w:cs="Times New Roman"/>
                <w:b/>
                <w:i/>
                <w:sz w:val="24"/>
                <w:szCs w:val="24"/>
              </w:rPr>
              <w:t>Положение точки в пространстве. Вектор и проекция вектора на ось.</w:t>
            </w:r>
          </w:p>
        </w:tc>
        <w:tc>
          <w:tcPr>
            <w:tcW w:w="1847" w:type="dxa"/>
          </w:tcPr>
          <w:p w:rsidR="000E3A75" w:rsidRPr="0072699F" w:rsidRDefault="000E3A7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§4-6 упр.1(1)</w:t>
            </w:r>
          </w:p>
        </w:tc>
        <w:tc>
          <w:tcPr>
            <w:tcW w:w="1850" w:type="dxa"/>
            <w:gridSpan w:val="2"/>
          </w:tcPr>
          <w:p w:rsidR="000E3A75" w:rsidRPr="0072699F" w:rsidRDefault="005E5E6B"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Фронтальный опрос</w:t>
            </w:r>
          </w:p>
        </w:tc>
        <w:tc>
          <w:tcPr>
            <w:tcW w:w="2268" w:type="dxa"/>
          </w:tcPr>
          <w:p w:rsidR="000E3A7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0E3A75" w:rsidRPr="0072699F" w:rsidRDefault="000E3A75" w:rsidP="0072558F">
            <w:pPr>
              <w:jc w:val="both"/>
              <w:rPr>
                <w:rFonts w:ascii="Times New Roman" w:hAnsi="Times New Roman" w:cs="Times New Roman"/>
                <w:b/>
                <w:i/>
                <w:sz w:val="24"/>
                <w:szCs w:val="24"/>
              </w:rPr>
            </w:pPr>
          </w:p>
        </w:tc>
        <w:tc>
          <w:tcPr>
            <w:tcW w:w="1701" w:type="dxa"/>
          </w:tcPr>
          <w:p w:rsidR="000E3A75" w:rsidRPr="0072699F" w:rsidRDefault="000E3A75" w:rsidP="0072558F">
            <w:pPr>
              <w:jc w:val="both"/>
              <w:rPr>
                <w:rFonts w:ascii="Times New Roman" w:hAnsi="Times New Roman" w:cs="Times New Roman"/>
                <w:b/>
                <w:i/>
                <w:sz w:val="24"/>
                <w:szCs w:val="24"/>
              </w:rPr>
            </w:pPr>
          </w:p>
        </w:tc>
      </w:tr>
      <w:tr w:rsidR="00ED3475" w:rsidRPr="0072699F" w:rsidTr="0072558F">
        <w:tc>
          <w:tcPr>
            <w:tcW w:w="818" w:type="dxa"/>
          </w:tcPr>
          <w:p w:rsidR="000E3A75"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3.4</w:t>
            </w:r>
          </w:p>
        </w:tc>
        <w:tc>
          <w:tcPr>
            <w:tcW w:w="3957" w:type="dxa"/>
          </w:tcPr>
          <w:p w:rsidR="000E3A75" w:rsidRPr="0072699F" w:rsidRDefault="000E3A75" w:rsidP="0072558F">
            <w:pPr>
              <w:rPr>
                <w:rFonts w:ascii="Times New Roman" w:hAnsi="Times New Roman" w:cs="Times New Roman"/>
                <w:b/>
                <w:i/>
                <w:sz w:val="24"/>
                <w:szCs w:val="24"/>
              </w:rPr>
            </w:pPr>
            <w:r w:rsidRPr="0072699F">
              <w:rPr>
                <w:rFonts w:ascii="Times New Roman" w:hAnsi="Times New Roman" w:cs="Times New Roman"/>
                <w:b/>
                <w:i/>
                <w:sz w:val="24"/>
                <w:szCs w:val="24"/>
              </w:rPr>
              <w:t>Способы описания движения. Перемещение.</w:t>
            </w:r>
          </w:p>
        </w:tc>
        <w:tc>
          <w:tcPr>
            <w:tcW w:w="1847" w:type="dxa"/>
          </w:tcPr>
          <w:p w:rsidR="000E3A75" w:rsidRPr="0072699F" w:rsidRDefault="000E3A7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w:t>
            </w:r>
            <w:r w:rsidR="00147C17" w:rsidRPr="0072699F">
              <w:rPr>
                <w:rFonts w:ascii="Times New Roman" w:hAnsi="Times New Roman" w:cs="Times New Roman"/>
                <w:b/>
                <w:i/>
                <w:sz w:val="24"/>
                <w:szCs w:val="24"/>
              </w:rPr>
              <w:t>7,8 упр.1(2)</w:t>
            </w:r>
          </w:p>
        </w:tc>
        <w:tc>
          <w:tcPr>
            <w:tcW w:w="1850" w:type="dxa"/>
            <w:gridSpan w:val="2"/>
          </w:tcPr>
          <w:p w:rsidR="000E3A7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0E3A75" w:rsidRPr="0072699F" w:rsidRDefault="000E3A75" w:rsidP="0072558F">
            <w:pPr>
              <w:jc w:val="both"/>
              <w:rPr>
                <w:rFonts w:ascii="Times New Roman" w:hAnsi="Times New Roman" w:cs="Times New Roman"/>
                <w:b/>
                <w:i/>
                <w:sz w:val="24"/>
                <w:szCs w:val="24"/>
              </w:rPr>
            </w:pPr>
          </w:p>
        </w:tc>
        <w:tc>
          <w:tcPr>
            <w:tcW w:w="1559" w:type="dxa"/>
          </w:tcPr>
          <w:p w:rsidR="000E3A75" w:rsidRPr="0072699F" w:rsidRDefault="000E3A75" w:rsidP="0072558F">
            <w:pPr>
              <w:jc w:val="both"/>
              <w:rPr>
                <w:rFonts w:ascii="Times New Roman" w:hAnsi="Times New Roman" w:cs="Times New Roman"/>
                <w:b/>
                <w:i/>
                <w:sz w:val="24"/>
                <w:szCs w:val="24"/>
              </w:rPr>
            </w:pPr>
          </w:p>
        </w:tc>
        <w:tc>
          <w:tcPr>
            <w:tcW w:w="1701" w:type="dxa"/>
          </w:tcPr>
          <w:p w:rsidR="000E3A75" w:rsidRPr="0072699F" w:rsidRDefault="000E3A75" w:rsidP="0072558F">
            <w:pPr>
              <w:jc w:val="both"/>
              <w:rPr>
                <w:rFonts w:ascii="Times New Roman" w:hAnsi="Times New Roman" w:cs="Times New Roman"/>
                <w:b/>
                <w:i/>
                <w:sz w:val="24"/>
                <w:szCs w:val="24"/>
              </w:rPr>
            </w:pPr>
          </w:p>
        </w:tc>
      </w:tr>
      <w:tr w:rsidR="00ED3475" w:rsidRPr="0072699F" w:rsidTr="0072558F">
        <w:tc>
          <w:tcPr>
            <w:tcW w:w="818" w:type="dxa"/>
          </w:tcPr>
          <w:p w:rsidR="000E3A75"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4.5</w:t>
            </w:r>
          </w:p>
        </w:tc>
        <w:tc>
          <w:tcPr>
            <w:tcW w:w="3957" w:type="dxa"/>
          </w:tcPr>
          <w:p w:rsidR="000E3A75" w:rsidRPr="0072699F" w:rsidRDefault="00147C17" w:rsidP="0072558F">
            <w:pPr>
              <w:rPr>
                <w:rFonts w:ascii="Times New Roman" w:hAnsi="Times New Roman" w:cs="Times New Roman"/>
                <w:b/>
                <w:i/>
                <w:sz w:val="24"/>
                <w:szCs w:val="24"/>
              </w:rPr>
            </w:pPr>
            <w:r w:rsidRPr="0072699F">
              <w:rPr>
                <w:rFonts w:ascii="Times New Roman" w:hAnsi="Times New Roman" w:cs="Times New Roman"/>
                <w:b/>
                <w:i/>
                <w:sz w:val="24"/>
                <w:szCs w:val="24"/>
              </w:rPr>
              <w:t>Скорость и перемещение точки при равномерном прямолинейном движении.</w:t>
            </w:r>
          </w:p>
        </w:tc>
        <w:tc>
          <w:tcPr>
            <w:tcW w:w="1847" w:type="dxa"/>
          </w:tcPr>
          <w:p w:rsidR="000E3A75" w:rsidRPr="0072699F" w:rsidRDefault="00147C17"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§9,10 упр1(3)</w:t>
            </w:r>
          </w:p>
        </w:tc>
        <w:tc>
          <w:tcPr>
            <w:tcW w:w="1850" w:type="dxa"/>
            <w:gridSpan w:val="2"/>
          </w:tcPr>
          <w:p w:rsidR="000E3A7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268" w:type="dxa"/>
          </w:tcPr>
          <w:p w:rsidR="000E3A7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Интернет сайт «Классная физика»</w:t>
            </w:r>
          </w:p>
        </w:tc>
        <w:tc>
          <w:tcPr>
            <w:tcW w:w="1559" w:type="dxa"/>
          </w:tcPr>
          <w:p w:rsidR="000E3A75" w:rsidRPr="0072699F" w:rsidRDefault="000E3A75" w:rsidP="0072558F">
            <w:pPr>
              <w:jc w:val="both"/>
              <w:rPr>
                <w:rFonts w:ascii="Times New Roman" w:hAnsi="Times New Roman" w:cs="Times New Roman"/>
                <w:b/>
                <w:i/>
                <w:sz w:val="24"/>
                <w:szCs w:val="24"/>
              </w:rPr>
            </w:pPr>
          </w:p>
        </w:tc>
        <w:tc>
          <w:tcPr>
            <w:tcW w:w="1701" w:type="dxa"/>
          </w:tcPr>
          <w:p w:rsidR="000E3A75" w:rsidRPr="0072699F" w:rsidRDefault="000E3A75" w:rsidP="0072558F">
            <w:pPr>
              <w:jc w:val="both"/>
              <w:rPr>
                <w:rFonts w:ascii="Times New Roman" w:hAnsi="Times New Roman" w:cs="Times New Roman"/>
                <w:b/>
                <w:i/>
                <w:sz w:val="24"/>
                <w:szCs w:val="24"/>
              </w:rPr>
            </w:pPr>
          </w:p>
        </w:tc>
      </w:tr>
      <w:tr w:rsidR="00ED3475" w:rsidRPr="0072699F" w:rsidTr="0072558F">
        <w:tc>
          <w:tcPr>
            <w:tcW w:w="818" w:type="dxa"/>
          </w:tcPr>
          <w:p w:rsidR="000E3A75"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5.6</w:t>
            </w:r>
          </w:p>
        </w:tc>
        <w:tc>
          <w:tcPr>
            <w:tcW w:w="3957" w:type="dxa"/>
          </w:tcPr>
          <w:p w:rsidR="000E3A75" w:rsidRPr="0072699F" w:rsidRDefault="00147C17" w:rsidP="0072558F">
            <w:pPr>
              <w:rPr>
                <w:rFonts w:ascii="Times New Roman" w:hAnsi="Times New Roman" w:cs="Times New Roman"/>
                <w:b/>
                <w:i/>
                <w:sz w:val="24"/>
                <w:szCs w:val="24"/>
              </w:rPr>
            </w:pPr>
            <w:r w:rsidRPr="0072699F">
              <w:rPr>
                <w:rFonts w:ascii="Times New Roman" w:hAnsi="Times New Roman" w:cs="Times New Roman"/>
                <w:b/>
                <w:i/>
                <w:sz w:val="24"/>
                <w:szCs w:val="24"/>
              </w:rPr>
              <w:t>Мгновенная скорость. Сложение скоростей.</w:t>
            </w:r>
          </w:p>
        </w:tc>
        <w:tc>
          <w:tcPr>
            <w:tcW w:w="1847" w:type="dxa"/>
          </w:tcPr>
          <w:p w:rsidR="000E3A75" w:rsidRPr="0072699F" w:rsidRDefault="00147C17"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§11,12 упр.2(1)</w:t>
            </w:r>
          </w:p>
        </w:tc>
        <w:tc>
          <w:tcPr>
            <w:tcW w:w="1850" w:type="dxa"/>
            <w:gridSpan w:val="2"/>
          </w:tcPr>
          <w:p w:rsidR="000E3A7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0E3A7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0E3A75" w:rsidRPr="0072699F" w:rsidRDefault="000E3A75" w:rsidP="0072558F">
            <w:pPr>
              <w:jc w:val="both"/>
              <w:rPr>
                <w:rFonts w:ascii="Times New Roman" w:hAnsi="Times New Roman" w:cs="Times New Roman"/>
                <w:b/>
                <w:i/>
                <w:sz w:val="24"/>
                <w:szCs w:val="24"/>
              </w:rPr>
            </w:pPr>
          </w:p>
        </w:tc>
        <w:tc>
          <w:tcPr>
            <w:tcW w:w="1701" w:type="dxa"/>
          </w:tcPr>
          <w:p w:rsidR="000E3A75" w:rsidRPr="0072699F" w:rsidRDefault="000E3A75" w:rsidP="0072558F">
            <w:pPr>
              <w:jc w:val="both"/>
              <w:rPr>
                <w:rFonts w:ascii="Times New Roman" w:hAnsi="Times New Roman" w:cs="Times New Roman"/>
                <w:b/>
                <w:i/>
                <w:sz w:val="24"/>
                <w:szCs w:val="24"/>
              </w:rPr>
            </w:pPr>
          </w:p>
        </w:tc>
      </w:tr>
      <w:tr w:rsidR="00ED3475" w:rsidRPr="0072699F" w:rsidTr="0072558F">
        <w:tc>
          <w:tcPr>
            <w:tcW w:w="818" w:type="dxa"/>
          </w:tcPr>
          <w:p w:rsidR="000E3A75"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6.7</w:t>
            </w:r>
          </w:p>
        </w:tc>
        <w:tc>
          <w:tcPr>
            <w:tcW w:w="3957" w:type="dxa"/>
          </w:tcPr>
          <w:p w:rsidR="000E3A75" w:rsidRPr="0072699F" w:rsidRDefault="00147C17"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0E3A75" w:rsidRPr="0072699F" w:rsidRDefault="00147C17"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Упр.1,2</w:t>
            </w:r>
          </w:p>
        </w:tc>
        <w:tc>
          <w:tcPr>
            <w:tcW w:w="1850" w:type="dxa"/>
            <w:gridSpan w:val="2"/>
          </w:tcPr>
          <w:p w:rsidR="000E3A75" w:rsidRPr="0072699F" w:rsidRDefault="000E3A75" w:rsidP="0072558F">
            <w:pPr>
              <w:pStyle w:val="a4"/>
              <w:rPr>
                <w:rFonts w:ascii="Times New Roman" w:hAnsi="Times New Roman" w:cs="Times New Roman"/>
                <w:b/>
                <w:i/>
                <w:sz w:val="24"/>
                <w:szCs w:val="24"/>
              </w:rPr>
            </w:pPr>
          </w:p>
        </w:tc>
        <w:tc>
          <w:tcPr>
            <w:tcW w:w="2268" w:type="dxa"/>
          </w:tcPr>
          <w:p w:rsidR="000E3A75" w:rsidRPr="0072699F" w:rsidRDefault="000E3A75" w:rsidP="0072558F">
            <w:pPr>
              <w:jc w:val="both"/>
              <w:rPr>
                <w:rFonts w:ascii="Times New Roman" w:hAnsi="Times New Roman" w:cs="Times New Roman"/>
                <w:b/>
                <w:i/>
                <w:sz w:val="24"/>
                <w:szCs w:val="24"/>
              </w:rPr>
            </w:pPr>
          </w:p>
        </w:tc>
        <w:tc>
          <w:tcPr>
            <w:tcW w:w="1559" w:type="dxa"/>
          </w:tcPr>
          <w:p w:rsidR="000E3A75" w:rsidRPr="0072699F" w:rsidRDefault="000E3A75" w:rsidP="0072558F">
            <w:pPr>
              <w:jc w:val="both"/>
              <w:rPr>
                <w:rFonts w:ascii="Times New Roman" w:hAnsi="Times New Roman" w:cs="Times New Roman"/>
                <w:b/>
                <w:i/>
                <w:sz w:val="24"/>
                <w:szCs w:val="24"/>
              </w:rPr>
            </w:pPr>
          </w:p>
        </w:tc>
        <w:tc>
          <w:tcPr>
            <w:tcW w:w="1701" w:type="dxa"/>
          </w:tcPr>
          <w:p w:rsidR="000E3A75" w:rsidRPr="0072699F" w:rsidRDefault="000E3A75" w:rsidP="0072558F">
            <w:pPr>
              <w:jc w:val="both"/>
              <w:rPr>
                <w:rFonts w:ascii="Times New Roman" w:hAnsi="Times New Roman" w:cs="Times New Roman"/>
                <w:b/>
                <w:i/>
                <w:sz w:val="24"/>
                <w:szCs w:val="24"/>
              </w:rPr>
            </w:pPr>
          </w:p>
        </w:tc>
      </w:tr>
      <w:tr w:rsidR="00ED3475" w:rsidRPr="0072699F" w:rsidTr="0072558F">
        <w:tc>
          <w:tcPr>
            <w:tcW w:w="818" w:type="dxa"/>
          </w:tcPr>
          <w:p w:rsidR="000E3A75"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7.8</w:t>
            </w:r>
          </w:p>
        </w:tc>
        <w:tc>
          <w:tcPr>
            <w:tcW w:w="3957" w:type="dxa"/>
          </w:tcPr>
          <w:p w:rsidR="000E3A75" w:rsidRPr="0072699F" w:rsidRDefault="00147C17" w:rsidP="0072558F">
            <w:pPr>
              <w:rPr>
                <w:rFonts w:ascii="Times New Roman" w:hAnsi="Times New Roman" w:cs="Times New Roman"/>
                <w:b/>
                <w:i/>
                <w:sz w:val="24"/>
                <w:szCs w:val="24"/>
              </w:rPr>
            </w:pPr>
            <w:r w:rsidRPr="0072699F">
              <w:rPr>
                <w:rFonts w:ascii="Times New Roman" w:hAnsi="Times New Roman" w:cs="Times New Roman"/>
                <w:b/>
                <w:i/>
                <w:sz w:val="24"/>
                <w:szCs w:val="24"/>
              </w:rPr>
              <w:t>Ускорение. Скорость при движении с постоянным ускорением.</w:t>
            </w:r>
          </w:p>
        </w:tc>
        <w:tc>
          <w:tcPr>
            <w:tcW w:w="1847" w:type="dxa"/>
          </w:tcPr>
          <w:p w:rsidR="000E3A75" w:rsidRPr="0072699F" w:rsidRDefault="00147C17"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§13-15 упр.3(1)</w:t>
            </w:r>
          </w:p>
        </w:tc>
        <w:tc>
          <w:tcPr>
            <w:tcW w:w="1850" w:type="dxa"/>
            <w:gridSpan w:val="2"/>
          </w:tcPr>
          <w:p w:rsidR="000E3A7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Проверочная работа</w:t>
            </w:r>
          </w:p>
        </w:tc>
        <w:tc>
          <w:tcPr>
            <w:tcW w:w="2268" w:type="dxa"/>
          </w:tcPr>
          <w:p w:rsidR="000E3A75" w:rsidRPr="0072699F" w:rsidRDefault="000E3A75" w:rsidP="0072558F">
            <w:pPr>
              <w:jc w:val="both"/>
              <w:rPr>
                <w:rFonts w:ascii="Times New Roman" w:hAnsi="Times New Roman" w:cs="Times New Roman"/>
                <w:b/>
                <w:i/>
                <w:sz w:val="24"/>
                <w:szCs w:val="24"/>
              </w:rPr>
            </w:pPr>
          </w:p>
        </w:tc>
        <w:tc>
          <w:tcPr>
            <w:tcW w:w="1559" w:type="dxa"/>
          </w:tcPr>
          <w:p w:rsidR="000E3A75" w:rsidRPr="0072699F" w:rsidRDefault="000E3A75" w:rsidP="0072558F">
            <w:pPr>
              <w:jc w:val="both"/>
              <w:rPr>
                <w:rFonts w:ascii="Times New Roman" w:hAnsi="Times New Roman" w:cs="Times New Roman"/>
                <w:b/>
                <w:i/>
                <w:sz w:val="24"/>
                <w:szCs w:val="24"/>
              </w:rPr>
            </w:pPr>
          </w:p>
        </w:tc>
        <w:tc>
          <w:tcPr>
            <w:tcW w:w="1701" w:type="dxa"/>
          </w:tcPr>
          <w:p w:rsidR="000E3A75" w:rsidRPr="0072699F" w:rsidRDefault="000E3A75" w:rsidP="0072558F">
            <w:pPr>
              <w:jc w:val="both"/>
              <w:rPr>
                <w:rFonts w:ascii="Times New Roman" w:hAnsi="Times New Roman" w:cs="Times New Roman"/>
                <w:b/>
                <w:i/>
                <w:sz w:val="24"/>
                <w:szCs w:val="24"/>
              </w:rPr>
            </w:pPr>
          </w:p>
        </w:tc>
      </w:tr>
      <w:tr w:rsidR="00ED3475" w:rsidRPr="0072699F" w:rsidTr="0072558F">
        <w:tc>
          <w:tcPr>
            <w:tcW w:w="818" w:type="dxa"/>
          </w:tcPr>
          <w:p w:rsidR="00147C17"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8.9</w:t>
            </w:r>
          </w:p>
        </w:tc>
        <w:tc>
          <w:tcPr>
            <w:tcW w:w="3957" w:type="dxa"/>
          </w:tcPr>
          <w:p w:rsidR="00147C17" w:rsidRPr="0072699F" w:rsidRDefault="00147C17" w:rsidP="0072558F">
            <w:pPr>
              <w:rPr>
                <w:rFonts w:ascii="Times New Roman" w:hAnsi="Times New Roman" w:cs="Times New Roman"/>
                <w:b/>
                <w:i/>
                <w:sz w:val="24"/>
                <w:szCs w:val="24"/>
              </w:rPr>
            </w:pPr>
            <w:r w:rsidRPr="0072699F">
              <w:rPr>
                <w:rFonts w:ascii="Times New Roman" w:hAnsi="Times New Roman" w:cs="Times New Roman"/>
                <w:b/>
                <w:i/>
                <w:sz w:val="24"/>
                <w:szCs w:val="24"/>
              </w:rPr>
              <w:t>Уравнение движения точки с постоянным ускорением. Решение задач.</w:t>
            </w:r>
          </w:p>
        </w:tc>
        <w:tc>
          <w:tcPr>
            <w:tcW w:w="1847" w:type="dxa"/>
          </w:tcPr>
          <w:p w:rsidR="00147C17" w:rsidRPr="0072699F" w:rsidRDefault="00BB4B31"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§16 упр.3(2,3)</w:t>
            </w:r>
          </w:p>
        </w:tc>
        <w:tc>
          <w:tcPr>
            <w:tcW w:w="1850" w:type="dxa"/>
            <w:gridSpan w:val="2"/>
          </w:tcPr>
          <w:p w:rsidR="00147C17"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147C17" w:rsidRPr="0072699F" w:rsidRDefault="00147C17" w:rsidP="0072558F">
            <w:pPr>
              <w:jc w:val="both"/>
              <w:rPr>
                <w:rFonts w:ascii="Times New Roman" w:hAnsi="Times New Roman" w:cs="Times New Roman"/>
                <w:b/>
                <w:i/>
                <w:sz w:val="24"/>
                <w:szCs w:val="24"/>
              </w:rPr>
            </w:pPr>
          </w:p>
        </w:tc>
        <w:tc>
          <w:tcPr>
            <w:tcW w:w="1559" w:type="dxa"/>
          </w:tcPr>
          <w:p w:rsidR="00147C17" w:rsidRPr="0072699F" w:rsidRDefault="00147C17" w:rsidP="0072558F">
            <w:pPr>
              <w:jc w:val="both"/>
              <w:rPr>
                <w:rFonts w:ascii="Times New Roman" w:hAnsi="Times New Roman" w:cs="Times New Roman"/>
                <w:b/>
                <w:i/>
                <w:sz w:val="24"/>
                <w:szCs w:val="24"/>
              </w:rPr>
            </w:pPr>
          </w:p>
        </w:tc>
        <w:tc>
          <w:tcPr>
            <w:tcW w:w="1701" w:type="dxa"/>
          </w:tcPr>
          <w:p w:rsidR="00147C17" w:rsidRPr="0072699F" w:rsidRDefault="00147C17" w:rsidP="0072558F">
            <w:pPr>
              <w:jc w:val="both"/>
              <w:rPr>
                <w:rFonts w:ascii="Times New Roman" w:hAnsi="Times New Roman" w:cs="Times New Roman"/>
                <w:b/>
                <w:i/>
                <w:sz w:val="24"/>
                <w:szCs w:val="24"/>
              </w:rPr>
            </w:pPr>
          </w:p>
        </w:tc>
      </w:tr>
      <w:tr w:rsidR="00BB4B31" w:rsidRPr="0072699F" w:rsidTr="0072558F">
        <w:tc>
          <w:tcPr>
            <w:tcW w:w="818" w:type="dxa"/>
          </w:tcPr>
          <w:p w:rsidR="00BB4B31"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9.10</w:t>
            </w:r>
          </w:p>
        </w:tc>
        <w:tc>
          <w:tcPr>
            <w:tcW w:w="3957" w:type="dxa"/>
          </w:tcPr>
          <w:p w:rsidR="00BB4B31" w:rsidRPr="0072699F" w:rsidRDefault="00BB4B31" w:rsidP="0072558F">
            <w:pPr>
              <w:rPr>
                <w:rFonts w:ascii="Times New Roman" w:hAnsi="Times New Roman" w:cs="Times New Roman"/>
                <w:b/>
                <w:i/>
                <w:sz w:val="24"/>
                <w:szCs w:val="24"/>
              </w:rPr>
            </w:pPr>
            <w:r w:rsidRPr="0072699F">
              <w:rPr>
                <w:rFonts w:ascii="Times New Roman" w:hAnsi="Times New Roman" w:cs="Times New Roman"/>
                <w:b/>
                <w:i/>
                <w:sz w:val="24"/>
                <w:szCs w:val="24"/>
              </w:rPr>
              <w:t>Свободное падение тел. Движение тела под углом к горизонту.</w:t>
            </w:r>
          </w:p>
        </w:tc>
        <w:tc>
          <w:tcPr>
            <w:tcW w:w="1847" w:type="dxa"/>
          </w:tcPr>
          <w:p w:rsidR="00BB4B31" w:rsidRPr="0072699F" w:rsidRDefault="00BB4B31"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§17,18 упр.4 (1)</w:t>
            </w:r>
          </w:p>
        </w:tc>
        <w:tc>
          <w:tcPr>
            <w:tcW w:w="1850" w:type="dxa"/>
            <w:gridSpan w:val="2"/>
          </w:tcPr>
          <w:p w:rsidR="00BB4B3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268" w:type="dxa"/>
          </w:tcPr>
          <w:p w:rsidR="00BB4B31"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BB4B31" w:rsidRPr="0072699F" w:rsidRDefault="00BB4B31" w:rsidP="0072558F">
            <w:pPr>
              <w:jc w:val="both"/>
              <w:rPr>
                <w:rFonts w:ascii="Times New Roman" w:hAnsi="Times New Roman" w:cs="Times New Roman"/>
                <w:b/>
                <w:i/>
                <w:sz w:val="24"/>
                <w:szCs w:val="24"/>
              </w:rPr>
            </w:pPr>
          </w:p>
        </w:tc>
        <w:tc>
          <w:tcPr>
            <w:tcW w:w="1701" w:type="dxa"/>
          </w:tcPr>
          <w:p w:rsidR="00BB4B31" w:rsidRPr="0072699F" w:rsidRDefault="00BB4B31" w:rsidP="0072558F">
            <w:pPr>
              <w:jc w:val="both"/>
              <w:rPr>
                <w:rFonts w:ascii="Times New Roman" w:hAnsi="Times New Roman" w:cs="Times New Roman"/>
                <w:b/>
                <w:i/>
                <w:sz w:val="24"/>
                <w:szCs w:val="24"/>
              </w:rPr>
            </w:pPr>
          </w:p>
        </w:tc>
      </w:tr>
      <w:tr w:rsidR="00BB4B31" w:rsidRPr="0072699F" w:rsidTr="0072558F">
        <w:tc>
          <w:tcPr>
            <w:tcW w:w="818" w:type="dxa"/>
          </w:tcPr>
          <w:p w:rsidR="00BB4B31"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10.11</w:t>
            </w:r>
          </w:p>
        </w:tc>
        <w:tc>
          <w:tcPr>
            <w:tcW w:w="3957" w:type="dxa"/>
          </w:tcPr>
          <w:p w:rsidR="00BB4B31" w:rsidRPr="0072699F" w:rsidRDefault="00BB4B31"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BB4B31" w:rsidRPr="0072699F" w:rsidRDefault="00BB4B31"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§18 упр.4 (6)</w:t>
            </w:r>
          </w:p>
        </w:tc>
        <w:tc>
          <w:tcPr>
            <w:tcW w:w="1850" w:type="dxa"/>
            <w:gridSpan w:val="2"/>
          </w:tcPr>
          <w:p w:rsidR="00BB4B3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BB4B31" w:rsidRPr="0072699F" w:rsidRDefault="00BB4B31" w:rsidP="0072558F">
            <w:pPr>
              <w:jc w:val="both"/>
              <w:rPr>
                <w:rFonts w:ascii="Times New Roman" w:hAnsi="Times New Roman" w:cs="Times New Roman"/>
                <w:b/>
                <w:i/>
                <w:sz w:val="24"/>
                <w:szCs w:val="24"/>
              </w:rPr>
            </w:pPr>
          </w:p>
        </w:tc>
        <w:tc>
          <w:tcPr>
            <w:tcW w:w="1559" w:type="dxa"/>
          </w:tcPr>
          <w:p w:rsidR="00BB4B31" w:rsidRPr="0072699F" w:rsidRDefault="00BB4B31" w:rsidP="0072558F">
            <w:pPr>
              <w:jc w:val="both"/>
              <w:rPr>
                <w:rFonts w:ascii="Times New Roman" w:hAnsi="Times New Roman" w:cs="Times New Roman"/>
                <w:b/>
                <w:i/>
                <w:sz w:val="24"/>
                <w:szCs w:val="24"/>
              </w:rPr>
            </w:pPr>
          </w:p>
        </w:tc>
        <w:tc>
          <w:tcPr>
            <w:tcW w:w="1701" w:type="dxa"/>
          </w:tcPr>
          <w:p w:rsidR="00BB4B31" w:rsidRPr="0072699F" w:rsidRDefault="00BB4B31" w:rsidP="0072558F">
            <w:pPr>
              <w:jc w:val="both"/>
              <w:rPr>
                <w:rFonts w:ascii="Times New Roman" w:hAnsi="Times New Roman" w:cs="Times New Roman"/>
                <w:b/>
                <w:i/>
                <w:sz w:val="24"/>
                <w:szCs w:val="24"/>
              </w:rPr>
            </w:pPr>
          </w:p>
        </w:tc>
      </w:tr>
      <w:tr w:rsidR="00BB4B31" w:rsidRPr="0072699F" w:rsidTr="0072558F">
        <w:tc>
          <w:tcPr>
            <w:tcW w:w="818" w:type="dxa"/>
          </w:tcPr>
          <w:p w:rsidR="00BB4B31"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11.12</w:t>
            </w:r>
          </w:p>
        </w:tc>
        <w:tc>
          <w:tcPr>
            <w:tcW w:w="3957" w:type="dxa"/>
          </w:tcPr>
          <w:p w:rsidR="00BB4B31" w:rsidRPr="0072699F" w:rsidRDefault="00BB4B31" w:rsidP="0072558F">
            <w:pPr>
              <w:rPr>
                <w:rFonts w:ascii="Times New Roman" w:hAnsi="Times New Roman" w:cs="Times New Roman"/>
                <w:b/>
                <w:i/>
                <w:sz w:val="24"/>
                <w:szCs w:val="24"/>
              </w:rPr>
            </w:pPr>
            <w:r w:rsidRPr="0072699F">
              <w:rPr>
                <w:rFonts w:ascii="Times New Roman" w:hAnsi="Times New Roman" w:cs="Times New Roman"/>
                <w:b/>
                <w:i/>
                <w:sz w:val="24"/>
                <w:szCs w:val="24"/>
              </w:rPr>
              <w:t>Равномерное движение точки по окружности.</w:t>
            </w:r>
          </w:p>
        </w:tc>
        <w:tc>
          <w:tcPr>
            <w:tcW w:w="1847" w:type="dxa"/>
          </w:tcPr>
          <w:p w:rsidR="00BB4B31" w:rsidRPr="0072699F" w:rsidRDefault="00BB4B31"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w:t>
            </w:r>
            <w:r w:rsidR="00AC4255" w:rsidRPr="0072699F">
              <w:rPr>
                <w:rFonts w:ascii="Times New Roman" w:hAnsi="Times New Roman" w:cs="Times New Roman"/>
                <w:b/>
                <w:i/>
                <w:sz w:val="24"/>
                <w:szCs w:val="24"/>
              </w:rPr>
              <w:t>19</w:t>
            </w:r>
            <w:r w:rsidRPr="0072699F">
              <w:rPr>
                <w:rFonts w:ascii="Times New Roman" w:hAnsi="Times New Roman" w:cs="Times New Roman"/>
                <w:b/>
                <w:i/>
                <w:sz w:val="24"/>
                <w:szCs w:val="24"/>
              </w:rPr>
              <w:t xml:space="preserve"> упр.5(2)</w:t>
            </w:r>
          </w:p>
        </w:tc>
        <w:tc>
          <w:tcPr>
            <w:tcW w:w="1850" w:type="dxa"/>
            <w:gridSpan w:val="2"/>
          </w:tcPr>
          <w:p w:rsidR="00BB4B3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Проверочная работа</w:t>
            </w:r>
          </w:p>
        </w:tc>
        <w:tc>
          <w:tcPr>
            <w:tcW w:w="2268" w:type="dxa"/>
          </w:tcPr>
          <w:p w:rsidR="00BB4B31" w:rsidRPr="0072699F" w:rsidRDefault="00BB4B31" w:rsidP="0072558F">
            <w:pPr>
              <w:jc w:val="both"/>
              <w:rPr>
                <w:rFonts w:ascii="Times New Roman" w:hAnsi="Times New Roman" w:cs="Times New Roman"/>
                <w:b/>
                <w:i/>
                <w:sz w:val="24"/>
                <w:szCs w:val="24"/>
              </w:rPr>
            </w:pPr>
          </w:p>
        </w:tc>
        <w:tc>
          <w:tcPr>
            <w:tcW w:w="1559" w:type="dxa"/>
          </w:tcPr>
          <w:p w:rsidR="00BB4B31" w:rsidRPr="0072699F" w:rsidRDefault="00BB4B31" w:rsidP="0072558F">
            <w:pPr>
              <w:jc w:val="both"/>
              <w:rPr>
                <w:rFonts w:ascii="Times New Roman" w:hAnsi="Times New Roman" w:cs="Times New Roman"/>
                <w:b/>
                <w:i/>
                <w:sz w:val="24"/>
                <w:szCs w:val="24"/>
              </w:rPr>
            </w:pPr>
          </w:p>
        </w:tc>
        <w:tc>
          <w:tcPr>
            <w:tcW w:w="1701" w:type="dxa"/>
          </w:tcPr>
          <w:p w:rsidR="00BB4B31" w:rsidRPr="0072699F" w:rsidRDefault="00BB4B31" w:rsidP="0072558F">
            <w:pPr>
              <w:jc w:val="both"/>
              <w:rPr>
                <w:rFonts w:ascii="Times New Roman" w:hAnsi="Times New Roman" w:cs="Times New Roman"/>
                <w:b/>
                <w:i/>
                <w:sz w:val="24"/>
                <w:szCs w:val="24"/>
              </w:rPr>
            </w:pPr>
          </w:p>
        </w:tc>
      </w:tr>
      <w:tr w:rsidR="00BB4B31" w:rsidRPr="0072699F" w:rsidTr="0072558F">
        <w:tc>
          <w:tcPr>
            <w:tcW w:w="818" w:type="dxa"/>
          </w:tcPr>
          <w:p w:rsidR="00BB4B31"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12.13</w:t>
            </w:r>
          </w:p>
        </w:tc>
        <w:tc>
          <w:tcPr>
            <w:tcW w:w="3957" w:type="dxa"/>
          </w:tcPr>
          <w:p w:rsidR="00BB4B31"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Поступательное и вращательное движения твердого тела.</w:t>
            </w:r>
          </w:p>
        </w:tc>
        <w:tc>
          <w:tcPr>
            <w:tcW w:w="1847" w:type="dxa"/>
          </w:tcPr>
          <w:p w:rsidR="00BB4B31" w:rsidRPr="0072699F" w:rsidRDefault="00BB4B31"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§2</w:t>
            </w:r>
            <w:r w:rsidR="00AC4255" w:rsidRPr="0072699F">
              <w:rPr>
                <w:rFonts w:ascii="Times New Roman" w:hAnsi="Times New Roman" w:cs="Times New Roman"/>
                <w:b/>
                <w:i/>
                <w:sz w:val="24"/>
                <w:szCs w:val="24"/>
              </w:rPr>
              <w:t>0,21</w:t>
            </w:r>
          </w:p>
        </w:tc>
        <w:tc>
          <w:tcPr>
            <w:tcW w:w="1850" w:type="dxa"/>
            <w:gridSpan w:val="2"/>
          </w:tcPr>
          <w:p w:rsidR="00BB4B3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Физический диктант</w:t>
            </w:r>
          </w:p>
        </w:tc>
        <w:tc>
          <w:tcPr>
            <w:tcW w:w="2268" w:type="dxa"/>
          </w:tcPr>
          <w:p w:rsidR="00BB4B31" w:rsidRPr="0072699F" w:rsidRDefault="00BB4B31" w:rsidP="0072558F">
            <w:pPr>
              <w:jc w:val="both"/>
              <w:rPr>
                <w:rFonts w:ascii="Times New Roman" w:hAnsi="Times New Roman" w:cs="Times New Roman"/>
                <w:b/>
                <w:i/>
                <w:sz w:val="24"/>
                <w:szCs w:val="24"/>
              </w:rPr>
            </w:pPr>
          </w:p>
        </w:tc>
        <w:tc>
          <w:tcPr>
            <w:tcW w:w="1559" w:type="dxa"/>
          </w:tcPr>
          <w:p w:rsidR="00BB4B31" w:rsidRPr="0072699F" w:rsidRDefault="00BB4B31" w:rsidP="0072558F">
            <w:pPr>
              <w:jc w:val="both"/>
              <w:rPr>
                <w:rFonts w:ascii="Times New Roman" w:hAnsi="Times New Roman" w:cs="Times New Roman"/>
                <w:b/>
                <w:i/>
                <w:sz w:val="24"/>
                <w:szCs w:val="24"/>
              </w:rPr>
            </w:pPr>
          </w:p>
        </w:tc>
        <w:tc>
          <w:tcPr>
            <w:tcW w:w="1701" w:type="dxa"/>
          </w:tcPr>
          <w:p w:rsidR="00BB4B31" w:rsidRPr="0072699F" w:rsidRDefault="00BB4B31" w:rsidP="0072558F">
            <w:pPr>
              <w:jc w:val="both"/>
              <w:rPr>
                <w:rFonts w:ascii="Times New Roman" w:hAnsi="Times New Roman" w:cs="Times New Roman"/>
                <w:b/>
                <w:i/>
                <w:sz w:val="24"/>
                <w:szCs w:val="24"/>
              </w:rPr>
            </w:pPr>
          </w:p>
        </w:tc>
      </w:tr>
      <w:tr w:rsidR="00BB4B31" w:rsidRPr="0072699F" w:rsidTr="0072558F">
        <w:tc>
          <w:tcPr>
            <w:tcW w:w="818" w:type="dxa"/>
          </w:tcPr>
          <w:p w:rsidR="00BB4B31"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13.14</w:t>
            </w:r>
          </w:p>
        </w:tc>
        <w:tc>
          <w:tcPr>
            <w:tcW w:w="3957" w:type="dxa"/>
          </w:tcPr>
          <w:p w:rsidR="00BB4B31" w:rsidRPr="0072699F" w:rsidRDefault="00BB4B31"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 Подготовка к контрольной работе.</w:t>
            </w:r>
          </w:p>
        </w:tc>
        <w:tc>
          <w:tcPr>
            <w:tcW w:w="1847" w:type="dxa"/>
          </w:tcPr>
          <w:p w:rsidR="00BB4B31" w:rsidRPr="0072699F" w:rsidRDefault="00BB4B31"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Краткие итоги главы 2.</w:t>
            </w:r>
          </w:p>
        </w:tc>
        <w:tc>
          <w:tcPr>
            <w:tcW w:w="1850" w:type="dxa"/>
            <w:gridSpan w:val="2"/>
          </w:tcPr>
          <w:p w:rsidR="00BB4B3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BB4B31" w:rsidRPr="0072699F" w:rsidRDefault="00BB4B31" w:rsidP="0072558F">
            <w:pPr>
              <w:jc w:val="both"/>
              <w:rPr>
                <w:rFonts w:ascii="Times New Roman" w:hAnsi="Times New Roman" w:cs="Times New Roman"/>
                <w:b/>
                <w:i/>
                <w:sz w:val="24"/>
                <w:szCs w:val="24"/>
              </w:rPr>
            </w:pPr>
          </w:p>
        </w:tc>
        <w:tc>
          <w:tcPr>
            <w:tcW w:w="1559" w:type="dxa"/>
          </w:tcPr>
          <w:p w:rsidR="00BB4B31" w:rsidRPr="0072699F" w:rsidRDefault="00BB4B31" w:rsidP="0072558F">
            <w:pPr>
              <w:jc w:val="both"/>
              <w:rPr>
                <w:rFonts w:ascii="Times New Roman" w:hAnsi="Times New Roman" w:cs="Times New Roman"/>
                <w:b/>
                <w:i/>
                <w:sz w:val="24"/>
                <w:szCs w:val="24"/>
              </w:rPr>
            </w:pPr>
          </w:p>
        </w:tc>
        <w:tc>
          <w:tcPr>
            <w:tcW w:w="1701" w:type="dxa"/>
          </w:tcPr>
          <w:p w:rsidR="00BB4B31" w:rsidRPr="0072699F" w:rsidRDefault="00BB4B31" w:rsidP="0072558F">
            <w:pPr>
              <w:jc w:val="both"/>
              <w:rPr>
                <w:rFonts w:ascii="Times New Roman" w:hAnsi="Times New Roman" w:cs="Times New Roman"/>
                <w:b/>
                <w:i/>
                <w:sz w:val="24"/>
                <w:szCs w:val="24"/>
              </w:rPr>
            </w:pPr>
          </w:p>
        </w:tc>
      </w:tr>
      <w:tr w:rsidR="00BB4B31" w:rsidRPr="0072699F" w:rsidTr="0072558F">
        <w:tc>
          <w:tcPr>
            <w:tcW w:w="818" w:type="dxa"/>
          </w:tcPr>
          <w:p w:rsidR="00BB4B31" w:rsidRPr="0072699F" w:rsidRDefault="001163CE"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14.15</w:t>
            </w:r>
          </w:p>
        </w:tc>
        <w:tc>
          <w:tcPr>
            <w:tcW w:w="3957" w:type="dxa"/>
          </w:tcPr>
          <w:p w:rsidR="00BB4B31" w:rsidRPr="0072699F" w:rsidRDefault="00BB4B31" w:rsidP="0072558F">
            <w:pP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 №1</w:t>
            </w:r>
          </w:p>
        </w:tc>
        <w:tc>
          <w:tcPr>
            <w:tcW w:w="1847" w:type="dxa"/>
          </w:tcPr>
          <w:p w:rsidR="00BB4B31" w:rsidRPr="0072699F" w:rsidRDefault="00BB4B31" w:rsidP="0072558F">
            <w:pPr>
              <w:snapToGrid w:val="0"/>
              <w:rPr>
                <w:rFonts w:ascii="Times New Roman" w:hAnsi="Times New Roman" w:cs="Times New Roman"/>
                <w:b/>
                <w:i/>
                <w:sz w:val="24"/>
                <w:szCs w:val="24"/>
              </w:rPr>
            </w:pPr>
          </w:p>
        </w:tc>
        <w:tc>
          <w:tcPr>
            <w:tcW w:w="1850" w:type="dxa"/>
            <w:gridSpan w:val="2"/>
          </w:tcPr>
          <w:p w:rsidR="00BB4B3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w:t>
            </w:r>
          </w:p>
        </w:tc>
        <w:tc>
          <w:tcPr>
            <w:tcW w:w="2268" w:type="dxa"/>
          </w:tcPr>
          <w:p w:rsidR="00BB4B31" w:rsidRPr="0072699F" w:rsidRDefault="00BB4B31" w:rsidP="0072558F">
            <w:pPr>
              <w:jc w:val="both"/>
              <w:rPr>
                <w:rFonts w:ascii="Times New Roman" w:hAnsi="Times New Roman" w:cs="Times New Roman"/>
                <w:b/>
                <w:i/>
                <w:sz w:val="24"/>
                <w:szCs w:val="24"/>
              </w:rPr>
            </w:pPr>
          </w:p>
        </w:tc>
        <w:tc>
          <w:tcPr>
            <w:tcW w:w="1559" w:type="dxa"/>
          </w:tcPr>
          <w:p w:rsidR="00BB4B31" w:rsidRPr="0072699F" w:rsidRDefault="00BB4B31" w:rsidP="0072558F">
            <w:pPr>
              <w:jc w:val="both"/>
              <w:rPr>
                <w:rFonts w:ascii="Times New Roman" w:hAnsi="Times New Roman" w:cs="Times New Roman"/>
                <w:b/>
                <w:i/>
                <w:sz w:val="24"/>
                <w:szCs w:val="24"/>
              </w:rPr>
            </w:pPr>
          </w:p>
        </w:tc>
        <w:tc>
          <w:tcPr>
            <w:tcW w:w="1701" w:type="dxa"/>
          </w:tcPr>
          <w:p w:rsidR="00BB4B31" w:rsidRPr="0072699F" w:rsidRDefault="00BB4B31" w:rsidP="0072558F">
            <w:pPr>
              <w:jc w:val="both"/>
              <w:rPr>
                <w:rFonts w:ascii="Times New Roman" w:hAnsi="Times New Roman" w:cs="Times New Roman"/>
                <w:b/>
                <w:i/>
                <w:sz w:val="24"/>
                <w:szCs w:val="24"/>
              </w:rPr>
            </w:pPr>
          </w:p>
        </w:tc>
      </w:tr>
      <w:tr w:rsidR="00AC4255" w:rsidRPr="0072699F" w:rsidTr="0072558F">
        <w:tc>
          <w:tcPr>
            <w:tcW w:w="14000" w:type="dxa"/>
            <w:gridSpan w:val="8"/>
          </w:tcPr>
          <w:p w:rsidR="00AC4255" w:rsidRPr="0072699F" w:rsidRDefault="00AC4255"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Динамика – 13 часов</w:t>
            </w:r>
          </w:p>
        </w:tc>
      </w:tr>
      <w:tr w:rsidR="001163CE" w:rsidRPr="0072699F" w:rsidTr="0072558F">
        <w:tc>
          <w:tcPr>
            <w:tcW w:w="818" w:type="dxa"/>
          </w:tcPr>
          <w:p w:rsidR="001163CE"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1.16</w:t>
            </w:r>
          </w:p>
        </w:tc>
        <w:tc>
          <w:tcPr>
            <w:tcW w:w="3957" w:type="dxa"/>
          </w:tcPr>
          <w:p w:rsidR="001163CE"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Основные утверждения механики.</w:t>
            </w:r>
          </w:p>
        </w:tc>
        <w:tc>
          <w:tcPr>
            <w:tcW w:w="1847" w:type="dxa"/>
          </w:tcPr>
          <w:p w:rsidR="001163CE"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§22,23</w:t>
            </w:r>
          </w:p>
        </w:tc>
        <w:tc>
          <w:tcPr>
            <w:tcW w:w="1850" w:type="dxa"/>
            <w:gridSpan w:val="2"/>
          </w:tcPr>
          <w:p w:rsidR="001163CE" w:rsidRPr="0072699F" w:rsidRDefault="001163CE" w:rsidP="0072558F">
            <w:pPr>
              <w:pStyle w:val="a4"/>
              <w:jc w:val="center"/>
              <w:rPr>
                <w:rFonts w:ascii="Times New Roman" w:hAnsi="Times New Roman" w:cs="Times New Roman"/>
                <w:b/>
                <w:i/>
                <w:sz w:val="24"/>
                <w:szCs w:val="24"/>
              </w:rPr>
            </w:pPr>
          </w:p>
        </w:tc>
        <w:tc>
          <w:tcPr>
            <w:tcW w:w="2268" w:type="dxa"/>
          </w:tcPr>
          <w:p w:rsidR="001163CE" w:rsidRPr="0072699F" w:rsidRDefault="001163CE" w:rsidP="0072558F">
            <w:pPr>
              <w:jc w:val="both"/>
              <w:rPr>
                <w:rFonts w:ascii="Times New Roman" w:hAnsi="Times New Roman" w:cs="Times New Roman"/>
                <w:b/>
                <w:i/>
                <w:sz w:val="24"/>
                <w:szCs w:val="24"/>
              </w:rPr>
            </w:pPr>
          </w:p>
        </w:tc>
        <w:tc>
          <w:tcPr>
            <w:tcW w:w="1559" w:type="dxa"/>
          </w:tcPr>
          <w:p w:rsidR="001163CE" w:rsidRPr="0072699F" w:rsidRDefault="001163CE" w:rsidP="0072558F">
            <w:pPr>
              <w:jc w:val="both"/>
              <w:rPr>
                <w:rFonts w:ascii="Times New Roman" w:hAnsi="Times New Roman" w:cs="Times New Roman"/>
                <w:b/>
                <w:i/>
                <w:sz w:val="24"/>
                <w:szCs w:val="24"/>
              </w:rPr>
            </w:pPr>
          </w:p>
        </w:tc>
        <w:tc>
          <w:tcPr>
            <w:tcW w:w="1701" w:type="dxa"/>
          </w:tcPr>
          <w:p w:rsidR="001163CE" w:rsidRPr="0072699F" w:rsidRDefault="001163CE" w:rsidP="0072558F">
            <w:pPr>
              <w:jc w:val="both"/>
              <w:rPr>
                <w:rFonts w:ascii="Times New Roman" w:hAnsi="Times New Roman" w:cs="Times New Roman"/>
                <w:b/>
                <w:i/>
                <w:sz w:val="24"/>
                <w:szCs w:val="24"/>
              </w:rPr>
            </w:pPr>
          </w:p>
        </w:tc>
      </w:tr>
      <w:tr w:rsidR="001163CE" w:rsidRPr="0072699F" w:rsidTr="0072558F">
        <w:tc>
          <w:tcPr>
            <w:tcW w:w="818" w:type="dxa"/>
          </w:tcPr>
          <w:p w:rsidR="001163CE"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2.17</w:t>
            </w:r>
          </w:p>
        </w:tc>
        <w:tc>
          <w:tcPr>
            <w:tcW w:w="3957" w:type="dxa"/>
          </w:tcPr>
          <w:p w:rsidR="001163CE"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Первый закон Ньютона. Сила.</w:t>
            </w:r>
          </w:p>
        </w:tc>
        <w:tc>
          <w:tcPr>
            <w:tcW w:w="1847" w:type="dxa"/>
          </w:tcPr>
          <w:p w:rsidR="001163CE"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§24,25</w:t>
            </w:r>
          </w:p>
        </w:tc>
        <w:tc>
          <w:tcPr>
            <w:tcW w:w="1850" w:type="dxa"/>
            <w:gridSpan w:val="2"/>
          </w:tcPr>
          <w:p w:rsidR="001163CE" w:rsidRPr="0072699F" w:rsidRDefault="001163CE" w:rsidP="0072558F">
            <w:pPr>
              <w:pStyle w:val="a4"/>
              <w:jc w:val="center"/>
              <w:rPr>
                <w:rFonts w:ascii="Times New Roman" w:hAnsi="Times New Roman" w:cs="Times New Roman"/>
                <w:b/>
                <w:i/>
                <w:sz w:val="24"/>
                <w:szCs w:val="24"/>
              </w:rPr>
            </w:pPr>
          </w:p>
        </w:tc>
        <w:tc>
          <w:tcPr>
            <w:tcW w:w="2268" w:type="dxa"/>
          </w:tcPr>
          <w:p w:rsidR="001163CE"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1163CE" w:rsidRPr="0072699F" w:rsidRDefault="001163CE" w:rsidP="0072558F">
            <w:pPr>
              <w:jc w:val="both"/>
              <w:rPr>
                <w:rFonts w:ascii="Times New Roman" w:hAnsi="Times New Roman" w:cs="Times New Roman"/>
                <w:b/>
                <w:i/>
                <w:sz w:val="24"/>
                <w:szCs w:val="24"/>
              </w:rPr>
            </w:pPr>
          </w:p>
        </w:tc>
        <w:tc>
          <w:tcPr>
            <w:tcW w:w="1701" w:type="dxa"/>
          </w:tcPr>
          <w:p w:rsidR="001163CE" w:rsidRPr="0072699F" w:rsidRDefault="001163CE"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3.18</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Второй закон Ньютона.</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§26,27 упр.6 (7)</w:t>
            </w: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4.19</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Третий закон Ньютона. Инерциальные системы отсчета.</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§28-30</w:t>
            </w: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5.20</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Упр.6</w:t>
            </w: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AC4255" w:rsidRPr="0072699F" w:rsidRDefault="00AC4255" w:rsidP="0072558F">
            <w:pPr>
              <w:jc w:val="both"/>
              <w:rPr>
                <w:rFonts w:ascii="Times New Roman" w:hAnsi="Times New Roman" w:cs="Times New Roman"/>
                <w:b/>
                <w:i/>
                <w:sz w:val="24"/>
                <w:szCs w:val="24"/>
              </w:rPr>
            </w:pP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6.21</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Силы в природе. Силы всемирного тяготения.</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§31,32</w:t>
            </w: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Проверочная работа</w:t>
            </w: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7.22</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Закон всемирного тяготения. Первая космическая скорость.</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§33,34 упр.7(1)</w:t>
            </w: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8.23</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Сила тяжести и вес тела. Невесомость. Решение задач.</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§35</w:t>
            </w: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9.24</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Деформация. Закон Гука.</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§36,37</w:t>
            </w:r>
          </w:p>
        </w:tc>
        <w:tc>
          <w:tcPr>
            <w:tcW w:w="1850" w:type="dxa"/>
            <w:gridSpan w:val="2"/>
          </w:tcPr>
          <w:p w:rsidR="00AC4255" w:rsidRPr="0072699F" w:rsidRDefault="00AC4255" w:rsidP="0072558F">
            <w:pPr>
              <w:pStyle w:val="a4"/>
              <w:jc w:val="center"/>
              <w:rPr>
                <w:rFonts w:ascii="Times New Roman" w:hAnsi="Times New Roman" w:cs="Times New Roman"/>
                <w:b/>
                <w:i/>
                <w:sz w:val="24"/>
                <w:szCs w:val="24"/>
              </w:rPr>
            </w:pP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ПО «Кирилл и Мефодий»</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10.25</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Лабораторная работа №1 «Движение тела по окружности под действием силы тяжести и упругости»</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Повт.§35-37</w:t>
            </w: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Лабораторная работа</w:t>
            </w: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Приборы</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11.26</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Силы трения.</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§38-40 упр.7 (3)</w:t>
            </w:r>
          </w:p>
        </w:tc>
        <w:tc>
          <w:tcPr>
            <w:tcW w:w="1850" w:type="dxa"/>
            <w:gridSpan w:val="2"/>
          </w:tcPr>
          <w:p w:rsidR="00AC4255" w:rsidRPr="0072699F" w:rsidRDefault="00AC4255" w:rsidP="0072558F">
            <w:pPr>
              <w:pStyle w:val="a4"/>
              <w:jc w:val="center"/>
              <w:rPr>
                <w:rFonts w:ascii="Times New Roman" w:hAnsi="Times New Roman" w:cs="Times New Roman"/>
                <w:b/>
                <w:i/>
                <w:sz w:val="24"/>
                <w:szCs w:val="24"/>
              </w:rPr>
            </w:pP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ПО «Кирилл и Мефодий»</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12.27</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 Подготовка к контрольной работе.</w:t>
            </w:r>
          </w:p>
        </w:tc>
        <w:tc>
          <w:tcPr>
            <w:tcW w:w="1847" w:type="dxa"/>
          </w:tcPr>
          <w:p w:rsidR="00AC4255" w:rsidRPr="0072699F" w:rsidRDefault="00AC4255"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 xml:space="preserve">Краткие итоги раздела </w:t>
            </w:r>
            <w:r w:rsidRPr="0072699F">
              <w:rPr>
                <w:rFonts w:ascii="Times New Roman" w:hAnsi="Times New Roman" w:cs="Times New Roman"/>
                <w:b/>
                <w:i/>
                <w:sz w:val="24"/>
                <w:szCs w:val="24"/>
              </w:rPr>
              <w:lastRenderedPageBreak/>
              <w:t>«Динамика»</w:t>
            </w: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lastRenderedPageBreak/>
              <w:t>Решение задач</w:t>
            </w:r>
          </w:p>
        </w:tc>
        <w:tc>
          <w:tcPr>
            <w:tcW w:w="2268" w:type="dxa"/>
          </w:tcPr>
          <w:p w:rsidR="00AC4255" w:rsidRPr="0072699F" w:rsidRDefault="00AC4255" w:rsidP="0072558F">
            <w:pPr>
              <w:jc w:val="both"/>
              <w:rPr>
                <w:rFonts w:ascii="Times New Roman" w:hAnsi="Times New Roman" w:cs="Times New Roman"/>
                <w:b/>
                <w:i/>
                <w:sz w:val="24"/>
                <w:szCs w:val="24"/>
              </w:rPr>
            </w:pP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AC425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13.28</w:t>
            </w:r>
          </w:p>
        </w:tc>
        <w:tc>
          <w:tcPr>
            <w:tcW w:w="3957" w:type="dxa"/>
          </w:tcPr>
          <w:p w:rsidR="00AC4255" w:rsidRPr="0072699F" w:rsidRDefault="00AC4255" w:rsidP="0072558F">
            <w:pP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 №2</w:t>
            </w:r>
          </w:p>
        </w:tc>
        <w:tc>
          <w:tcPr>
            <w:tcW w:w="1847" w:type="dxa"/>
          </w:tcPr>
          <w:p w:rsidR="00AC4255" w:rsidRPr="0072699F" w:rsidRDefault="00AC4255" w:rsidP="0072558F">
            <w:pPr>
              <w:snapToGrid w:val="0"/>
              <w:rPr>
                <w:rFonts w:ascii="Times New Roman" w:hAnsi="Times New Roman" w:cs="Times New Roman"/>
                <w:b/>
                <w:i/>
                <w:sz w:val="24"/>
                <w:szCs w:val="24"/>
              </w:rPr>
            </w:pP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w:t>
            </w:r>
          </w:p>
        </w:tc>
        <w:tc>
          <w:tcPr>
            <w:tcW w:w="2268" w:type="dxa"/>
          </w:tcPr>
          <w:p w:rsidR="00AC4255" w:rsidRPr="0072699F" w:rsidRDefault="00AC4255" w:rsidP="0072558F">
            <w:pPr>
              <w:jc w:val="both"/>
              <w:rPr>
                <w:rFonts w:ascii="Times New Roman" w:hAnsi="Times New Roman" w:cs="Times New Roman"/>
                <w:b/>
                <w:i/>
                <w:sz w:val="24"/>
                <w:szCs w:val="24"/>
              </w:rPr>
            </w:pP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14000" w:type="dxa"/>
            <w:gridSpan w:val="8"/>
          </w:tcPr>
          <w:p w:rsidR="00AC4255" w:rsidRPr="0072699F" w:rsidRDefault="00AC4255"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Законы сохранения в механике –</w:t>
            </w:r>
            <w:r w:rsidR="00A842B1" w:rsidRPr="0072699F">
              <w:rPr>
                <w:rFonts w:ascii="Times New Roman" w:hAnsi="Times New Roman" w:cs="Times New Roman"/>
                <w:b/>
                <w:i/>
                <w:sz w:val="24"/>
                <w:szCs w:val="24"/>
              </w:rPr>
              <w:t xml:space="preserve"> 8</w:t>
            </w:r>
            <w:r w:rsidRPr="0072699F">
              <w:rPr>
                <w:rFonts w:ascii="Times New Roman" w:hAnsi="Times New Roman" w:cs="Times New Roman"/>
                <w:b/>
                <w:i/>
                <w:sz w:val="24"/>
                <w:szCs w:val="24"/>
              </w:rPr>
              <w:t xml:space="preserve"> часов</w:t>
            </w:r>
          </w:p>
        </w:tc>
      </w:tr>
      <w:tr w:rsidR="00AC4255" w:rsidRPr="0072699F" w:rsidTr="0072558F">
        <w:tc>
          <w:tcPr>
            <w:tcW w:w="818" w:type="dxa"/>
          </w:tcPr>
          <w:p w:rsidR="00AC4255" w:rsidRPr="0072699F" w:rsidRDefault="001C5C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1.29</w:t>
            </w:r>
          </w:p>
        </w:tc>
        <w:tc>
          <w:tcPr>
            <w:tcW w:w="3957" w:type="dxa"/>
          </w:tcPr>
          <w:p w:rsidR="00AC4255" w:rsidRPr="0072699F" w:rsidRDefault="001C5C82" w:rsidP="0072558F">
            <w:pPr>
              <w:rPr>
                <w:rFonts w:ascii="Times New Roman" w:hAnsi="Times New Roman" w:cs="Times New Roman"/>
                <w:b/>
                <w:i/>
                <w:sz w:val="24"/>
                <w:szCs w:val="24"/>
              </w:rPr>
            </w:pPr>
            <w:r w:rsidRPr="0072699F">
              <w:rPr>
                <w:rFonts w:ascii="Times New Roman" w:hAnsi="Times New Roman" w:cs="Times New Roman"/>
                <w:b/>
                <w:i/>
                <w:sz w:val="24"/>
                <w:szCs w:val="24"/>
              </w:rPr>
              <w:t>Импульс. Закон сохранения импульса.</w:t>
            </w:r>
          </w:p>
        </w:tc>
        <w:tc>
          <w:tcPr>
            <w:tcW w:w="1847" w:type="dxa"/>
          </w:tcPr>
          <w:p w:rsidR="00AC4255"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§41-44 упр.8(1)</w:t>
            </w:r>
          </w:p>
        </w:tc>
        <w:tc>
          <w:tcPr>
            <w:tcW w:w="1850" w:type="dxa"/>
            <w:gridSpan w:val="2"/>
          </w:tcPr>
          <w:p w:rsidR="00AC4255" w:rsidRPr="0072699F" w:rsidRDefault="00AC4255" w:rsidP="0072558F">
            <w:pPr>
              <w:pStyle w:val="a4"/>
              <w:jc w:val="center"/>
              <w:rPr>
                <w:rFonts w:ascii="Times New Roman" w:hAnsi="Times New Roman" w:cs="Times New Roman"/>
                <w:b/>
                <w:i/>
                <w:sz w:val="24"/>
                <w:szCs w:val="24"/>
              </w:rPr>
            </w:pP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1C5C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2.30</w:t>
            </w:r>
          </w:p>
        </w:tc>
        <w:tc>
          <w:tcPr>
            <w:tcW w:w="3957" w:type="dxa"/>
          </w:tcPr>
          <w:p w:rsidR="00AC4255" w:rsidRPr="0072699F" w:rsidRDefault="001C5C82"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 на закон сохранения импульса</w:t>
            </w:r>
          </w:p>
        </w:tc>
        <w:tc>
          <w:tcPr>
            <w:tcW w:w="1847" w:type="dxa"/>
          </w:tcPr>
          <w:p w:rsidR="00AC4255" w:rsidRPr="0072699F" w:rsidRDefault="00AC4255" w:rsidP="0072558F">
            <w:pPr>
              <w:snapToGrid w:val="0"/>
              <w:rPr>
                <w:rFonts w:ascii="Times New Roman" w:hAnsi="Times New Roman" w:cs="Times New Roman"/>
                <w:b/>
                <w:i/>
                <w:sz w:val="24"/>
                <w:szCs w:val="24"/>
              </w:rPr>
            </w:pPr>
          </w:p>
        </w:tc>
        <w:tc>
          <w:tcPr>
            <w:tcW w:w="1850" w:type="dxa"/>
            <w:gridSpan w:val="2"/>
          </w:tcPr>
          <w:p w:rsidR="00AC4255"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AC4255" w:rsidRPr="0072699F" w:rsidRDefault="00AC4255" w:rsidP="0072558F">
            <w:pPr>
              <w:jc w:val="both"/>
              <w:rPr>
                <w:rFonts w:ascii="Times New Roman" w:hAnsi="Times New Roman" w:cs="Times New Roman"/>
                <w:b/>
                <w:i/>
                <w:sz w:val="24"/>
                <w:szCs w:val="24"/>
              </w:rPr>
            </w:pP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AC4255" w:rsidRPr="0072699F" w:rsidTr="0072558F">
        <w:tc>
          <w:tcPr>
            <w:tcW w:w="818" w:type="dxa"/>
          </w:tcPr>
          <w:p w:rsidR="00AC4255" w:rsidRPr="0072699F" w:rsidRDefault="001C5C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3.31</w:t>
            </w:r>
          </w:p>
        </w:tc>
        <w:tc>
          <w:tcPr>
            <w:tcW w:w="3957" w:type="dxa"/>
          </w:tcPr>
          <w:p w:rsidR="00AC4255" w:rsidRPr="0072699F" w:rsidRDefault="001C5C82" w:rsidP="0072558F">
            <w:pPr>
              <w:rPr>
                <w:rFonts w:ascii="Times New Roman" w:hAnsi="Times New Roman" w:cs="Times New Roman"/>
                <w:b/>
                <w:i/>
                <w:sz w:val="24"/>
                <w:szCs w:val="24"/>
              </w:rPr>
            </w:pPr>
            <w:r w:rsidRPr="0072699F">
              <w:rPr>
                <w:rFonts w:ascii="Times New Roman" w:hAnsi="Times New Roman" w:cs="Times New Roman"/>
                <w:b/>
                <w:i/>
                <w:sz w:val="24"/>
                <w:szCs w:val="24"/>
              </w:rPr>
              <w:t>Работа. Мощность. Энергия. Кинетическая энергия и ее изменение</w:t>
            </w:r>
          </w:p>
        </w:tc>
        <w:tc>
          <w:tcPr>
            <w:tcW w:w="1847" w:type="dxa"/>
          </w:tcPr>
          <w:p w:rsidR="00AC4255"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§45-48 упр.9(7)</w:t>
            </w:r>
          </w:p>
        </w:tc>
        <w:tc>
          <w:tcPr>
            <w:tcW w:w="1850" w:type="dxa"/>
            <w:gridSpan w:val="2"/>
          </w:tcPr>
          <w:p w:rsidR="00AC4255" w:rsidRPr="0072699F" w:rsidRDefault="00AC4255" w:rsidP="0072558F">
            <w:pPr>
              <w:pStyle w:val="a4"/>
              <w:jc w:val="center"/>
              <w:rPr>
                <w:rFonts w:ascii="Times New Roman" w:hAnsi="Times New Roman" w:cs="Times New Roman"/>
                <w:b/>
                <w:i/>
                <w:sz w:val="24"/>
                <w:szCs w:val="24"/>
              </w:rPr>
            </w:pPr>
          </w:p>
        </w:tc>
        <w:tc>
          <w:tcPr>
            <w:tcW w:w="2268" w:type="dxa"/>
          </w:tcPr>
          <w:p w:rsidR="00AC4255"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Интернет сайт «Классная физика»</w:t>
            </w:r>
          </w:p>
        </w:tc>
        <w:tc>
          <w:tcPr>
            <w:tcW w:w="1559" w:type="dxa"/>
          </w:tcPr>
          <w:p w:rsidR="00AC4255" w:rsidRPr="0072699F" w:rsidRDefault="00AC4255" w:rsidP="0072558F">
            <w:pPr>
              <w:jc w:val="both"/>
              <w:rPr>
                <w:rFonts w:ascii="Times New Roman" w:hAnsi="Times New Roman" w:cs="Times New Roman"/>
                <w:b/>
                <w:i/>
                <w:sz w:val="24"/>
                <w:szCs w:val="24"/>
              </w:rPr>
            </w:pPr>
          </w:p>
        </w:tc>
        <w:tc>
          <w:tcPr>
            <w:tcW w:w="1701" w:type="dxa"/>
          </w:tcPr>
          <w:p w:rsidR="00AC4255" w:rsidRPr="0072699F" w:rsidRDefault="00AC4255" w:rsidP="0072558F">
            <w:pPr>
              <w:jc w:val="both"/>
              <w:rPr>
                <w:rFonts w:ascii="Times New Roman" w:hAnsi="Times New Roman" w:cs="Times New Roman"/>
                <w:b/>
                <w:i/>
                <w:sz w:val="24"/>
                <w:szCs w:val="24"/>
              </w:rPr>
            </w:pPr>
          </w:p>
        </w:tc>
      </w:tr>
      <w:tr w:rsidR="001C5C82" w:rsidRPr="0072699F" w:rsidTr="0072558F">
        <w:tc>
          <w:tcPr>
            <w:tcW w:w="818" w:type="dxa"/>
          </w:tcPr>
          <w:p w:rsidR="001C5C82" w:rsidRPr="0072699F" w:rsidRDefault="001C5C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4.32</w:t>
            </w:r>
          </w:p>
        </w:tc>
        <w:tc>
          <w:tcPr>
            <w:tcW w:w="3957" w:type="dxa"/>
          </w:tcPr>
          <w:p w:rsidR="001C5C82"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Решение задач по теме «Работа силы. Мощность. Энергия. Кинетическая энергия и ее изменение»</w:t>
            </w:r>
          </w:p>
        </w:tc>
        <w:tc>
          <w:tcPr>
            <w:tcW w:w="1847" w:type="dxa"/>
          </w:tcPr>
          <w:p w:rsidR="001C5C82"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Упр.9(9)</w:t>
            </w:r>
          </w:p>
        </w:tc>
        <w:tc>
          <w:tcPr>
            <w:tcW w:w="1850" w:type="dxa"/>
            <w:gridSpan w:val="2"/>
          </w:tcPr>
          <w:p w:rsidR="001C5C8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1C5C82" w:rsidRPr="0072699F" w:rsidRDefault="001C5C82" w:rsidP="0072558F">
            <w:pPr>
              <w:jc w:val="both"/>
              <w:rPr>
                <w:rFonts w:ascii="Times New Roman" w:hAnsi="Times New Roman" w:cs="Times New Roman"/>
                <w:b/>
                <w:i/>
                <w:sz w:val="24"/>
                <w:szCs w:val="24"/>
              </w:rPr>
            </w:pPr>
          </w:p>
        </w:tc>
        <w:tc>
          <w:tcPr>
            <w:tcW w:w="1559" w:type="dxa"/>
          </w:tcPr>
          <w:p w:rsidR="001C5C82" w:rsidRPr="0072699F" w:rsidRDefault="001C5C82" w:rsidP="0072558F">
            <w:pPr>
              <w:jc w:val="both"/>
              <w:rPr>
                <w:rFonts w:ascii="Times New Roman" w:hAnsi="Times New Roman" w:cs="Times New Roman"/>
                <w:b/>
                <w:i/>
                <w:sz w:val="24"/>
                <w:szCs w:val="24"/>
              </w:rPr>
            </w:pPr>
          </w:p>
        </w:tc>
        <w:tc>
          <w:tcPr>
            <w:tcW w:w="1701" w:type="dxa"/>
          </w:tcPr>
          <w:p w:rsidR="001C5C82" w:rsidRPr="0072699F" w:rsidRDefault="001C5C82" w:rsidP="0072558F">
            <w:pPr>
              <w:jc w:val="both"/>
              <w:rPr>
                <w:rFonts w:ascii="Times New Roman" w:hAnsi="Times New Roman" w:cs="Times New Roman"/>
                <w:b/>
                <w:i/>
                <w:sz w:val="24"/>
                <w:szCs w:val="24"/>
              </w:rPr>
            </w:pPr>
          </w:p>
        </w:tc>
      </w:tr>
      <w:tr w:rsidR="001C5C82" w:rsidRPr="0072699F" w:rsidTr="0072558F">
        <w:tc>
          <w:tcPr>
            <w:tcW w:w="818" w:type="dxa"/>
          </w:tcPr>
          <w:p w:rsidR="001C5C82" w:rsidRPr="0072699F" w:rsidRDefault="001C5C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5.33</w:t>
            </w:r>
          </w:p>
        </w:tc>
        <w:tc>
          <w:tcPr>
            <w:tcW w:w="3957" w:type="dxa"/>
          </w:tcPr>
          <w:p w:rsidR="001C5C82"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 xml:space="preserve">Работа силы тяжести. Работа силы упругости. Потенциальная энергия.  </w:t>
            </w:r>
          </w:p>
        </w:tc>
        <w:tc>
          <w:tcPr>
            <w:tcW w:w="1847" w:type="dxa"/>
          </w:tcPr>
          <w:p w:rsidR="001C5C82"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§49-51упр.9(4)</w:t>
            </w:r>
          </w:p>
        </w:tc>
        <w:tc>
          <w:tcPr>
            <w:tcW w:w="1850" w:type="dxa"/>
            <w:gridSpan w:val="2"/>
          </w:tcPr>
          <w:p w:rsidR="001C5C8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268" w:type="dxa"/>
          </w:tcPr>
          <w:p w:rsidR="001C5C82"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1C5C82" w:rsidRPr="0072699F" w:rsidRDefault="001C5C82" w:rsidP="0072558F">
            <w:pPr>
              <w:jc w:val="both"/>
              <w:rPr>
                <w:rFonts w:ascii="Times New Roman" w:hAnsi="Times New Roman" w:cs="Times New Roman"/>
                <w:b/>
                <w:i/>
                <w:sz w:val="24"/>
                <w:szCs w:val="24"/>
              </w:rPr>
            </w:pPr>
          </w:p>
        </w:tc>
        <w:tc>
          <w:tcPr>
            <w:tcW w:w="1701" w:type="dxa"/>
          </w:tcPr>
          <w:p w:rsidR="001C5C82" w:rsidRPr="0072699F" w:rsidRDefault="001C5C82" w:rsidP="0072558F">
            <w:pPr>
              <w:jc w:val="both"/>
              <w:rPr>
                <w:rFonts w:ascii="Times New Roman" w:hAnsi="Times New Roman" w:cs="Times New Roman"/>
                <w:b/>
                <w:i/>
                <w:sz w:val="24"/>
                <w:szCs w:val="24"/>
              </w:rPr>
            </w:pPr>
          </w:p>
        </w:tc>
      </w:tr>
      <w:tr w:rsidR="001C5C82" w:rsidRPr="0072699F" w:rsidTr="0072558F">
        <w:tc>
          <w:tcPr>
            <w:tcW w:w="818" w:type="dxa"/>
          </w:tcPr>
          <w:p w:rsidR="001C5C82" w:rsidRPr="0072699F" w:rsidRDefault="001C5C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6.34</w:t>
            </w:r>
          </w:p>
        </w:tc>
        <w:tc>
          <w:tcPr>
            <w:tcW w:w="3957" w:type="dxa"/>
          </w:tcPr>
          <w:p w:rsidR="001C5C82"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Закон сохранения энергии в механике.</w:t>
            </w:r>
          </w:p>
        </w:tc>
        <w:tc>
          <w:tcPr>
            <w:tcW w:w="1847" w:type="dxa"/>
          </w:tcPr>
          <w:p w:rsidR="001C5C82"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§52,53упр.9(6)</w:t>
            </w:r>
          </w:p>
        </w:tc>
        <w:tc>
          <w:tcPr>
            <w:tcW w:w="1850" w:type="dxa"/>
            <w:gridSpan w:val="2"/>
          </w:tcPr>
          <w:p w:rsidR="001C5C8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268" w:type="dxa"/>
          </w:tcPr>
          <w:p w:rsidR="001C5C82"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1C5C82" w:rsidRPr="0072699F" w:rsidRDefault="001C5C82" w:rsidP="0072558F">
            <w:pPr>
              <w:jc w:val="both"/>
              <w:rPr>
                <w:rFonts w:ascii="Times New Roman" w:hAnsi="Times New Roman" w:cs="Times New Roman"/>
                <w:b/>
                <w:i/>
                <w:sz w:val="24"/>
                <w:szCs w:val="24"/>
              </w:rPr>
            </w:pPr>
          </w:p>
        </w:tc>
        <w:tc>
          <w:tcPr>
            <w:tcW w:w="1701" w:type="dxa"/>
          </w:tcPr>
          <w:p w:rsidR="001C5C82" w:rsidRPr="0072699F" w:rsidRDefault="001C5C82" w:rsidP="0072558F">
            <w:pPr>
              <w:jc w:val="both"/>
              <w:rPr>
                <w:rFonts w:ascii="Times New Roman" w:hAnsi="Times New Roman" w:cs="Times New Roman"/>
                <w:b/>
                <w:i/>
                <w:sz w:val="24"/>
                <w:szCs w:val="24"/>
              </w:rPr>
            </w:pPr>
          </w:p>
        </w:tc>
      </w:tr>
      <w:tr w:rsidR="001C5C82" w:rsidRPr="0072699F" w:rsidTr="0072558F">
        <w:tc>
          <w:tcPr>
            <w:tcW w:w="818" w:type="dxa"/>
          </w:tcPr>
          <w:p w:rsidR="001C5C82" w:rsidRPr="0072699F" w:rsidRDefault="001C5C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7.35</w:t>
            </w:r>
          </w:p>
        </w:tc>
        <w:tc>
          <w:tcPr>
            <w:tcW w:w="3957" w:type="dxa"/>
          </w:tcPr>
          <w:p w:rsidR="001C5C82"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Решение задач по теме: «Закон сохранения энергии»</w:t>
            </w:r>
          </w:p>
        </w:tc>
        <w:tc>
          <w:tcPr>
            <w:tcW w:w="1847" w:type="dxa"/>
          </w:tcPr>
          <w:p w:rsidR="001C5C82" w:rsidRPr="0072699F" w:rsidRDefault="001C5C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Упр.9</w:t>
            </w:r>
          </w:p>
        </w:tc>
        <w:tc>
          <w:tcPr>
            <w:tcW w:w="1850" w:type="dxa"/>
            <w:gridSpan w:val="2"/>
          </w:tcPr>
          <w:p w:rsidR="001C5C8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Проверочная работа</w:t>
            </w:r>
          </w:p>
        </w:tc>
        <w:tc>
          <w:tcPr>
            <w:tcW w:w="2268" w:type="dxa"/>
          </w:tcPr>
          <w:p w:rsidR="001C5C82" w:rsidRPr="0072699F" w:rsidRDefault="001C5C82" w:rsidP="0072558F">
            <w:pPr>
              <w:jc w:val="both"/>
              <w:rPr>
                <w:rFonts w:ascii="Times New Roman" w:hAnsi="Times New Roman" w:cs="Times New Roman"/>
                <w:b/>
                <w:i/>
                <w:sz w:val="24"/>
                <w:szCs w:val="24"/>
              </w:rPr>
            </w:pPr>
          </w:p>
        </w:tc>
        <w:tc>
          <w:tcPr>
            <w:tcW w:w="1559" w:type="dxa"/>
          </w:tcPr>
          <w:p w:rsidR="001C5C82" w:rsidRPr="0072699F" w:rsidRDefault="001C5C82" w:rsidP="0072558F">
            <w:pPr>
              <w:jc w:val="both"/>
              <w:rPr>
                <w:rFonts w:ascii="Times New Roman" w:hAnsi="Times New Roman" w:cs="Times New Roman"/>
                <w:b/>
                <w:i/>
                <w:sz w:val="24"/>
                <w:szCs w:val="24"/>
              </w:rPr>
            </w:pPr>
          </w:p>
        </w:tc>
        <w:tc>
          <w:tcPr>
            <w:tcW w:w="1701" w:type="dxa"/>
          </w:tcPr>
          <w:p w:rsidR="001C5C82" w:rsidRPr="0072699F" w:rsidRDefault="001C5C82" w:rsidP="0072558F">
            <w:pPr>
              <w:jc w:val="both"/>
              <w:rPr>
                <w:rFonts w:ascii="Times New Roman" w:hAnsi="Times New Roman" w:cs="Times New Roman"/>
                <w:b/>
                <w:i/>
                <w:sz w:val="24"/>
                <w:szCs w:val="24"/>
              </w:rPr>
            </w:pPr>
          </w:p>
        </w:tc>
      </w:tr>
      <w:tr w:rsidR="001C5C82" w:rsidRPr="0072699F" w:rsidTr="0072558F">
        <w:tc>
          <w:tcPr>
            <w:tcW w:w="818" w:type="dxa"/>
          </w:tcPr>
          <w:p w:rsidR="001C5C82" w:rsidRPr="0072699F" w:rsidRDefault="001C5C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8.36</w:t>
            </w:r>
          </w:p>
        </w:tc>
        <w:tc>
          <w:tcPr>
            <w:tcW w:w="3957" w:type="dxa"/>
          </w:tcPr>
          <w:p w:rsidR="00A842B1" w:rsidRPr="0072699F" w:rsidRDefault="00A842B1" w:rsidP="0072558F">
            <w:pPr>
              <w:rPr>
                <w:rFonts w:ascii="Times New Roman" w:hAnsi="Times New Roman" w:cs="Times New Roman"/>
                <w:b/>
                <w:i/>
                <w:sz w:val="24"/>
                <w:szCs w:val="24"/>
              </w:rPr>
            </w:pPr>
            <w:r w:rsidRPr="0072699F">
              <w:rPr>
                <w:rFonts w:ascii="Times New Roman" w:hAnsi="Times New Roman" w:cs="Times New Roman"/>
                <w:b/>
                <w:i/>
                <w:sz w:val="24"/>
                <w:szCs w:val="24"/>
              </w:rPr>
              <w:t xml:space="preserve">Лабораторная работа №2 </w:t>
            </w:r>
            <w:r w:rsidRPr="0072699F">
              <w:rPr>
                <w:rFonts w:ascii="Times New Roman" w:hAnsi="Times New Roman" w:cs="Times New Roman"/>
                <w:b/>
                <w:i/>
                <w:sz w:val="24"/>
                <w:szCs w:val="24"/>
              </w:rPr>
              <w:lastRenderedPageBreak/>
              <w:t>«Изучение закона сохранения механической энергии».</w:t>
            </w:r>
          </w:p>
        </w:tc>
        <w:tc>
          <w:tcPr>
            <w:tcW w:w="1847" w:type="dxa"/>
          </w:tcPr>
          <w:p w:rsidR="001C5C82" w:rsidRPr="0072699F" w:rsidRDefault="001C5C82" w:rsidP="0072558F">
            <w:pPr>
              <w:snapToGrid w:val="0"/>
              <w:rPr>
                <w:rFonts w:ascii="Times New Roman" w:hAnsi="Times New Roman" w:cs="Times New Roman"/>
                <w:b/>
                <w:i/>
                <w:sz w:val="24"/>
                <w:szCs w:val="24"/>
              </w:rPr>
            </w:pPr>
          </w:p>
        </w:tc>
        <w:tc>
          <w:tcPr>
            <w:tcW w:w="1850" w:type="dxa"/>
            <w:gridSpan w:val="2"/>
          </w:tcPr>
          <w:p w:rsidR="001C5C8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Лабораторная работа</w:t>
            </w:r>
          </w:p>
        </w:tc>
        <w:tc>
          <w:tcPr>
            <w:tcW w:w="2268" w:type="dxa"/>
          </w:tcPr>
          <w:p w:rsidR="001C5C82" w:rsidRPr="0072699F" w:rsidRDefault="00364A1F"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Приборы</w:t>
            </w:r>
          </w:p>
        </w:tc>
        <w:tc>
          <w:tcPr>
            <w:tcW w:w="1559" w:type="dxa"/>
          </w:tcPr>
          <w:p w:rsidR="001C5C82" w:rsidRPr="0072699F" w:rsidRDefault="001C5C82" w:rsidP="0072558F">
            <w:pPr>
              <w:jc w:val="both"/>
              <w:rPr>
                <w:rFonts w:ascii="Times New Roman" w:hAnsi="Times New Roman" w:cs="Times New Roman"/>
                <w:b/>
                <w:i/>
                <w:sz w:val="24"/>
                <w:szCs w:val="24"/>
              </w:rPr>
            </w:pPr>
          </w:p>
        </w:tc>
        <w:tc>
          <w:tcPr>
            <w:tcW w:w="1701" w:type="dxa"/>
          </w:tcPr>
          <w:p w:rsidR="001C5C82" w:rsidRPr="0072699F" w:rsidRDefault="001C5C82" w:rsidP="0072558F">
            <w:pPr>
              <w:jc w:val="both"/>
              <w:rPr>
                <w:rFonts w:ascii="Times New Roman" w:hAnsi="Times New Roman" w:cs="Times New Roman"/>
                <w:b/>
                <w:i/>
                <w:sz w:val="24"/>
                <w:szCs w:val="24"/>
              </w:rPr>
            </w:pPr>
          </w:p>
        </w:tc>
      </w:tr>
      <w:tr w:rsidR="00A842B1" w:rsidRPr="0072699F" w:rsidTr="0072558F">
        <w:tc>
          <w:tcPr>
            <w:tcW w:w="12299" w:type="dxa"/>
            <w:gridSpan w:val="7"/>
          </w:tcPr>
          <w:p w:rsidR="00A842B1" w:rsidRPr="0072699F" w:rsidRDefault="00A842B1"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lastRenderedPageBreak/>
              <w:t>Статика – 4 часа</w:t>
            </w:r>
          </w:p>
        </w:tc>
        <w:tc>
          <w:tcPr>
            <w:tcW w:w="1701" w:type="dxa"/>
          </w:tcPr>
          <w:p w:rsidR="00A842B1" w:rsidRPr="0072699F" w:rsidRDefault="00A842B1" w:rsidP="0072558F">
            <w:pPr>
              <w:jc w:val="both"/>
              <w:rPr>
                <w:rFonts w:ascii="Times New Roman" w:hAnsi="Times New Roman" w:cs="Times New Roman"/>
                <w:b/>
                <w:i/>
                <w:sz w:val="24"/>
                <w:szCs w:val="24"/>
              </w:rPr>
            </w:pPr>
          </w:p>
        </w:tc>
      </w:tr>
      <w:tr w:rsidR="00A842B1" w:rsidRPr="0072699F" w:rsidTr="0072558F">
        <w:tc>
          <w:tcPr>
            <w:tcW w:w="818" w:type="dxa"/>
          </w:tcPr>
          <w:p w:rsidR="00A842B1" w:rsidRPr="0072699F" w:rsidRDefault="00A842B1"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1.37</w:t>
            </w:r>
          </w:p>
        </w:tc>
        <w:tc>
          <w:tcPr>
            <w:tcW w:w="3957" w:type="dxa"/>
          </w:tcPr>
          <w:p w:rsidR="00A842B1" w:rsidRPr="0072699F" w:rsidRDefault="00A842B1" w:rsidP="0072558F">
            <w:pPr>
              <w:rPr>
                <w:rFonts w:ascii="Times New Roman" w:hAnsi="Times New Roman" w:cs="Times New Roman"/>
                <w:b/>
                <w:i/>
                <w:sz w:val="24"/>
                <w:szCs w:val="24"/>
              </w:rPr>
            </w:pPr>
            <w:r w:rsidRPr="0072699F">
              <w:rPr>
                <w:rFonts w:ascii="Times New Roman" w:hAnsi="Times New Roman" w:cs="Times New Roman"/>
                <w:b/>
                <w:i/>
                <w:sz w:val="24"/>
                <w:szCs w:val="24"/>
              </w:rPr>
              <w:t>Равновесие абсолютно-твердого тела.</w:t>
            </w:r>
          </w:p>
        </w:tc>
        <w:tc>
          <w:tcPr>
            <w:tcW w:w="1847" w:type="dxa"/>
          </w:tcPr>
          <w:p w:rsidR="00A842B1" w:rsidRPr="0072699F" w:rsidRDefault="00A842B1"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§54-56</w:t>
            </w:r>
          </w:p>
        </w:tc>
        <w:tc>
          <w:tcPr>
            <w:tcW w:w="1566" w:type="dxa"/>
          </w:tcPr>
          <w:p w:rsidR="00A842B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A842B1"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A842B1" w:rsidRPr="0072699F" w:rsidRDefault="00A842B1" w:rsidP="0072558F">
            <w:pPr>
              <w:jc w:val="both"/>
              <w:rPr>
                <w:rFonts w:ascii="Times New Roman" w:hAnsi="Times New Roman" w:cs="Times New Roman"/>
                <w:b/>
                <w:i/>
                <w:sz w:val="24"/>
                <w:szCs w:val="24"/>
              </w:rPr>
            </w:pPr>
          </w:p>
        </w:tc>
        <w:tc>
          <w:tcPr>
            <w:tcW w:w="1701" w:type="dxa"/>
          </w:tcPr>
          <w:p w:rsidR="00A842B1" w:rsidRPr="0072699F" w:rsidRDefault="00A842B1" w:rsidP="0072558F">
            <w:pPr>
              <w:jc w:val="both"/>
              <w:rPr>
                <w:rFonts w:ascii="Times New Roman" w:hAnsi="Times New Roman" w:cs="Times New Roman"/>
                <w:b/>
                <w:i/>
                <w:sz w:val="24"/>
                <w:szCs w:val="24"/>
              </w:rPr>
            </w:pPr>
          </w:p>
        </w:tc>
      </w:tr>
      <w:tr w:rsidR="00A842B1" w:rsidRPr="0072699F" w:rsidTr="0072558F">
        <w:tc>
          <w:tcPr>
            <w:tcW w:w="818" w:type="dxa"/>
          </w:tcPr>
          <w:p w:rsidR="00A842B1" w:rsidRPr="0072699F" w:rsidRDefault="00A842B1"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2.38</w:t>
            </w:r>
          </w:p>
        </w:tc>
        <w:tc>
          <w:tcPr>
            <w:tcW w:w="3957" w:type="dxa"/>
          </w:tcPr>
          <w:p w:rsidR="00A842B1" w:rsidRPr="0072699F" w:rsidRDefault="00A842B1"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A842B1" w:rsidRPr="0072699F" w:rsidRDefault="00A842B1" w:rsidP="0072558F">
            <w:pPr>
              <w:snapToGrid w:val="0"/>
              <w:rPr>
                <w:rFonts w:ascii="Times New Roman" w:hAnsi="Times New Roman" w:cs="Times New Roman"/>
                <w:b/>
                <w:i/>
                <w:sz w:val="24"/>
                <w:szCs w:val="24"/>
              </w:rPr>
            </w:pPr>
          </w:p>
        </w:tc>
        <w:tc>
          <w:tcPr>
            <w:tcW w:w="1566" w:type="dxa"/>
          </w:tcPr>
          <w:p w:rsidR="00A842B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Самостоятельная работа</w:t>
            </w:r>
          </w:p>
        </w:tc>
        <w:tc>
          <w:tcPr>
            <w:tcW w:w="2552" w:type="dxa"/>
            <w:gridSpan w:val="2"/>
          </w:tcPr>
          <w:p w:rsidR="00A842B1" w:rsidRPr="0072699F" w:rsidRDefault="00A842B1" w:rsidP="0072558F">
            <w:pPr>
              <w:jc w:val="both"/>
              <w:rPr>
                <w:rFonts w:ascii="Times New Roman" w:hAnsi="Times New Roman" w:cs="Times New Roman"/>
                <w:b/>
                <w:i/>
                <w:sz w:val="24"/>
                <w:szCs w:val="24"/>
              </w:rPr>
            </w:pPr>
          </w:p>
        </w:tc>
        <w:tc>
          <w:tcPr>
            <w:tcW w:w="1559" w:type="dxa"/>
          </w:tcPr>
          <w:p w:rsidR="00A842B1" w:rsidRPr="0072699F" w:rsidRDefault="00A842B1" w:rsidP="0072558F">
            <w:pPr>
              <w:jc w:val="both"/>
              <w:rPr>
                <w:rFonts w:ascii="Times New Roman" w:hAnsi="Times New Roman" w:cs="Times New Roman"/>
                <w:b/>
                <w:i/>
                <w:sz w:val="24"/>
                <w:szCs w:val="24"/>
              </w:rPr>
            </w:pPr>
          </w:p>
        </w:tc>
        <w:tc>
          <w:tcPr>
            <w:tcW w:w="1701" w:type="dxa"/>
          </w:tcPr>
          <w:p w:rsidR="00A842B1" w:rsidRPr="0072699F" w:rsidRDefault="00A842B1" w:rsidP="0072558F">
            <w:pPr>
              <w:jc w:val="both"/>
              <w:rPr>
                <w:rFonts w:ascii="Times New Roman" w:hAnsi="Times New Roman" w:cs="Times New Roman"/>
                <w:b/>
                <w:i/>
                <w:sz w:val="24"/>
                <w:szCs w:val="24"/>
              </w:rPr>
            </w:pPr>
          </w:p>
        </w:tc>
      </w:tr>
      <w:tr w:rsidR="00A842B1" w:rsidRPr="0072699F" w:rsidTr="0072558F">
        <w:tc>
          <w:tcPr>
            <w:tcW w:w="818" w:type="dxa"/>
          </w:tcPr>
          <w:p w:rsidR="00A842B1" w:rsidRPr="0072699F" w:rsidRDefault="00A842B1"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3.39</w:t>
            </w:r>
          </w:p>
        </w:tc>
        <w:tc>
          <w:tcPr>
            <w:tcW w:w="3957" w:type="dxa"/>
          </w:tcPr>
          <w:p w:rsidR="00A842B1" w:rsidRPr="0072699F" w:rsidRDefault="00A842B1" w:rsidP="0072558F">
            <w:pPr>
              <w:rPr>
                <w:rFonts w:ascii="Times New Roman" w:hAnsi="Times New Roman" w:cs="Times New Roman"/>
                <w:b/>
                <w:i/>
                <w:sz w:val="24"/>
                <w:szCs w:val="24"/>
              </w:rPr>
            </w:pPr>
            <w:r w:rsidRPr="0072699F">
              <w:rPr>
                <w:rFonts w:ascii="Times New Roman" w:hAnsi="Times New Roman" w:cs="Times New Roman"/>
                <w:b/>
                <w:i/>
                <w:sz w:val="24"/>
                <w:szCs w:val="24"/>
              </w:rPr>
              <w:t>Повторительно-обобщающий урок.</w:t>
            </w:r>
          </w:p>
        </w:tc>
        <w:tc>
          <w:tcPr>
            <w:tcW w:w="1847" w:type="dxa"/>
          </w:tcPr>
          <w:p w:rsidR="00A842B1" w:rsidRPr="0072699F" w:rsidRDefault="00A842B1" w:rsidP="0072558F">
            <w:pPr>
              <w:snapToGrid w:val="0"/>
              <w:rPr>
                <w:rFonts w:ascii="Times New Roman" w:hAnsi="Times New Roman" w:cs="Times New Roman"/>
                <w:b/>
                <w:i/>
                <w:sz w:val="24"/>
                <w:szCs w:val="24"/>
              </w:rPr>
            </w:pPr>
          </w:p>
        </w:tc>
        <w:tc>
          <w:tcPr>
            <w:tcW w:w="1566" w:type="dxa"/>
          </w:tcPr>
          <w:p w:rsidR="00A842B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A842B1" w:rsidRPr="0072699F" w:rsidRDefault="00A842B1" w:rsidP="0072558F">
            <w:pPr>
              <w:jc w:val="both"/>
              <w:rPr>
                <w:rFonts w:ascii="Times New Roman" w:hAnsi="Times New Roman" w:cs="Times New Roman"/>
                <w:b/>
                <w:i/>
                <w:sz w:val="24"/>
                <w:szCs w:val="24"/>
              </w:rPr>
            </w:pPr>
          </w:p>
        </w:tc>
        <w:tc>
          <w:tcPr>
            <w:tcW w:w="1559" w:type="dxa"/>
          </w:tcPr>
          <w:p w:rsidR="00A842B1" w:rsidRPr="0072699F" w:rsidRDefault="00A842B1" w:rsidP="0072558F">
            <w:pPr>
              <w:jc w:val="both"/>
              <w:rPr>
                <w:rFonts w:ascii="Times New Roman" w:hAnsi="Times New Roman" w:cs="Times New Roman"/>
                <w:b/>
                <w:i/>
                <w:sz w:val="24"/>
                <w:szCs w:val="24"/>
              </w:rPr>
            </w:pPr>
          </w:p>
        </w:tc>
        <w:tc>
          <w:tcPr>
            <w:tcW w:w="1701" w:type="dxa"/>
          </w:tcPr>
          <w:p w:rsidR="00A842B1" w:rsidRPr="0072699F" w:rsidRDefault="00A842B1" w:rsidP="0072558F">
            <w:pPr>
              <w:jc w:val="both"/>
              <w:rPr>
                <w:rFonts w:ascii="Times New Roman" w:hAnsi="Times New Roman" w:cs="Times New Roman"/>
                <w:b/>
                <w:i/>
                <w:sz w:val="24"/>
                <w:szCs w:val="24"/>
              </w:rPr>
            </w:pPr>
          </w:p>
        </w:tc>
      </w:tr>
      <w:tr w:rsidR="00A842B1" w:rsidRPr="0072699F" w:rsidTr="0072558F">
        <w:tc>
          <w:tcPr>
            <w:tcW w:w="818" w:type="dxa"/>
          </w:tcPr>
          <w:p w:rsidR="00A842B1" w:rsidRPr="0072699F" w:rsidRDefault="00A842B1"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4.40</w:t>
            </w:r>
          </w:p>
        </w:tc>
        <w:tc>
          <w:tcPr>
            <w:tcW w:w="3957" w:type="dxa"/>
          </w:tcPr>
          <w:p w:rsidR="00A842B1" w:rsidRPr="0072699F" w:rsidRDefault="00A842B1" w:rsidP="0072558F">
            <w:pP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 №3</w:t>
            </w:r>
          </w:p>
        </w:tc>
        <w:tc>
          <w:tcPr>
            <w:tcW w:w="1847" w:type="dxa"/>
          </w:tcPr>
          <w:p w:rsidR="00A842B1" w:rsidRPr="0072699F" w:rsidRDefault="00A842B1" w:rsidP="0072558F">
            <w:pPr>
              <w:snapToGrid w:val="0"/>
              <w:rPr>
                <w:rFonts w:ascii="Times New Roman" w:hAnsi="Times New Roman" w:cs="Times New Roman"/>
                <w:b/>
                <w:i/>
                <w:sz w:val="24"/>
                <w:szCs w:val="24"/>
              </w:rPr>
            </w:pPr>
          </w:p>
        </w:tc>
        <w:tc>
          <w:tcPr>
            <w:tcW w:w="1566" w:type="dxa"/>
          </w:tcPr>
          <w:p w:rsidR="00A842B1"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w:t>
            </w:r>
          </w:p>
        </w:tc>
        <w:tc>
          <w:tcPr>
            <w:tcW w:w="2552" w:type="dxa"/>
            <w:gridSpan w:val="2"/>
          </w:tcPr>
          <w:p w:rsidR="00A842B1" w:rsidRPr="0072699F" w:rsidRDefault="00A842B1" w:rsidP="0072558F">
            <w:pPr>
              <w:jc w:val="both"/>
              <w:rPr>
                <w:rFonts w:ascii="Times New Roman" w:hAnsi="Times New Roman" w:cs="Times New Roman"/>
                <w:b/>
                <w:i/>
                <w:sz w:val="24"/>
                <w:szCs w:val="24"/>
              </w:rPr>
            </w:pPr>
          </w:p>
        </w:tc>
        <w:tc>
          <w:tcPr>
            <w:tcW w:w="1559" w:type="dxa"/>
          </w:tcPr>
          <w:p w:rsidR="00A842B1" w:rsidRPr="0072699F" w:rsidRDefault="00A842B1" w:rsidP="0072558F">
            <w:pPr>
              <w:jc w:val="both"/>
              <w:rPr>
                <w:rFonts w:ascii="Times New Roman" w:hAnsi="Times New Roman" w:cs="Times New Roman"/>
                <w:b/>
                <w:i/>
                <w:sz w:val="24"/>
                <w:szCs w:val="24"/>
              </w:rPr>
            </w:pPr>
          </w:p>
        </w:tc>
        <w:tc>
          <w:tcPr>
            <w:tcW w:w="1701" w:type="dxa"/>
          </w:tcPr>
          <w:p w:rsidR="00A842B1" w:rsidRPr="0072699F" w:rsidRDefault="00A842B1" w:rsidP="0072558F">
            <w:pPr>
              <w:jc w:val="both"/>
              <w:rPr>
                <w:rFonts w:ascii="Times New Roman" w:hAnsi="Times New Roman" w:cs="Times New Roman"/>
                <w:b/>
                <w:i/>
                <w:sz w:val="24"/>
                <w:szCs w:val="24"/>
              </w:rPr>
            </w:pPr>
          </w:p>
        </w:tc>
      </w:tr>
      <w:tr w:rsidR="002F2EC2" w:rsidRPr="0072699F" w:rsidTr="0072558F">
        <w:tc>
          <w:tcPr>
            <w:tcW w:w="14000" w:type="dxa"/>
            <w:gridSpan w:val="8"/>
          </w:tcPr>
          <w:p w:rsidR="002F2EC2" w:rsidRPr="0072699F" w:rsidRDefault="002F2EC2"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Молекулярная физика. Тепловые явления. – 30 часов</w:t>
            </w:r>
          </w:p>
          <w:p w:rsidR="00B349EE" w:rsidRPr="0072699F" w:rsidRDefault="00B349EE"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Основы МКТ. Температура. Уравнение состояния идеального газа – 14 часов</w:t>
            </w:r>
          </w:p>
        </w:tc>
      </w:tr>
      <w:tr w:rsidR="002F2EC2" w:rsidRPr="0072699F" w:rsidTr="0072558F">
        <w:tc>
          <w:tcPr>
            <w:tcW w:w="818" w:type="dxa"/>
          </w:tcPr>
          <w:p w:rsidR="002F2EC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w:t>
            </w:r>
            <w:r w:rsidR="002F2EC2" w:rsidRPr="0072699F">
              <w:rPr>
                <w:rFonts w:ascii="Times New Roman" w:hAnsi="Times New Roman" w:cs="Times New Roman"/>
                <w:b/>
                <w:i/>
                <w:sz w:val="24"/>
                <w:szCs w:val="24"/>
              </w:rPr>
              <w:t>.41</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Основные положения МКТ. Размеры молекул.</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§57,58</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2.42</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Масса молекул. Количество вещества.</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§59 упр.11 (3,6)</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3.43</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Броуновское движение. Силы взаимодействия молекул.</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§60,61</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Проверочная работа</w:t>
            </w: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4.44</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Строение газообразных, жидких и твердых тел.</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§62,63 упр.11(7)</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Физический диктант</w:t>
            </w: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ПО «Кирилл и Мефодий»</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5.45</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 xml:space="preserve">Среднее значение квадрата скорости молекул. Основное </w:t>
            </w:r>
            <w:r w:rsidRPr="0072699F">
              <w:rPr>
                <w:rFonts w:ascii="Times New Roman" w:hAnsi="Times New Roman" w:cs="Times New Roman"/>
                <w:b/>
                <w:i/>
                <w:sz w:val="24"/>
                <w:szCs w:val="24"/>
              </w:rPr>
              <w:lastRenderedPageBreak/>
              <w:t>уравнение МКТ.</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lastRenderedPageBreak/>
              <w:t>§64,65 упр11</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6.46</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Упр.11</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7.47</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Температура и тепловое равновесие.</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§66, 67упр.12(2,3)</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8.48</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Абсолютная температура. Температура – мера средней кинетической энергии молекул.</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§68 упр.12(1,4)</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9.49</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Измерение скоростей молекул газа.</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§69 упр.12(5,6)</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10.50</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 Самостоятельная работа.</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Упр.11,12</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Самостоятельная работа</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11.51</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Уравнение состояния идеального газа. Газовые законы.</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§70,71 упр.13(1,5)</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12.52</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Лабораторная работа №3 «Опытная проверка закона Гей-Люссака»</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§71 упр.13</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Лабораторная работа</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13.53</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§70,71 упр.13</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14.54</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 №4</w:t>
            </w:r>
          </w:p>
        </w:tc>
        <w:tc>
          <w:tcPr>
            <w:tcW w:w="1847" w:type="dxa"/>
          </w:tcPr>
          <w:p w:rsidR="002F2EC2" w:rsidRPr="0072699F" w:rsidRDefault="002F2EC2" w:rsidP="0072558F">
            <w:pPr>
              <w:snapToGrid w:val="0"/>
              <w:rPr>
                <w:rFonts w:ascii="Times New Roman" w:hAnsi="Times New Roman" w:cs="Times New Roman"/>
                <w:b/>
                <w:i/>
                <w:sz w:val="24"/>
                <w:szCs w:val="24"/>
              </w:rPr>
            </w:pP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B349EE" w:rsidRPr="0072699F" w:rsidTr="0072558F">
        <w:tc>
          <w:tcPr>
            <w:tcW w:w="14000" w:type="dxa"/>
            <w:gridSpan w:val="8"/>
          </w:tcPr>
          <w:p w:rsidR="00B349EE" w:rsidRPr="0072699F" w:rsidRDefault="00B349EE"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Взаимные превращения жидкостей и газов – 4 часа</w:t>
            </w: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15.55</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 xml:space="preserve">Насыщенный пар. Зависимость давления насыщенного пара от </w:t>
            </w:r>
            <w:r w:rsidRPr="0072699F">
              <w:rPr>
                <w:rFonts w:ascii="Times New Roman" w:hAnsi="Times New Roman" w:cs="Times New Roman"/>
                <w:b/>
                <w:i/>
                <w:sz w:val="24"/>
                <w:szCs w:val="24"/>
              </w:rPr>
              <w:lastRenderedPageBreak/>
              <w:t>температуры. Кипение.</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lastRenderedPageBreak/>
              <w:t>§72,73упр.14(1,2)</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16.56</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Влажность воздуха. Решение задач.</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§74 упр.14(4)</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17.57</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Упр.14(6,7)</w:t>
            </w:r>
          </w:p>
        </w:tc>
        <w:tc>
          <w:tcPr>
            <w:tcW w:w="1566" w:type="dxa"/>
          </w:tcPr>
          <w:p w:rsidR="002F2EC2" w:rsidRPr="0072699F" w:rsidRDefault="00722DD4"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18.58</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Кристаллические и аморфные тела.</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§75,76</w:t>
            </w:r>
          </w:p>
        </w:tc>
        <w:tc>
          <w:tcPr>
            <w:tcW w:w="1566" w:type="dxa"/>
          </w:tcPr>
          <w:p w:rsidR="002F2EC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Проверочная работа</w:t>
            </w: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B349EE" w:rsidRPr="0072699F" w:rsidTr="0072558F">
        <w:tc>
          <w:tcPr>
            <w:tcW w:w="14000" w:type="dxa"/>
            <w:gridSpan w:val="8"/>
          </w:tcPr>
          <w:p w:rsidR="00B349EE" w:rsidRPr="0072699F" w:rsidRDefault="00B349EE"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Основы термодинамики – 12 часов</w:t>
            </w: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19.59</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Внутренняя энергия.</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§77 упр.15(1)</w:t>
            </w:r>
          </w:p>
        </w:tc>
        <w:tc>
          <w:tcPr>
            <w:tcW w:w="1566" w:type="dxa"/>
          </w:tcPr>
          <w:p w:rsidR="002F2EC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20.60</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Работа в термодинамике.</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§78 упр.15</w:t>
            </w:r>
          </w:p>
        </w:tc>
        <w:tc>
          <w:tcPr>
            <w:tcW w:w="1566" w:type="dxa"/>
          </w:tcPr>
          <w:p w:rsidR="002F2EC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21.61</w:t>
            </w:r>
          </w:p>
        </w:tc>
        <w:tc>
          <w:tcPr>
            <w:tcW w:w="3957" w:type="dxa"/>
          </w:tcPr>
          <w:p w:rsidR="002F2EC2" w:rsidRPr="0072699F" w:rsidRDefault="002F2EC2" w:rsidP="0072558F">
            <w:pPr>
              <w:rPr>
                <w:rFonts w:ascii="Times New Roman" w:hAnsi="Times New Roman" w:cs="Times New Roman"/>
                <w:b/>
                <w:i/>
                <w:sz w:val="24"/>
                <w:szCs w:val="24"/>
              </w:rPr>
            </w:pPr>
            <w:r w:rsidRPr="0072699F">
              <w:rPr>
                <w:rFonts w:ascii="Times New Roman" w:hAnsi="Times New Roman" w:cs="Times New Roman"/>
                <w:b/>
                <w:i/>
                <w:sz w:val="24"/>
                <w:szCs w:val="24"/>
              </w:rPr>
              <w:t>Количество теплоты.</w:t>
            </w:r>
          </w:p>
        </w:tc>
        <w:tc>
          <w:tcPr>
            <w:tcW w:w="1847" w:type="dxa"/>
          </w:tcPr>
          <w:p w:rsidR="002F2EC2" w:rsidRPr="0072699F" w:rsidRDefault="002F2EC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§79 упр.15</w:t>
            </w:r>
          </w:p>
        </w:tc>
        <w:tc>
          <w:tcPr>
            <w:tcW w:w="1566" w:type="dxa"/>
          </w:tcPr>
          <w:p w:rsidR="002F2EC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2F2EC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22.62</w:t>
            </w:r>
          </w:p>
        </w:tc>
        <w:tc>
          <w:tcPr>
            <w:tcW w:w="3957" w:type="dxa"/>
          </w:tcPr>
          <w:p w:rsidR="002F2EC2"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 xml:space="preserve">Первый закон термодинамики. Решение задач. </w:t>
            </w:r>
          </w:p>
        </w:tc>
        <w:tc>
          <w:tcPr>
            <w:tcW w:w="1847" w:type="dxa"/>
          </w:tcPr>
          <w:p w:rsidR="002F2EC2"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§80 упр.15</w:t>
            </w:r>
          </w:p>
        </w:tc>
        <w:tc>
          <w:tcPr>
            <w:tcW w:w="1566" w:type="dxa"/>
          </w:tcPr>
          <w:p w:rsidR="002F2EC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23.63</w:t>
            </w:r>
          </w:p>
        </w:tc>
        <w:tc>
          <w:tcPr>
            <w:tcW w:w="3957" w:type="dxa"/>
          </w:tcPr>
          <w:p w:rsidR="002F2EC2"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Применение первого закона термодинамики к различным процессам.</w:t>
            </w:r>
          </w:p>
        </w:tc>
        <w:tc>
          <w:tcPr>
            <w:tcW w:w="1847" w:type="dxa"/>
          </w:tcPr>
          <w:p w:rsidR="002F2EC2"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§81 упр.15</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24.64</w:t>
            </w:r>
          </w:p>
        </w:tc>
        <w:tc>
          <w:tcPr>
            <w:tcW w:w="3957" w:type="dxa"/>
          </w:tcPr>
          <w:p w:rsidR="002F2EC2"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r w:rsidR="00364A1F" w:rsidRPr="0072699F">
              <w:rPr>
                <w:rFonts w:ascii="Times New Roman" w:hAnsi="Times New Roman" w:cs="Times New Roman"/>
                <w:b/>
                <w:i/>
                <w:sz w:val="24"/>
                <w:szCs w:val="24"/>
              </w:rPr>
              <w:t>.</w:t>
            </w:r>
          </w:p>
        </w:tc>
        <w:tc>
          <w:tcPr>
            <w:tcW w:w="1847" w:type="dxa"/>
          </w:tcPr>
          <w:p w:rsidR="002F2EC2"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Упр.15</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25.65</w:t>
            </w:r>
          </w:p>
        </w:tc>
        <w:tc>
          <w:tcPr>
            <w:tcW w:w="3957" w:type="dxa"/>
          </w:tcPr>
          <w:p w:rsidR="002F2EC2"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 xml:space="preserve">Необратимость процессов в природе. </w:t>
            </w:r>
          </w:p>
        </w:tc>
        <w:tc>
          <w:tcPr>
            <w:tcW w:w="1847" w:type="dxa"/>
          </w:tcPr>
          <w:p w:rsidR="002F2EC2"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§82 упр.15</w:t>
            </w:r>
          </w:p>
        </w:tc>
        <w:tc>
          <w:tcPr>
            <w:tcW w:w="1566" w:type="dxa"/>
          </w:tcPr>
          <w:p w:rsidR="002F2EC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Самостоятельная работа</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26.66</w:t>
            </w:r>
          </w:p>
        </w:tc>
        <w:tc>
          <w:tcPr>
            <w:tcW w:w="3957" w:type="dxa"/>
          </w:tcPr>
          <w:p w:rsidR="002F2EC2"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 xml:space="preserve">Статистическое истолкование необратимости процессов в </w:t>
            </w:r>
            <w:r w:rsidRPr="0072699F">
              <w:rPr>
                <w:rFonts w:ascii="Times New Roman" w:hAnsi="Times New Roman" w:cs="Times New Roman"/>
                <w:b/>
                <w:i/>
                <w:sz w:val="24"/>
                <w:szCs w:val="24"/>
              </w:rPr>
              <w:lastRenderedPageBreak/>
              <w:t>природе.</w:t>
            </w:r>
          </w:p>
        </w:tc>
        <w:tc>
          <w:tcPr>
            <w:tcW w:w="1847" w:type="dxa"/>
          </w:tcPr>
          <w:p w:rsidR="002F2EC2"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lastRenderedPageBreak/>
              <w:t>§83</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27.67</w:t>
            </w:r>
          </w:p>
        </w:tc>
        <w:tc>
          <w:tcPr>
            <w:tcW w:w="3957" w:type="dxa"/>
          </w:tcPr>
          <w:p w:rsidR="002F2EC2"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Принципы действия тепловых двигателей. КПД тепловых двигателей.</w:t>
            </w:r>
          </w:p>
        </w:tc>
        <w:tc>
          <w:tcPr>
            <w:tcW w:w="1847" w:type="dxa"/>
          </w:tcPr>
          <w:p w:rsidR="002F2EC2"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§84 упр.15</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Интернет сайт «Классная физика»</w:t>
            </w: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rPr>
          <w:trHeight w:val="571"/>
        </w:trPr>
        <w:tc>
          <w:tcPr>
            <w:tcW w:w="818" w:type="dxa"/>
          </w:tcPr>
          <w:p w:rsidR="002F2EC2"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28.68</w:t>
            </w:r>
          </w:p>
        </w:tc>
        <w:tc>
          <w:tcPr>
            <w:tcW w:w="3957" w:type="dxa"/>
          </w:tcPr>
          <w:p w:rsidR="002F2EC2"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2F2EC2" w:rsidRPr="0072699F" w:rsidRDefault="002F2EC2" w:rsidP="0072558F">
            <w:pPr>
              <w:snapToGrid w:val="0"/>
              <w:rPr>
                <w:rFonts w:ascii="Times New Roman" w:hAnsi="Times New Roman" w:cs="Times New Roman"/>
                <w:b/>
                <w:i/>
                <w:sz w:val="24"/>
                <w:szCs w:val="24"/>
              </w:rPr>
            </w:pPr>
          </w:p>
        </w:tc>
        <w:tc>
          <w:tcPr>
            <w:tcW w:w="1566" w:type="dxa"/>
          </w:tcPr>
          <w:p w:rsidR="002F2EC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2F2EC2" w:rsidRPr="0072699F" w:rsidTr="0072558F">
        <w:tc>
          <w:tcPr>
            <w:tcW w:w="818" w:type="dxa"/>
          </w:tcPr>
          <w:p w:rsidR="002F2EC2"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29.69</w:t>
            </w:r>
          </w:p>
        </w:tc>
        <w:tc>
          <w:tcPr>
            <w:tcW w:w="3957" w:type="dxa"/>
          </w:tcPr>
          <w:p w:rsidR="002F2EC2"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Повторительно-обобщающий урок. Подготовка к контрольной работе.</w:t>
            </w:r>
          </w:p>
        </w:tc>
        <w:tc>
          <w:tcPr>
            <w:tcW w:w="1847" w:type="dxa"/>
          </w:tcPr>
          <w:p w:rsidR="002F2EC2"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Упр.15</w:t>
            </w:r>
          </w:p>
        </w:tc>
        <w:tc>
          <w:tcPr>
            <w:tcW w:w="1566" w:type="dxa"/>
          </w:tcPr>
          <w:p w:rsidR="002F2EC2" w:rsidRPr="0072699F" w:rsidRDefault="002F2EC2" w:rsidP="0072558F">
            <w:pPr>
              <w:pStyle w:val="a4"/>
              <w:jc w:val="center"/>
              <w:rPr>
                <w:rFonts w:ascii="Times New Roman" w:hAnsi="Times New Roman" w:cs="Times New Roman"/>
                <w:b/>
                <w:i/>
                <w:sz w:val="24"/>
                <w:szCs w:val="24"/>
              </w:rPr>
            </w:pPr>
          </w:p>
        </w:tc>
        <w:tc>
          <w:tcPr>
            <w:tcW w:w="2552" w:type="dxa"/>
            <w:gridSpan w:val="2"/>
          </w:tcPr>
          <w:p w:rsidR="002F2EC2" w:rsidRPr="0072699F" w:rsidRDefault="002F2EC2" w:rsidP="0072558F">
            <w:pPr>
              <w:jc w:val="both"/>
              <w:rPr>
                <w:rFonts w:ascii="Times New Roman" w:hAnsi="Times New Roman" w:cs="Times New Roman"/>
                <w:b/>
                <w:i/>
                <w:sz w:val="24"/>
                <w:szCs w:val="24"/>
              </w:rPr>
            </w:pPr>
          </w:p>
        </w:tc>
        <w:tc>
          <w:tcPr>
            <w:tcW w:w="1559" w:type="dxa"/>
          </w:tcPr>
          <w:p w:rsidR="002F2EC2" w:rsidRPr="0072699F" w:rsidRDefault="002F2EC2" w:rsidP="0072558F">
            <w:pPr>
              <w:jc w:val="both"/>
              <w:rPr>
                <w:rFonts w:ascii="Times New Roman" w:hAnsi="Times New Roman" w:cs="Times New Roman"/>
                <w:b/>
                <w:i/>
                <w:sz w:val="24"/>
                <w:szCs w:val="24"/>
              </w:rPr>
            </w:pPr>
          </w:p>
        </w:tc>
        <w:tc>
          <w:tcPr>
            <w:tcW w:w="1701" w:type="dxa"/>
          </w:tcPr>
          <w:p w:rsidR="002F2EC2" w:rsidRPr="0072699F" w:rsidRDefault="002F2EC2"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30.70</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 №5</w:t>
            </w:r>
          </w:p>
        </w:tc>
        <w:tc>
          <w:tcPr>
            <w:tcW w:w="1847" w:type="dxa"/>
          </w:tcPr>
          <w:p w:rsidR="00494923" w:rsidRPr="0072699F" w:rsidRDefault="00494923" w:rsidP="0072558F">
            <w:pPr>
              <w:snapToGrid w:val="0"/>
              <w:rPr>
                <w:rFonts w:ascii="Times New Roman" w:hAnsi="Times New Roman" w:cs="Times New Roman"/>
                <w:b/>
                <w:i/>
                <w:sz w:val="24"/>
                <w:szCs w:val="24"/>
              </w:rPr>
            </w:pPr>
          </w:p>
        </w:tc>
        <w:tc>
          <w:tcPr>
            <w:tcW w:w="1566" w:type="dxa"/>
          </w:tcPr>
          <w:p w:rsidR="00494923"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w:t>
            </w: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14000" w:type="dxa"/>
            <w:gridSpan w:val="8"/>
          </w:tcPr>
          <w:p w:rsidR="00494923" w:rsidRPr="0072699F" w:rsidRDefault="00494923"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Основы электродинамики –</w:t>
            </w:r>
            <w:r w:rsidR="00C67000" w:rsidRPr="0072699F">
              <w:rPr>
                <w:rFonts w:ascii="Times New Roman" w:hAnsi="Times New Roman" w:cs="Times New Roman"/>
                <w:b/>
                <w:i/>
                <w:sz w:val="24"/>
                <w:szCs w:val="24"/>
              </w:rPr>
              <w:t xml:space="preserve"> 29</w:t>
            </w:r>
            <w:r w:rsidRPr="0072699F">
              <w:rPr>
                <w:rFonts w:ascii="Times New Roman" w:hAnsi="Times New Roman" w:cs="Times New Roman"/>
                <w:b/>
                <w:i/>
                <w:sz w:val="24"/>
                <w:szCs w:val="24"/>
              </w:rPr>
              <w:t xml:space="preserve"> часов</w:t>
            </w:r>
          </w:p>
          <w:p w:rsidR="00B349EE" w:rsidRPr="0072699F" w:rsidRDefault="00B349EE"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Электростатика – 12 часов</w:t>
            </w: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1.71</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Электрический заряд. Электризация тел. Закон сохранения электрического заряда.</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§85-88</w:t>
            </w:r>
          </w:p>
        </w:tc>
        <w:tc>
          <w:tcPr>
            <w:tcW w:w="1566" w:type="dxa"/>
          </w:tcPr>
          <w:p w:rsidR="00494923" w:rsidRPr="0072699F" w:rsidRDefault="00494923" w:rsidP="0072558F">
            <w:pPr>
              <w:pStyle w:val="a4"/>
              <w:jc w:val="center"/>
              <w:rPr>
                <w:rFonts w:ascii="Times New Roman" w:hAnsi="Times New Roman" w:cs="Times New Roman"/>
                <w:b/>
                <w:i/>
                <w:sz w:val="24"/>
                <w:szCs w:val="24"/>
              </w:rPr>
            </w:pPr>
          </w:p>
        </w:tc>
        <w:tc>
          <w:tcPr>
            <w:tcW w:w="2552" w:type="dxa"/>
            <w:gridSpan w:val="2"/>
          </w:tcPr>
          <w:p w:rsidR="00494923"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2.72</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Закон Кулона.</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§89,90 упр.16(2)</w:t>
            </w:r>
          </w:p>
        </w:tc>
        <w:tc>
          <w:tcPr>
            <w:tcW w:w="1566" w:type="dxa"/>
          </w:tcPr>
          <w:p w:rsidR="00494923"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494923"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3.73</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Упр.16</w:t>
            </w:r>
          </w:p>
        </w:tc>
        <w:tc>
          <w:tcPr>
            <w:tcW w:w="1566" w:type="dxa"/>
          </w:tcPr>
          <w:p w:rsidR="00494923" w:rsidRPr="0072699F" w:rsidRDefault="00494923" w:rsidP="0072558F">
            <w:pPr>
              <w:pStyle w:val="a4"/>
              <w:jc w:val="center"/>
              <w:rPr>
                <w:rFonts w:ascii="Times New Roman" w:hAnsi="Times New Roman" w:cs="Times New Roman"/>
                <w:b/>
                <w:i/>
                <w:sz w:val="24"/>
                <w:szCs w:val="24"/>
              </w:rPr>
            </w:pP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4.74</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Близкодействие и действие на расстоянии. Электрическое поле. Решение задач.</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§91,92 упр.16</w:t>
            </w:r>
          </w:p>
        </w:tc>
        <w:tc>
          <w:tcPr>
            <w:tcW w:w="1566" w:type="dxa"/>
          </w:tcPr>
          <w:p w:rsidR="00494923" w:rsidRPr="0072699F" w:rsidRDefault="00494923" w:rsidP="0072558F">
            <w:pPr>
              <w:pStyle w:val="a4"/>
              <w:jc w:val="center"/>
              <w:rPr>
                <w:rFonts w:ascii="Times New Roman" w:hAnsi="Times New Roman" w:cs="Times New Roman"/>
                <w:b/>
                <w:i/>
                <w:sz w:val="24"/>
                <w:szCs w:val="24"/>
              </w:rPr>
            </w:pP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5.75</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 xml:space="preserve">Напряженность электрического </w:t>
            </w:r>
            <w:r w:rsidRPr="0072699F">
              <w:rPr>
                <w:rFonts w:ascii="Times New Roman" w:hAnsi="Times New Roman" w:cs="Times New Roman"/>
                <w:b/>
                <w:i/>
                <w:sz w:val="24"/>
                <w:szCs w:val="24"/>
              </w:rPr>
              <w:lastRenderedPageBreak/>
              <w:t>поля. Принцип суперпозиции полей.</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lastRenderedPageBreak/>
              <w:t>§93,94</w:t>
            </w:r>
          </w:p>
        </w:tc>
        <w:tc>
          <w:tcPr>
            <w:tcW w:w="1566" w:type="dxa"/>
          </w:tcPr>
          <w:p w:rsidR="00494923"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6.76</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Упр.16</w:t>
            </w:r>
          </w:p>
        </w:tc>
        <w:tc>
          <w:tcPr>
            <w:tcW w:w="1566" w:type="dxa"/>
          </w:tcPr>
          <w:p w:rsidR="00494923" w:rsidRPr="0072699F" w:rsidRDefault="00494923" w:rsidP="0072558F">
            <w:pPr>
              <w:pStyle w:val="a4"/>
              <w:jc w:val="center"/>
              <w:rPr>
                <w:rFonts w:ascii="Times New Roman" w:hAnsi="Times New Roman" w:cs="Times New Roman"/>
                <w:b/>
                <w:i/>
                <w:sz w:val="24"/>
                <w:szCs w:val="24"/>
              </w:rPr>
            </w:pP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7.77</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Проводники и диэлектрики в электростатическом поле.</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§95,96,97</w:t>
            </w:r>
          </w:p>
        </w:tc>
        <w:tc>
          <w:tcPr>
            <w:tcW w:w="1566" w:type="dxa"/>
          </w:tcPr>
          <w:p w:rsidR="00494923"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Проверочная работа</w:t>
            </w:r>
          </w:p>
        </w:tc>
        <w:tc>
          <w:tcPr>
            <w:tcW w:w="2552" w:type="dxa"/>
            <w:gridSpan w:val="2"/>
          </w:tcPr>
          <w:p w:rsidR="00494923"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8.78</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Потенциал и разность потенциалов.</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§98,99 упр.17(3)</w:t>
            </w:r>
          </w:p>
        </w:tc>
        <w:tc>
          <w:tcPr>
            <w:tcW w:w="1566" w:type="dxa"/>
          </w:tcPr>
          <w:p w:rsidR="00494923" w:rsidRPr="0072699F" w:rsidRDefault="00494923" w:rsidP="0072558F">
            <w:pPr>
              <w:pStyle w:val="a4"/>
              <w:jc w:val="center"/>
              <w:rPr>
                <w:rFonts w:ascii="Times New Roman" w:hAnsi="Times New Roman" w:cs="Times New Roman"/>
                <w:b/>
                <w:i/>
                <w:sz w:val="24"/>
                <w:szCs w:val="24"/>
              </w:rPr>
            </w:pP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9.79</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Связь между напряженностью электростатического поля и разностью потенциалов.</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§100 упр.17(8,9)</w:t>
            </w:r>
          </w:p>
        </w:tc>
        <w:tc>
          <w:tcPr>
            <w:tcW w:w="1566" w:type="dxa"/>
          </w:tcPr>
          <w:p w:rsidR="00494923" w:rsidRPr="0072699F" w:rsidRDefault="00494923" w:rsidP="0072558F">
            <w:pPr>
              <w:pStyle w:val="a4"/>
              <w:jc w:val="center"/>
              <w:rPr>
                <w:rFonts w:ascii="Times New Roman" w:hAnsi="Times New Roman" w:cs="Times New Roman"/>
                <w:b/>
                <w:i/>
                <w:sz w:val="24"/>
                <w:szCs w:val="24"/>
              </w:rPr>
            </w:pP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494923"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10.80</w:t>
            </w:r>
          </w:p>
        </w:tc>
        <w:tc>
          <w:tcPr>
            <w:tcW w:w="3957" w:type="dxa"/>
          </w:tcPr>
          <w:p w:rsidR="00494923" w:rsidRPr="0072699F" w:rsidRDefault="00494923" w:rsidP="0072558F">
            <w:pPr>
              <w:rPr>
                <w:rFonts w:ascii="Times New Roman" w:hAnsi="Times New Roman" w:cs="Times New Roman"/>
                <w:b/>
                <w:i/>
                <w:sz w:val="24"/>
                <w:szCs w:val="24"/>
              </w:rPr>
            </w:pPr>
            <w:r w:rsidRPr="0072699F">
              <w:rPr>
                <w:rFonts w:ascii="Times New Roman" w:hAnsi="Times New Roman" w:cs="Times New Roman"/>
                <w:b/>
                <w:i/>
                <w:sz w:val="24"/>
                <w:szCs w:val="24"/>
              </w:rPr>
              <w:t>Электроемкость. Конденсаторы. Энергия конденсатора.</w:t>
            </w:r>
          </w:p>
        </w:tc>
        <w:tc>
          <w:tcPr>
            <w:tcW w:w="1847" w:type="dxa"/>
          </w:tcPr>
          <w:p w:rsidR="00494923" w:rsidRPr="0072699F" w:rsidRDefault="00494923"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w:t>
            </w:r>
            <w:r w:rsidR="00CA4182" w:rsidRPr="0072699F">
              <w:rPr>
                <w:rFonts w:ascii="Times New Roman" w:hAnsi="Times New Roman" w:cs="Times New Roman"/>
                <w:b/>
                <w:i/>
                <w:sz w:val="24"/>
                <w:szCs w:val="24"/>
              </w:rPr>
              <w:t>101-103</w:t>
            </w:r>
          </w:p>
        </w:tc>
        <w:tc>
          <w:tcPr>
            <w:tcW w:w="1566" w:type="dxa"/>
          </w:tcPr>
          <w:p w:rsidR="00494923"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494923"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11.81</w:t>
            </w:r>
          </w:p>
        </w:tc>
        <w:tc>
          <w:tcPr>
            <w:tcW w:w="3957" w:type="dxa"/>
          </w:tcPr>
          <w:p w:rsidR="00494923"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494923"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Упр.18</w:t>
            </w:r>
          </w:p>
        </w:tc>
        <w:tc>
          <w:tcPr>
            <w:tcW w:w="1566" w:type="dxa"/>
          </w:tcPr>
          <w:p w:rsidR="00494923" w:rsidRPr="0072699F" w:rsidRDefault="00494923" w:rsidP="0072558F">
            <w:pPr>
              <w:pStyle w:val="a4"/>
              <w:jc w:val="center"/>
              <w:rPr>
                <w:rFonts w:ascii="Times New Roman" w:hAnsi="Times New Roman" w:cs="Times New Roman"/>
                <w:b/>
                <w:i/>
                <w:sz w:val="24"/>
                <w:szCs w:val="24"/>
              </w:rPr>
            </w:pP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12.82</w:t>
            </w:r>
          </w:p>
        </w:tc>
        <w:tc>
          <w:tcPr>
            <w:tcW w:w="3957" w:type="dxa"/>
          </w:tcPr>
          <w:p w:rsidR="00494923"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 №</w:t>
            </w:r>
            <w:r w:rsidR="008011C6" w:rsidRPr="0072699F">
              <w:rPr>
                <w:rFonts w:ascii="Times New Roman" w:hAnsi="Times New Roman" w:cs="Times New Roman"/>
                <w:b/>
                <w:i/>
                <w:sz w:val="24"/>
                <w:szCs w:val="24"/>
              </w:rPr>
              <w:t>6</w:t>
            </w:r>
          </w:p>
        </w:tc>
        <w:tc>
          <w:tcPr>
            <w:tcW w:w="1847" w:type="dxa"/>
          </w:tcPr>
          <w:p w:rsidR="00494923" w:rsidRPr="0072699F" w:rsidRDefault="00494923" w:rsidP="0072558F">
            <w:pPr>
              <w:snapToGrid w:val="0"/>
              <w:rPr>
                <w:rFonts w:ascii="Times New Roman" w:hAnsi="Times New Roman" w:cs="Times New Roman"/>
                <w:b/>
                <w:i/>
                <w:sz w:val="24"/>
                <w:szCs w:val="24"/>
              </w:rPr>
            </w:pPr>
          </w:p>
        </w:tc>
        <w:tc>
          <w:tcPr>
            <w:tcW w:w="1566" w:type="dxa"/>
          </w:tcPr>
          <w:p w:rsidR="00494923"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w:t>
            </w: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6C61CE" w:rsidRPr="0072699F" w:rsidTr="0072558F">
        <w:tc>
          <w:tcPr>
            <w:tcW w:w="14000" w:type="dxa"/>
            <w:gridSpan w:val="8"/>
          </w:tcPr>
          <w:p w:rsidR="006C61CE" w:rsidRPr="0072699F" w:rsidRDefault="006C61CE"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Законы постоянного тока – 9 часов</w:t>
            </w:r>
          </w:p>
        </w:tc>
      </w:tr>
      <w:tr w:rsidR="00494923" w:rsidRPr="0072699F" w:rsidTr="0072558F">
        <w:tc>
          <w:tcPr>
            <w:tcW w:w="818" w:type="dxa"/>
          </w:tcPr>
          <w:p w:rsidR="00494923"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13.83</w:t>
            </w:r>
          </w:p>
        </w:tc>
        <w:tc>
          <w:tcPr>
            <w:tcW w:w="3957" w:type="dxa"/>
          </w:tcPr>
          <w:p w:rsidR="00494923"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Электрический ток, условия его существования.</w:t>
            </w:r>
          </w:p>
        </w:tc>
        <w:tc>
          <w:tcPr>
            <w:tcW w:w="1847" w:type="dxa"/>
          </w:tcPr>
          <w:p w:rsidR="00494923"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§104,105 упр.19</w:t>
            </w:r>
          </w:p>
        </w:tc>
        <w:tc>
          <w:tcPr>
            <w:tcW w:w="1566" w:type="dxa"/>
          </w:tcPr>
          <w:p w:rsidR="00494923" w:rsidRPr="0072699F" w:rsidRDefault="00494923" w:rsidP="0072558F">
            <w:pPr>
              <w:pStyle w:val="a4"/>
              <w:jc w:val="center"/>
              <w:rPr>
                <w:rFonts w:ascii="Times New Roman" w:hAnsi="Times New Roman" w:cs="Times New Roman"/>
                <w:b/>
                <w:i/>
                <w:sz w:val="24"/>
                <w:szCs w:val="24"/>
              </w:rPr>
            </w:pPr>
          </w:p>
        </w:tc>
        <w:tc>
          <w:tcPr>
            <w:tcW w:w="2552" w:type="dxa"/>
            <w:gridSpan w:val="2"/>
          </w:tcPr>
          <w:p w:rsidR="00494923"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ПО «Кирилл и Мефодий»</w:t>
            </w: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494923" w:rsidRPr="0072699F" w:rsidTr="0072558F">
        <w:tc>
          <w:tcPr>
            <w:tcW w:w="818" w:type="dxa"/>
          </w:tcPr>
          <w:p w:rsidR="00494923"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14.84</w:t>
            </w:r>
          </w:p>
        </w:tc>
        <w:tc>
          <w:tcPr>
            <w:tcW w:w="3957" w:type="dxa"/>
          </w:tcPr>
          <w:p w:rsidR="00494923"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Закон Ома для участка цепи. Сопротивление.</w:t>
            </w:r>
          </w:p>
        </w:tc>
        <w:tc>
          <w:tcPr>
            <w:tcW w:w="1847" w:type="dxa"/>
          </w:tcPr>
          <w:p w:rsidR="00494923"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§106 упр.19</w:t>
            </w:r>
          </w:p>
        </w:tc>
        <w:tc>
          <w:tcPr>
            <w:tcW w:w="1566" w:type="dxa"/>
          </w:tcPr>
          <w:p w:rsidR="00494923"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494923" w:rsidRPr="0072699F" w:rsidRDefault="00494923" w:rsidP="0072558F">
            <w:pPr>
              <w:jc w:val="both"/>
              <w:rPr>
                <w:rFonts w:ascii="Times New Roman" w:hAnsi="Times New Roman" w:cs="Times New Roman"/>
                <w:b/>
                <w:i/>
                <w:sz w:val="24"/>
                <w:szCs w:val="24"/>
              </w:rPr>
            </w:pPr>
          </w:p>
        </w:tc>
        <w:tc>
          <w:tcPr>
            <w:tcW w:w="1559" w:type="dxa"/>
          </w:tcPr>
          <w:p w:rsidR="00494923" w:rsidRPr="0072699F" w:rsidRDefault="00494923" w:rsidP="0072558F">
            <w:pPr>
              <w:jc w:val="both"/>
              <w:rPr>
                <w:rFonts w:ascii="Times New Roman" w:hAnsi="Times New Roman" w:cs="Times New Roman"/>
                <w:b/>
                <w:i/>
                <w:sz w:val="24"/>
                <w:szCs w:val="24"/>
              </w:rPr>
            </w:pPr>
          </w:p>
        </w:tc>
        <w:tc>
          <w:tcPr>
            <w:tcW w:w="1701" w:type="dxa"/>
          </w:tcPr>
          <w:p w:rsidR="00494923" w:rsidRPr="0072699F" w:rsidRDefault="00494923"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15.85</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 xml:space="preserve">Электрические цепи с последовательным и параллельным соединениями </w:t>
            </w:r>
            <w:r w:rsidRPr="0072699F">
              <w:rPr>
                <w:rFonts w:ascii="Times New Roman" w:hAnsi="Times New Roman" w:cs="Times New Roman"/>
                <w:b/>
                <w:i/>
                <w:sz w:val="24"/>
                <w:szCs w:val="24"/>
              </w:rPr>
              <w:lastRenderedPageBreak/>
              <w:t>проводников. Лабораторная работа №4 «Изучение последовательного и параллельного соединения проводников»</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lastRenderedPageBreak/>
              <w:t>§107 упр.19(4)</w:t>
            </w: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Лабораторная работа</w:t>
            </w:r>
          </w:p>
        </w:tc>
        <w:tc>
          <w:tcPr>
            <w:tcW w:w="2552" w:type="dxa"/>
            <w:gridSpan w:val="2"/>
          </w:tcPr>
          <w:p w:rsidR="00CA418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Приборы</w:t>
            </w: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16.86</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Упр.19</w:t>
            </w:r>
          </w:p>
        </w:tc>
        <w:tc>
          <w:tcPr>
            <w:tcW w:w="1566" w:type="dxa"/>
          </w:tcPr>
          <w:p w:rsidR="00CA4182" w:rsidRPr="0072699F" w:rsidRDefault="00CA4182" w:rsidP="0072558F">
            <w:pPr>
              <w:pStyle w:val="a4"/>
              <w:jc w:val="center"/>
              <w:rPr>
                <w:rFonts w:ascii="Times New Roman" w:hAnsi="Times New Roman" w:cs="Times New Roman"/>
                <w:b/>
                <w:i/>
                <w:sz w:val="24"/>
                <w:szCs w:val="24"/>
              </w:rPr>
            </w:pP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17.87</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Работа и мощность постоянного тока.</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§108 упр.19</w:t>
            </w: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18.88</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ЭДС источника. Закон Ома для полной цепи.</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§109,110 упр18(5,6)</w:t>
            </w:r>
          </w:p>
        </w:tc>
        <w:tc>
          <w:tcPr>
            <w:tcW w:w="1566" w:type="dxa"/>
          </w:tcPr>
          <w:p w:rsidR="00CA4182" w:rsidRPr="0072699F" w:rsidRDefault="00CA4182" w:rsidP="0072558F">
            <w:pPr>
              <w:pStyle w:val="a4"/>
              <w:jc w:val="center"/>
              <w:rPr>
                <w:rFonts w:ascii="Times New Roman" w:hAnsi="Times New Roman" w:cs="Times New Roman"/>
                <w:b/>
                <w:i/>
                <w:sz w:val="24"/>
                <w:szCs w:val="24"/>
              </w:rPr>
            </w:pPr>
          </w:p>
        </w:tc>
        <w:tc>
          <w:tcPr>
            <w:tcW w:w="2552" w:type="dxa"/>
            <w:gridSpan w:val="2"/>
          </w:tcPr>
          <w:p w:rsidR="00CA418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19</w:t>
            </w:r>
            <w:r w:rsidR="00CA4182" w:rsidRPr="0072699F">
              <w:rPr>
                <w:rFonts w:ascii="Times New Roman" w:hAnsi="Times New Roman" w:cs="Times New Roman"/>
                <w:b/>
                <w:i/>
                <w:sz w:val="24"/>
                <w:szCs w:val="24"/>
              </w:rPr>
              <w:t>.89</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Лабораторная работа №5 «Измерение ЭДС и внутреннего сопротивления источника тока»</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Лабораторная работа</w:t>
            </w:r>
          </w:p>
        </w:tc>
        <w:tc>
          <w:tcPr>
            <w:tcW w:w="2552" w:type="dxa"/>
            <w:gridSpan w:val="2"/>
          </w:tcPr>
          <w:p w:rsidR="00CA418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Приборы</w:t>
            </w: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20</w:t>
            </w:r>
            <w:r w:rsidR="00CA4182" w:rsidRPr="0072699F">
              <w:rPr>
                <w:rFonts w:ascii="Times New Roman" w:hAnsi="Times New Roman" w:cs="Times New Roman"/>
                <w:b/>
                <w:i/>
                <w:sz w:val="24"/>
                <w:szCs w:val="24"/>
              </w:rPr>
              <w:t>.90</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CA4182" w:rsidP="0072558F">
            <w:pPr>
              <w:pStyle w:val="a4"/>
              <w:jc w:val="center"/>
              <w:rPr>
                <w:rFonts w:ascii="Times New Roman" w:hAnsi="Times New Roman" w:cs="Times New Roman"/>
                <w:b/>
                <w:i/>
                <w:sz w:val="24"/>
                <w:szCs w:val="24"/>
              </w:rPr>
            </w:pP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21</w:t>
            </w:r>
            <w:r w:rsidR="00CA4182" w:rsidRPr="0072699F">
              <w:rPr>
                <w:rFonts w:ascii="Times New Roman" w:hAnsi="Times New Roman" w:cs="Times New Roman"/>
                <w:b/>
                <w:i/>
                <w:sz w:val="24"/>
                <w:szCs w:val="24"/>
              </w:rPr>
              <w:t>.91</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 №</w:t>
            </w:r>
            <w:r w:rsidR="008011C6" w:rsidRPr="0072699F">
              <w:rPr>
                <w:rFonts w:ascii="Times New Roman" w:hAnsi="Times New Roman" w:cs="Times New Roman"/>
                <w:b/>
                <w:i/>
                <w:sz w:val="24"/>
                <w:szCs w:val="24"/>
              </w:rPr>
              <w:t>7</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w:t>
            </w: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6C61CE" w:rsidRPr="0072699F" w:rsidTr="0072558F">
        <w:tc>
          <w:tcPr>
            <w:tcW w:w="14000" w:type="dxa"/>
            <w:gridSpan w:val="8"/>
          </w:tcPr>
          <w:p w:rsidR="006C61CE" w:rsidRPr="0072699F" w:rsidRDefault="006C61CE"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Электрический ток в различных средах – 8 часов</w:t>
            </w: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22</w:t>
            </w:r>
            <w:r w:rsidR="00CA4182" w:rsidRPr="0072699F">
              <w:rPr>
                <w:rFonts w:ascii="Times New Roman" w:hAnsi="Times New Roman" w:cs="Times New Roman"/>
                <w:b/>
                <w:i/>
                <w:sz w:val="24"/>
                <w:szCs w:val="24"/>
              </w:rPr>
              <w:t>.92</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Электрическая проводимость различных веществ. Электронная проводимость металлов.</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§111-114</w:t>
            </w:r>
          </w:p>
        </w:tc>
        <w:tc>
          <w:tcPr>
            <w:tcW w:w="1566" w:type="dxa"/>
          </w:tcPr>
          <w:p w:rsidR="00CA4182" w:rsidRPr="0072699F" w:rsidRDefault="00CA4182" w:rsidP="0072558F">
            <w:pPr>
              <w:pStyle w:val="a4"/>
              <w:jc w:val="center"/>
              <w:rPr>
                <w:rFonts w:ascii="Times New Roman" w:hAnsi="Times New Roman" w:cs="Times New Roman"/>
                <w:b/>
                <w:i/>
                <w:sz w:val="24"/>
                <w:szCs w:val="24"/>
              </w:rPr>
            </w:pPr>
          </w:p>
        </w:tc>
        <w:tc>
          <w:tcPr>
            <w:tcW w:w="2552" w:type="dxa"/>
            <w:gridSpan w:val="2"/>
          </w:tcPr>
          <w:p w:rsidR="00CA418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23</w:t>
            </w:r>
            <w:r w:rsidR="00CA4182" w:rsidRPr="0072699F">
              <w:rPr>
                <w:rFonts w:ascii="Times New Roman" w:hAnsi="Times New Roman" w:cs="Times New Roman"/>
                <w:b/>
                <w:i/>
                <w:sz w:val="24"/>
                <w:szCs w:val="24"/>
              </w:rPr>
              <w:t>.93</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Электрический ток в полупроводниках.</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§115,116</w:t>
            </w:r>
          </w:p>
        </w:tc>
        <w:tc>
          <w:tcPr>
            <w:tcW w:w="1566" w:type="dxa"/>
          </w:tcPr>
          <w:p w:rsidR="00CA4182" w:rsidRPr="0072699F" w:rsidRDefault="00CA4182" w:rsidP="0072558F">
            <w:pPr>
              <w:pStyle w:val="a4"/>
              <w:jc w:val="center"/>
              <w:rPr>
                <w:rFonts w:ascii="Times New Roman" w:hAnsi="Times New Roman" w:cs="Times New Roman"/>
                <w:b/>
                <w:i/>
                <w:sz w:val="24"/>
                <w:szCs w:val="24"/>
              </w:rPr>
            </w:pPr>
          </w:p>
        </w:tc>
        <w:tc>
          <w:tcPr>
            <w:tcW w:w="2552" w:type="dxa"/>
            <w:gridSpan w:val="2"/>
          </w:tcPr>
          <w:p w:rsidR="00CA418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lang w:val="en-US"/>
              </w:rPr>
            </w:pPr>
            <w:r w:rsidRPr="0072699F">
              <w:rPr>
                <w:rFonts w:ascii="Times New Roman" w:hAnsi="Times New Roman" w:cs="Times New Roman"/>
                <w:b/>
                <w:i/>
                <w:sz w:val="24"/>
                <w:szCs w:val="24"/>
                <w:lang w:val="en-US"/>
              </w:rPr>
              <w:t>2</w:t>
            </w:r>
            <w:r w:rsidRPr="0072699F">
              <w:rPr>
                <w:rFonts w:ascii="Times New Roman" w:hAnsi="Times New Roman" w:cs="Times New Roman"/>
                <w:b/>
                <w:i/>
                <w:sz w:val="24"/>
                <w:szCs w:val="24"/>
              </w:rPr>
              <w:t>4</w:t>
            </w:r>
            <w:r w:rsidR="00CA4182" w:rsidRPr="0072699F">
              <w:rPr>
                <w:rFonts w:ascii="Times New Roman" w:hAnsi="Times New Roman" w:cs="Times New Roman"/>
                <w:b/>
                <w:i/>
                <w:sz w:val="24"/>
                <w:szCs w:val="24"/>
              </w:rPr>
              <w:t>.</w:t>
            </w:r>
            <w:r w:rsidR="00CA4182" w:rsidRPr="0072699F">
              <w:rPr>
                <w:rFonts w:ascii="Times New Roman" w:hAnsi="Times New Roman" w:cs="Times New Roman"/>
                <w:b/>
                <w:i/>
                <w:sz w:val="24"/>
                <w:szCs w:val="24"/>
                <w:lang w:val="en-US"/>
              </w:rPr>
              <w:t>94</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lang w:val="en-US"/>
              </w:rPr>
              <w:t>P</w:t>
            </w:r>
            <w:r w:rsidRPr="0072699F">
              <w:rPr>
                <w:rFonts w:ascii="Times New Roman" w:hAnsi="Times New Roman" w:cs="Times New Roman"/>
                <w:b/>
                <w:i/>
                <w:sz w:val="24"/>
                <w:szCs w:val="24"/>
              </w:rPr>
              <w:t>-</w:t>
            </w:r>
            <w:r w:rsidRPr="0072699F">
              <w:rPr>
                <w:rFonts w:ascii="Times New Roman" w:hAnsi="Times New Roman" w:cs="Times New Roman"/>
                <w:b/>
                <w:i/>
                <w:sz w:val="24"/>
                <w:szCs w:val="24"/>
                <w:lang w:val="en-US"/>
              </w:rPr>
              <w:t>n</w:t>
            </w:r>
            <w:r w:rsidRPr="0072699F">
              <w:rPr>
                <w:rFonts w:ascii="Times New Roman" w:hAnsi="Times New Roman" w:cs="Times New Roman"/>
                <w:b/>
                <w:i/>
                <w:sz w:val="24"/>
                <w:szCs w:val="24"/>
              </w:rPr>
              <w:t xml:space="preserve"> –переход. Полупроводниковый </w:t>
            </w:r>
            <w:r w:rsidRPr="0072699F">
              <w:rPr>
                <w:rFonts w:ascii="Times New Roman" w:hAnsi="Times New Roman" w:cs="Times New Roman"/>
                <w:b/>
                <w:i/>
                <w:sz w:val="24"/>
                <w:szCs w:val="24"/>
              </w:rPr>
              <w:lastRenderedPageBreak/>
              <w:t>диод. Транзисторы.</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lastRenderedPageBreak/>
              <w:t>§117,118,119</w:t>
            </w: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CA418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25</w:t>
            </w:r>
            <w:r w:rsidR="00CA4182" w:rsidRPr="0072699F">
              <w:rPr>
                <w:rFonts w:ascii="Times New Roman" w:hAnsi="Times New Roman" w:cs="Times New Roman"/>
                <w:b/>
                <w:i/>
                <w:sz w:val="24"/>
                <w:szCs w:val="24"/>
              </w:rPr>
              <w:t>.95</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Электрический ток в вакууме. Диод. Электронно-лучевая трубка.</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§120,121</w:t>
            </w: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CA418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26</w:t>
            </w:r>
            <w:r w:rsidR="00CA4182" w:rsidRPr="0072699F">
              <w:rPr>
                <w:rFonts w:ascii="Times New Roman" w:hAnsi="Times New Roman" w:cs="Times New Roman"/>
                <w:b/>
                <w:i/>
                <w:sz w:val="24"/>
                <w:szCs w:val="24"/>
              </w:rPr>
              <w:t>.96</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Электрический ток в жидкостях. Закон электролиза.</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§122,123 упр.20(4)</w:t>
            </w: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2552" w:type="dxa"/>
            <w:gridSpan w:val="2"/>
          </w:tcPr>
          <w:p w:rsidR="00CA418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27</w:t>
            </w:r>
            <w:r w:rsidR="00CA4182" w:rsidRPr="0072699F">
              <w:rPr>
                <w:rFonts w:ascii="Times New Roman" w:hAnsi="Times New Roman" w:cs="Times New Roman"/>
                <w:b/>
                <w:i/>
                <w:sz w:val="24"/>
                <w:szCs w:val="24"/>
              </w:rPr>
              <w:t>.97</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Электрический ток в газах. Плазма.</w:t>
            </w:r>
          </w:p>
        </w:tc>
        <w:tc>
          <w:tcPr>
            <w:tcW w:w="1847" w:type="dxa"/>
          </w:tcPr>
          <w:p w:rsidR="00CA4182" w:rsidRPr="0072699F" w:rsidRDefault="00CA4182" w:rsidP="0072558F">
            <w:pPr>
              <w:snapToGrid w:val="0"/>
              <w:rPr>
                <w:rFonts w:ascii="Times New Roman" w:hAnsi="Times New Roman" w:cs="Times New Roman"/>
                <w:b/>
                <w:i/>
                <w:sz w:val="24"/>
                <w:szCs w:val="24"/>
              </w:rPr>
            </w:pPr>
            <w:r w:rsidRPr="0072699F">
              <w:rPr>
                <w:rFonts w:ascii="Times New Roman" w:hAnsi="Times New Roman" w:cs="Times New Roman"/>
                <w:b/>
                <w:i/>
                <w:sz w:val="24"/>
                <w:szCs w:val="24"/>
              </w:rPr>
              <w:t>§124,125,126</w:t>
            </w: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CA4182" w:rsidRPr="0072699F" w:rsidRDefault="001D46D5"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М/М презентация</w:t>
            </w: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28</w:t>
            </w:r>
            <w:r w:rsidR="00CA4182" w:rsidRPr="0072699F">
              <w:rPr>
                <w:rFonts w:ascii="Times New Roman" w:hAnsi="Times New Roman" w:cs="Times New Roman"/>
                <w:b/>
                <w:i/>
                <w:sz w:val="24"/>
                <w:szCs w:val="24"/>
              </w:rPr>
              <w:t>.98</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Решение задач.</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CA4182" w:rsidP="0072558F">
            <w:pPr>
              <w:pStyle w:val="a4"/>
              <w:jc w:val="center"/>
              <w:rPr>
                <w:rFonts w:ascii="Times New Roman" w:hAnsi="Times New Roman" w:cs="Times New Roman"/>
                <w:b/>
                <w:i/>
                <w:sz w:val="24"/>
                <w:szCs w:val="24"/>
              </w:rPr>
            </w:pP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29</w:t>
            </w:r>
            <w:r w:rsidR="00CA4182" w:rsidRPr="0072699F">
              <w:rPr>
                <w:rFonts w:ascii="Times New Roman" w:hAnsi="Times New Roman" w:cs="Times New Roman"/>
                <w:b/>
                <w:i/>
                <w:sz w:val="24"/>
                <w:szCs w:val="24"/>
              </w:rPr>
              <w:t>.99</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w:t>
            </w:r>
            <w:r w:rsidR="008011C6" w:rsidRPr="0072699F">
              <w:rPr>
                <w:rFonts w:ascii="Times New Roman" w:hAnsi="Times New Roman" w:cs="Times New Roman"/>
                <w:b/>
                <w:i/>
                <w:sz w:val="24"/>
                <w:szCs w:val="24"/>
              </w:rPr>
              <w:t xml:space="preserve"> №8</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Контрольная работа</w:t>
            </w: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14000" w:type="dxa"/>
            <w:gridSpan w:val="8"/>
          </w:tcPr>
          <w:p w:rsidR="00CA4182" w:rsidRPr="0072699F" w:rsidRDefault="00CA4182"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Повторение – 6 часов</w:t>
            </w:r>
          </w:p>
        </w:tc>
      </w:tr>
      <w:tr w:rsidR="00CA4182" w:rsidRPr="0072699F" w:rsidTr="0072558F">
        <w:tc>
          <w:tcPr>
            <w:tcW w:w="818" w:type="dxa"/>
          </w:tcPr>
          <w:p w:rsidR="00CA4182"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1.100</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Повторение. Решение задач механике.</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2.101</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Повторение. Решение задач по гидромеханике.</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3.102</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Повторение. Решение задач по молекулярной физике.</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364A1F" w:rsidP="0072558F">
            <w:pPr>
              <w:pStyle w:val="a4"/>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A4182"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4.103</w:t>
            </w:r>
          </w:p>
        </w:tc>
        <w:tc>
          <w:tcPr>
            <w:tcW w:w="3957" w:type="dxa"/>
          </w:tcPr>
          <w:p w:rsidR="00CA4182" w:rsidRPr="0072699F" w:rsidRDefault="00CA4182" w:rsidP="0072558F">
            <w:pPr>
              <w:rPr>
                <w:rFonts w:ascii="Times New Roman" w:hAnsi="Times New Roman" w:cs="Times New Roman"/>
                <w:b/>
                <w:i/>
                <w:sz w:val="24"/>
                <w:szCs w:val="24"/>
              </w:rPr>
            </w:pPr>
            <w:r w:rsidRPr="0072699F">
              <w:rPr>
                <w:rFonts w:ascii="Times New Roman" w:hAnsi="Times New Roman" w:cs="Times New Roman"/>
                <w:b/>
                <w:i/>
                <w:sz w:val="24"/>
                <w:szCs w:val="24"/>
              </w:rPr>
              <w:t>Повторение. Решение задач на определение характеристик твердого тела.</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364A1F"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t>5.104</w:t>
            </w:r>
          </w:p>
        </w:tc>
        <w:tc>
          <w:tcPr>
            <w:tcW w:w="3957" w:type="dxa"/>
          </w:tcPr>
          <w:p w:rsidR="00CA4182" w:rsidRPr="0072699F" w:rsidRDefault="00C67000" w:rsidP="0072558F">
            <w:pPr>
              <w:rPr>
                <w:rFonts w:ascii="Times New Roman" w:hAnsi="Times New Roman" w:cs="Times New Roman"/>
                <w:b/>
                <w:i/>
                <w:sz w:val="24"/>
                <w:szCs w:val="24"/>
              </w:rPr>
            </w:pPr>
            <w:r w:rsidRPr="0072699F">
              <w:rPr>
                <w:rFonts w:ascii="Times New Roman" w:hAnsi="Times New Roman" w:cs="Times New Roman"/>
                <w:b/>
                <w:i/>
                <w:sz w:val="24"/>
                <w:szCs w:val="24"/>
              </w:rPr>
              <w:t xml:space="preserve">Повторение. Решение задач по </w:t>
            </w:r>
            <w:r w:rsidRPr="0072699F">
              <w:rPr>
                <w:rFonts w:ascii="Times New Roman" w:hAnsi="Times New Roman" w:cs="Times New Roman"/>
                <w:b/>
                <w:i/>
                <w:sz w:val="24"/>
                <w:szCs w:val="24"/>
              </w:rPr>
              <w:lastRenderedPageBreak/>
              <w:t>электростатике.</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364A1F" w:rsidP="0072558F">
            <w:pPr>
              <w:jc w:val="center"/>
              <w:rPr>
                <w:rFonts w:ascii="Times New Roman" w:hAnsi="Times New Roman" w:cs="Times New Roman"/>
                <w:b/>
                <w:i/>
                <w:sz w:val="24"/>
                <w:szCs w:val="24"/>
              </w:rPr>
            </w:pPr>
            <w:r w:rsidRPr="0072699F">
              <w:rPr>
                <w:rFonts w:ascii="Times New Roman" w:hAnsi="Times New Roman" w:cs="Times New Roman"/>
                <w:b/>
                <w:i/>
                <w:sz w:val="24"/>
                <w:szCs w:val="24"/>
              </w:rPr>
              <w:t>Тест</w:t>
            </w: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r w:rsidR="00CA4182" w:rsidRPr="0072699F" w:rsidTr="0072558F">
        <w:tc>
          <w:tcPr>
            <w:tcW w:w="818" w:type="dxa"/>
          </w:tcPr>
          <w:p w:rsidR="00CA4182" w:rsidRPr="0072699F" w:rsidRDefault="00C67000" w:rsidP="0072558F">
            <w:pPr>
              <w:jc w:val="both"/>
              <w:rPr>
                <w:rFonts w:ascii="Times New Roman" w:hAnsi="Times New Roman" w:cs="Times New Roman"/>
                <w:b/>
                <w:i/>
                <w:sz w:val="24"/>
                <w:szCs w:val="24"/>
              </w:rPr>
            </w:pPr>
            <w:r w:rsidRPr="0072699F">
              <w:rPr>
                <w:rFonts w:ascii="Times New Roman" w:hAnsi="Times New Roman" w:cs="Times New Roman"/>
                <w:b/>
                <w:i/>
                <w:sz w:val="24"/>
                <w:szCs w:val="24"/>
              </w:rPr>
              <w:lastRenderedPageBreak/>
              <w:t>6.105.</w:t>
            </w:r>
          </w:p>
        </w:tc>
        <w:tc>
          <w:tcPr>
            <w:tcW w:w="3957" w:type="dxa"/>
          </w:tcPr>
          <w:p w:rsidR="00CA4182" w:rsidRPr="0072699F" w:rsidRDefault="00C67000" w:rsidP="0072558F">
            <w:pPr>
              <w:rPr>
                <w:rFonts w:ascii="Times New Roman" w:hAnsi="Times New Roman" w:cs="Times New Roman"/>
                <w:b/>
                <w:i/>
                <w:sz w:val="24"/>
                <w:szCs w:val="24"/>
              </w:rPr>
            </w:pPr>
            <w:r w:rsidRPr="0072699F">
              <w:rPr>
                <w:rFonts w:ascii="Times New Roman" w:hAnsi="Times New Roman" w:cs="Times New Roman"/>
                <w:b/>
                <w:i/>
                <w:sz w:val="24"/>
                <w:szCs w:val="24"/>
              </w:rPr>
              <w:t>Итоговое повторение.</w:t>
            </w:r>
          </w:p>
        </w:tc>
        <w:tc>
          <w:tcPr>
            <w:tcW w:w="1847" w:type="dxa"/>
          </w:tcPr>
          <w:p w:rsidR="00CA4182" w:rsidRPr="0072699F" w:rsidRDefault="00CA4182" w:rsidP="0072558F">
            <w:pPr>
              <w:snapToGrid w:val="0"/>
              <w:rPr>
                <w:rFonts w:ascii="Times New Roman" w:hAnsi="Times New Roman" w:cs="Times New Roman"/>
                <w:b/>
                <w:i/>
                <w:sz w:val="24"/>
                <w:szCs w:val="24"/>
              </w:rPr>
            </w:pPr>
          </w:p>
        </w:tc>
        <w:tc>
          <w:tcPr>
            <w:tcW w:w="1566" w:type="dxa"/>
          </w:tcPr>
          <w:p w:rsidR="00CA4182" w:rsidRPr="0072699F" w:rsidRDefault="00CA4182" w:rsidP="0072558F">
            <w:pPr>
              <w:jc w:val="both"/>
              <w:rPr>
                <w:rFonts w:ascii="Times New Roman" w:hAnsi="Times New Roman" w:cs="Times New Roman"/>
                <w:b/>
                <w:i/>
                <w:sz w:val="24"/>
                <w:szCs w:val="24"/>
              </w:rPr>
            </w:pPr>
          </w:p>
        </w:tc>
        <w:tc>
          <w:tcPr>
            <w:tcW w:w="2552" w:type="dxa"/>
            <w:gridSpan w:val="2"/>
          </w:tcPr>
          <w:p w:rsidR="00CA4182" w:rsidRPr="0072699F" w:rsidRDefault="00CA4182" w:rsidP="0072558F">
            <w:pPr>
              <w:jc w:val="both"/>
              <w:rPr>
                <w:rFonts w:ascii="Times New Roman" w:hAnsi="Times New Roman" w:cs="Times New Roman"/>
                <w:b/>
                <w:i/>
                <w:sz w:val="24"/>
                <w:szCs w:val="24"/>
              </w:rPr>
            </w:pPr>
          </w:p>
        </w:tc>
        <w:tc>
          <w:tcPr>
            <w:tcW w:w="1559" w:type="dxa"/>
          </w:tcPr>
          <w:p w:rsidR="00CA4182" w:rsidRPr="0072699F" w:rsidRDefault="00CA4182" w:rsidP="0072558F">
            <w:pPr>
              <w:jc w:val="both"/>
              <w:rPr>
                <w:rFonts w:ascii="Times New Roman" w:hAnsi="Times New Roman" w:cs="Times New Roman"/>
                <w:b/>
                <w:i/>
                <w:sz w:val="24"/>
                <w:szCs w:val="24"/>
              </w:rPr>
            </w:pPr>
          </w:p>
        </w:tc>
        <w:tc>
          <w:tcPr>
            <w:tcW w:w="1701" w:type="dxa"/>
          </w:tcPr>
          <w:p w:rsidR="00CA4182" w:rsidRPr="0072699F" w:rsidRDefault="00CA4182" w:rsidP="0072558F">
            <w:pPr>
              <w:jc w:val="both"/>
              <w:rPr>
                <w:rFonts w:ascii="Times New Roman" w:hAnsi="Times New Roman" w:cs="Times New Roman"/>
                <w:b/>
                <w:i/>
                <w:sz w:val="24"/>
                <w:szCs w:val="24"/>
              </w:rPr>
            </w:pPr>
          </w:p>
        </w:tc>
      </w:tr>
    </w:tbl>
    <w:p w:rsidR="001026CD" w:rsidRPr="0072699F" w:rsidRDefault="001026CD" w:rsidP="00D61CAD">
      <w:pPr>
        <w:ind w:left="-720" w:right="-185"/>
        <w:jc w:val="center"/>
        <w:rPr>
          <w:b/>
          <w:i/>
          <w:sz w:val="28"/>
          <w:szCs w:val="28"/>
        </w:rPr>
      </w:pPr>
    </w:p>
    <w:p w:rsidR="00D61CAD" w:rsidRPr="0072699F" w:rsidRDefault="00D61CAD"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642FF1" w:rsidRPr="0072699F" w:rsidRDefault="00642FF1" w:rsidP="00CF0461">
      <w:pPr>
        <w:ind w:left="-720" w:right="-185"/>
        <w:jc w:val="center"/>
        <w:rPr>
          <w:b/>
          <w:i/>
          <w:sz w:val="28"/>
          <w:szCs w:val="28"/>
        </w:rPr>
      </w:pPr>
    </w:p>
    <w:p w:rsidR="00CF0461" w:rsidRPr="0072699F" w:rsidRDefault="00CF0461" w:rsidP="00DF11B4">
      <w:pPr>
        <w:jc w:val="both"/>
        <w:rPr>
          <w:b/>
          <w:i/>
          <w:sz w:val="20"/>
          <w:szCs w:val="20"/>
        </w:rPr>
      </w:pPr>
    </w:p>
    <w:sectPr w:rsidR="00CF0461" w:rsidRPr="0072699F" w:rsidSect="00BB4B31">
      <w:head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433" w:rsidRDefault="00AB0433" w:rsidP="00ED3475">
      <w:pPr>
        <w:spacing w:after="0" w:line="240" w:lineRule="auto"/>
      </w:pPr>
      <w:r>
        <w:separator/>
      </w:r>
    </w:p>
  </w:endnote>
  <w:endnote w:type="continuationSeparator" w:id="1">
    <w:p w:rsidR="00AB0433" w:rsidRDefault="00AB0433" w:rsidP="00ED3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095"/>
      <w:docPartObj>
        <w:docPartGallery w:val="Page Numbers (Bottom of Page)"/>
        <w:docPartUnique/>
      </w:docPartObj>
    </w:sdtPr>
    <w:sdtContent>
      <w:p w:rsidR="00587AFA" w:rsidRDefault="00964D48">
        <w:pPr>
          <w:pStyle w:val="ab"/>
          <w:jc w:val="center"/>
        </w:pPr>
        <w:fldSimple w:instr=" PAGE   \* MERGEFORMAT ">
          <w:r w:rsidR="0072699F">
            <w:rPr>
              <w:noProof/>
            </w:rPr>
            <w:t>13</w:t>
          </w:r>
        </w:fldSimple>
      </w:p>
    </w:sdtContent>
  </w:sdt>
  <w:p w:rsidR="00587AFA" w:rsidRDefault="00587A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433" w:rsidRDefault="00AB0433" w:rsidP="00ED3475">
      <w:pPr>
        <w:spacing w:after="0" w:line="240" w:lineRule="auto"/>
      </w:pPr>
      <w:r>
        <w:separator/>
      </w:r>
    </w:p>
  </w:footnote>
  <w:footnote w:type="continuationSeparator" w:id="1">
    <w:p w:rsidR="00AB0433" w:rsidRDefault="00AB0433" w:rsidP="00ED3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FA" w:rsidRDefault="00587AFA">
    <w:pPr>
      <w:pStyle w:val="a9"/>
    </w:pPr>
  </w:p>
  <w:p w:rsidR="00587AFA" w:rsidRDefault="00587AFA">
    <w:pPr>
      <w:pStyle w:val="a9"/>
    </w:pPr>
  </w:p>
  <w:p w:rsidR="00587AFA" w:rsidRDefault="00587AF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FA" w:rsidRDefault="00587AFA">
    <w:pPr>
      <w:pStyle w:val="a9"/>
    </w:pPr>
  </w:p>
  <w:p w:rsidR="00587AFA" w:rsidRDefault="00587AFA">
    <w:pPr>
      <w:pStyle w:val="a9"/>
    </w:pPr>
  </w:p>
  <w:p w:rsidR="00587AFA" w:rsidRDefault="00587AF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C04926"/>
    <w:lvl w:ilvl="0">
      <w:numFmt w:val="bullet"/>
      <w:lvlText w:val="*"/>
      <w:lvlJc w:val="left"/>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2F6017"/>
    <w:multiLevelType w:val="hybridMultilevel"/>
    <w:tmpl w:val="6978A01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EA3A41"/>
    <w:multiLevelType w:val="hybridMultilevel"/>
    <w:tmpl w:val="05BEA7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DC027F"/>
    <w:multiLevelType w:val="hybridMultilevel"/>
    <w:tmpl w:val="8C866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965B25"/>
    <w:multiLevelType w:val="hybridMultilevel"/>
    <w:tmpl w:val="D7BA7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FE642A"/>
    <w:multiLevelType w:val="hybridMultilevel"/>
    <w:tmpl w:val="D0A25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8C41458"/>
    <w:multiLevelType w:val="hybridMultilevel"/>
    <w:tmpl w:val="4D1205BC"/>
    <w:lvl w:ilvl="0" w:tplc="32C0492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02242C1"/>
    <w:multiLevelType w:val="hybridMultilevel"/>
    <w:tmpl w:val="6060D1DE"/>
    <w:lvl w:ilvl="0" w:tplc="32C0492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2274326"/>
    <w:multiLevelType w:val="hybridMultilevel"/>
    <w:tmpl w:val="3D24DE7C"/>
    <w:lvl w:ilvl="0" w:tplc="3F8EB20E">
      <w:numFmt w:val="bullet"/>
      <w:lvlText w:val="·"/>
      <w:lvlJc w:val="left"/>
      <w:pPr>
        <w:ind w:left="1260" w:hanging="54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8903160"/>
    <w:multiLevelType w:val="hybridMultilevel"/>
    <w:tmpl w:val="F314F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D22180"/>
    <w:multiLevelType w:val="hybridMultilevel"/>
    <w:tmpl w:val="D234D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B23E6A"/>
    <w:multiLevelType w:val="hybridMultilevel"/>
    <w:tmpl w:val="7862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746830"/>
    <w:multiLevelType w:val="hybridMultilevel"/>
    <w:tmpl w:val="97FC40B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13"/>
  </w:num>
  <w:num w:numId="3">
    <w:abstractNumId w:val="5"/>
  </w:num>
  <w:num w:numId="4">
    <w:abstractNumId w:val="8"/>
  </w:num>
  <w:num w:numId="5">
    <w:abstractNumId w:val="7"/>
  </w:num>
  <w:num w:numId="6">
    <w:abstractNumId w:val="1"/>
  </w:num>
  <w:num w:numId="7">
    <w:abstractNumId w:val="2"/>
  </w:num>
  <w:num w:numId="8">
    <w:abstractNumId w:val="3"/>
  </w:num>
  <w:num w:numId="9">
    <w:abstractNumId w:val="4"/>
  </w:num>
  <w:num w:numId="10">
    <w:abstractNumId w:val="18"/>
  </w:num>
  <w:num w:numId="11">
    <w:abstractNumId w:val="12"/>
  </w:num>
  <w:num w:numId="12">
    <w:abstractNumId w:val="14"/>
  </w:num>
  <w:num w:numId="13">
    <w:abstractNumId w:val="10"/>
  </w:num>
  <w:num w:numId="14">
    <w:abstractNumId w:val="16"/>
  </w:num>
  <w:num w:numId="15">
    <w:abstractNumId w:val="15"/>
  </w:num>
  <w:num w:numId="16">
    <w:abstractNumId w:val="17"/>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42BD"/>
    <w:rsid w:val="000A7ADB"/>
    <w:rsid w:val="000E3A75"/>
    <w:rsid w:val="001026CD"/>
    <w:rsid w:val="001163CE"/>
    <w:rsid w:val="00147C17"/>
    <w:rsid w:val="001C5C82"/>
    <w:rsid w:val="001D46D5"/>
    <w:rsid w:val="0020536F"/>
    <w:rsid w:val="00221ADD"/>
    <w:rsid w:val="002362DD"/>
    <w:rsid w:val="002742BD"/>
    <w:rsid w:val="00275600"/>
    <w:rsid w:val="00290896"/>
    <w:rsid w:val="002A7F9A"/>
    <w:rsid w:val="002B114A"/>
    <w:rsid w:val="002F2EC2"/>
    <w:rsid w:val="00333F36"/>
    <w:rsid w:val="00364A1F"/>
    <w:rsid w:val="003A13F1"/>
    <w:rsid w:val="003B357B"/>
    <w:rsid w:val="003C7614"/>
    <w:rsid w:val="0043295C"/>
    <w:rsid w:val="004808A5"/>
    <w:rsid w:val="004859CE"/>
    <w:rsid w:val="00494923"/>
    <w:rsid w:val="005267BD"/>
    <w:rsid w:val="00555919"/>
    <w:rsid w:val="00587AFA"/>
    <w:rsid w:val="005E0C73"/>
    <w:rsid w:val="005E5E6B"/>
    <w:rsid w:val="00616BCE"/>
    <w:rsid w:val="006377AE"/>
    <w:rsid w:val="00642FF1"/>
    <w:rsid w:val="00692BF1"/>
    <w:rsid w:val="00696C96"/>
    <w:rsid w:val="006C4B38"/>
    <w:rsid w:val="006C61CE"/>
    <w:rsid w:val="00716B7A"/>
    <w:rsid w:val="00722DD4"/>
    <w:rsid w:val="0072558F"/>
    <w:rsid w:val="0072699F"/>
    <w:rsid w:val="00735D40"/>
    <w:rsid w:val="0076145E"/>
    <w:rsid w:val="007B0C9D"/>
    <w:rsid w:val="007B3CB6"/>
    <w:rsid w:val="007B5DDF"/>
    <w:rsid w:val="007D4866"/>
    <w:rsid w:val="008011C6"/>
    <w:rsid w:val="00814395"/>
    <w:rsid w:val="00826236"/>
    <w:rsid w:val="008404B2"/>
    <w:rsid w:val="00840FB9"/>
    <w:rsid w:val="00846726"/>
    <w:rsid w:val="00887EFC"/>
    <w:rsid w:val="0090249F"/>
    <w:rsid w:val="00946B92"/>
    <w:rsid w:val="00964D48"/>
    <w:rsid w:val="0098214F"/>
    <w:rsid w:val="00990772"/>
    <w:rsid w:val="009A58A0"/>
    <w:rsid w:val="009F7578"/>
    <w:rsid w:val="00A52BAA"/>
    <w:rsid w:val="00A5703C"/>
    <w:rsid w:val="00A6315F"/>
    <w:rsid w:val="00A77486"/>
    <w:rsid w:val="00A842B1"/>
    <w:rsid w:val="00A97BAF"/>
    <w:rsid w:val="00AA7615"/>
    <w:rsid w:val="00AB0433"/>
    <w:rsid w:val="00AC4255"/>
    <w:rsid w:val="00B349EE"/>
    <w:rsid w:val="00B46CE8"/>
    <w:rsid w:val="00B54288"/>
    <w:rsid w:val="00B76FAC"/>
    <w:rsid w:val="00BB4B31"/>
    <w:rsid w:val="00C34B78"/>
    <w:rsid w:val="00C62550"/>
    <w:rsid w:val="00C67000"/>
    <w:rsid w:val="00C70F54"/>
    <w:rsid w:val="00CA4182"/>
    <w:rsid w:val="00CC0186"/>
    <w:rsid w:val="00CF0461"/>
    <w:rsid w:val="00CF412C"/>
    <w:rsid w:val="00D61CAD"/>
    <w:rsid w:val="00D90A0E"/>
    <w:rsid w:val="00D96105"/>
    <w:rsid w:val="00DA4F37"/>
    <w:rsid w:val="00DF11B4"/>
    <w:rsid w:val="00E31DE2"/>
    <w:rsid w:val="00E37E27"/>
    <w:rsid w:val="00E71E62"/>
    <w:rsid w:val="00E8452B"/>
    <w:rsid w:val="00ED3475"/>
    <w:rsid w:val="00F25F7D"/>
    <w:rsid w:val="00FC3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DB"/>
  </w:style>
  <w:style w:type="paragraph" w:styleId="1">
    <w:name w:val="heading 1"/>
    <w:basedOn w:val="a"/>
    <w:next w:val="a"/>
    <w:link w:val="10"/>
    <w:qFormat/>
    <w:rsid w:val="007D4866"/>
    <w:pPr>
      <w:keepNext/>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7D4866"/>
    <w:pPr>
      <w:keepNext/>
      <w:shd w:val="clear" w:color="auto" w:fill="FFFFFF"/>
      <w:autoSpaceDE w:val="0"/>
      <w:autoSpaceDN w:val="0"/>
      <w:adjustRightInd w:val="0"/>
      <w:spacing w:after="0" w:line="240" w:lineRule="auto"/>
      <w:outlineLvl w:val="1"/>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896"/>
    <w:pPr>
      <w:ind w:left="720"/>
      <w:contextualSpacing/>
    </w:pPr>
  </w:style>
  <w:style w:type="paragraph" w:styleId="a4">
    <w:name w:val="No Spacing"/>
    <w:uiPriority w:val="1"/>
    <w:qFormat/>
    <w:rsid w:val="00290896"/>
    <w:pPr>
      <w:spacing w:after="0" w:line="240" w:lineRule="auto"/>
    </w:pPr>
  </w:style>
  <w:style w:type="character" w:styleId="a5">
    <w:name w:val="Hyperlink"/>
    <w:basedOn w:val="a0"/>
    <w:rsid w:val="00840FB9"/>
    <w:rPr>
      <w:strike w:val="0"/>
      <w:dstrike w:val="0"/>
      <w:color w:val="0A0A0A"/>
      <w:u w:val="none"/>
    </w:rPr>
  </w:style>
  <w:style w:type="paragraph" w:styleId="a6">
    <w:name w:val="Block Text"/>
    <w:basedOn w:val="a"/>
    <w:rsid w:val="003B357B"/>
    <w:pPr>
      <w:spacing w:after="0" w:line="240" w:lineRule="auto"/>
      <w:ind w:left="-1080" w:right="-185" w:firstLine="540"/>
      <w:jc w:val="both"/>
    </w:pPr>
    <w:rPr>
      <w:rFonts w:ascii="Times New Roman" w:eastAsia="Times New Roman" w:hAnsi="Times New Roman" w:cs="Times New Roman"/>
      <w:sz w:val="24"/>
      <w:szCs w:val="24"/>
      <w:lang w:eastAsia="ru-RU"/>
    </w:rPr>
  </w:style>
  <w:style w:type="table" w:styleId="a7">
    <w:name w:val="Table Grid"/>
    <w:basedOn w:val="a1"/>
    <w:rsid w:val="00CF0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1026CD"/>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header"/>
    <w:basedOn w:val="a"/>
    <w:link w:val="aa"/>
    <w:uiPriority w:val="99"/>
    <w:unhideWhenUsed/>
    <w:rsid w:val="00ED34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3475"/>
  </w:style>
  <w:style w:type="paragraph" w:styleId="ab">
    <w:name w:val="footer"/>
    <w:basedOn w:val="a"/>
    <w:link w:val="ac"/>
    <w:uiPriority w:val="99"/>
    <w:unhideWhenUsed/>
    <w:rsid w:val="00ED34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3475"/>
  </w:style>
  <w:style w:type="character" w:styleId="ad">
    <w:name w:val="Strong"/>
    <w:basedOn w:val="a0"/>
    <w:uiPriority w:val="22"/>
    <w:qFormat/>
    <w:rsid w:val="00735D40"/>
    <w:rPr>
      <w:b/>
      <w:bCs/>
    </w:rPr>
  </w:style>
  <w:style w:type="paragraph" w:styleId="21">
    <w:name w:val="Body Text Indent 2"/>
    <w:basedOn w:val="a"/>
    <w:link w:val="22"/>
    <w:rsid w:val="00FC3BED"/>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FC3BED"/>
    <w:rPr>
      <w:rFonts w:ascii="Times New Roman" w:eastAsia="Times New Roman" w:hAnsi="Times New Roman" w:cs="Times New Roman"/>
      <w:sz w:val="20"/>
      <w:szCs w:val="20"/>
      <w:lang w:eastAsia="ru-RU"/>
    </w:rPr>
  </w:style>
  <w:style w:type="paragraph" w:styleId="ae">
    <w:name w:val="Plain Text"/>
    <w:basedOn w:val="a"/>
    <w:link w:val="af"/>
    <w:rsid w:val="00FC3BED"/>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FC3BED"/>
    <w:rPr>
      <w:rFonts w:ascii="Courier New" w:eastAsia="Times New Roman" w:hAnsi="Courier New" w:cs="Times New Roman"/>
      <w:sz w:val="20"/>
      <w:szCs w:val="20"/>
      <w:lang w:eastAsia="ru-RU"/>
    </w:rPr>
  </w:style>
  <w:style w:type="character" w:customStyle="1" w:styleId="10">
    <w:name w:val="Заголовок 1 Знак"/>
    <w:basedOn w:val="a0"/>
    <w:link w:val="1"/>
    <w:rsid w:val="007D4866"/>
    <w:rPr>
      <w:rFonts w:ascii="Times New Roman" w:eastAsia="Times New Roman" w:hAnsi="Times New Roman" w:cs="Times New Roman"/>
      <w:b/>
      <w:bCs/>
      <w:color w:val="000000"/>
      <w:sz w:val="28"/>
      <w:szCs w:val="28"/>
      <w:shd w:val="clear" w:color="auto" w:fill="FFFFFF"/>
      <w:lang w:eastAsia="ru-RU"/>
    </w:rPr>
  </w:style>
  <w:style w:type="character" w:customStyle="1" w:styleId="20">
    <w:name w:val="Заголовок 2 Знак"/>
    <w:basedOn w:val="a0"/>
    <w:link w:val="2"/>
    <w:rsid w:val="007D4866"/>
    <w:rPr>
      <w:rFonts w:ascii="Times New Roman" w:eastAsia="Times New Roman" w:hAnsi="Times New Roman" w:cs="Times New Roman"/>
      <w:color w:val="000000"/>
      <w:sz w:val="24"/>
      <w:szCs w:val="24"/>
      <w:shd w:val="clear" w:color="auto" w:fill="FFFFFF"/>
      <w:lang w:eastAsia="ru-RU"/>
    </w:rPr>
  </w:style>
  <w:style w:type="paragraph" w:styleId="af0">
    <w:name w:val="Balloon Text"/>
    <w:basedOn w:val="a"/>
    <w:link w:val="af1"/>
    <w:uiPriority w:val="99"/>
    <w:semiHidden/>
    <w:unhideWhenUsed/>
    <w:rsid w:val="007B3CB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B3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394443">
      <w:bodyDiv w:val="1"/>
      <w:marLeft w:val="0"/>
      <w:marRight w:val="0"/>
      <w:marTop w:val="0"/>
      <w:marBottom w:val="0"/>
      <w:divBdr>
        <w:top w:val="none" w:sz="0" w:space="0" w:color="auto"/>
        <w:left w:val="none" w:sz="0" w:space="0" w:color="auto"/>
        <w:bottom w:val="none" w:sz="0" w:space="0" w:color="auto"/>
        <w:right w:val="none" w:sz="0" w:space="0" w:color="auto"/>
      </w:divBdr>
    </w:div>
    <w:div w:id="1331174036">
      <w:bodyDiv w:val="1"/>
      <w:marLeft w:val="0"/>
      <w:marRight w:val="0"/>
      <w:marTop w:val="0"/>
      <w:marBottom w:val="0"/>
      <w:divBdr>
        <w:top w:val="none" w:sz="0" w:space="0" w:color="auto"/>
        <w:left w:val="none" w:sz="0" w:space="0" w:color="auto"/>
        <w:bottom w:val="none" w:sz="0" w:space="0" w:color="auto"/>
        <w:right w:val="none" w:sz="0" w:space="0" w:color="auto"/>
      </w:divBdr>
    </w:div>
    <w:div w:id="1592929722">
      <w:bodyDiv w:val="1"/>
      <w:marLeft w:val="0"/>
      <w:marRight w:val="0"/>
      <w:marTop w:val="0"/>
      <w:marBottom w:val="0"/>
      <w:divBdr>
        <w:top w:val="none" w:sz="0" w:space="0" w:color="auto"/>
        <w:left w:val="none" w:sz="0" w:space="0" w:color="auto"/>
        <w:bottom w:val="none" w:sz="0" w:space="0" w:color="auto"/>
        <w:right w:val="none" w:sz="0" w:space="0" w:color="auto"/>
      </w:divBdr>
    </w:div>
    <w:div w:id="1631547047">
      <w:bodyDiv w:val="1"/>
      <w:marLeft w:val="0"/>
      <w:marRight w:val="0"/>
      <w:marTop w:val="0"/>
      <w:marBottom w:val="0"/>
      <w:divBdr>
        <w:top w:val="none" w:sz="0" w:space="0" w:color="auto"/>
        <w:left w:val="none" w:sz="0" w:space="0" w:color="auto"/>
        <w:bottom w:val="none" w:sz="0" w:space="0" w:color="auto"/>
        <w:right w:val="none" w:sz="0" w:space="0" w:color="auto"/>
      </w:divBdr>
    </w:div>
    <w:div w:id="18869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365BB-AA1C-4259-8DF3-3CFD6413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6641</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пк</cp:lastModifiedBy>
  <cp:revision>10</cp:revision>
  <cp:lastPrinted>2012-08-24T08:36:00Z</cp:lastPrinted>
  <dcterms:created xsi:type="dcterms:W3CDTF">2012-06-08T15:29:00Z</dcterms:created>
  <dcterms:modified xsi:type="dcterms:W3CDTF">2018-09-28T05:48:00Z</dcterms:modified>
</cp:coreProperties>
</file>