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1A1A1A" w:themeColor="background1" w:themeShade="1A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-459740</wp:posOffset>
            </wp:positionV>
            <wp:extent cx="7581900" cy="10715182"/>
            <wp:effectExtent l="19050" t="0" r="0" b="0"/>
            <wp:wrapNone/>
            <wp:docPr id="1" name="Рисунок 1" descr="C:\Users\Учитель\Desktop\рабочие_программы_Анохина\титульный\титульный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е_программы_Анохина\титульный\титульный0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E5A06" w:rsidRDefault="00FE5A06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F0782B" w:rsidRPr="00302C7E" w:rsidRDefault="00F0782B" w:rsidP="00FE5A06">
      <w:pPr>
        <w:pStyle w:val="a3"/>
        <w:spacing w:after="0" w:line="240" w:lineRule="auto"/>
        <w:ind w:left="1440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lastRenderedPageBreak/>
        <w:t>Пояснительная записка.</w:t>
      </w:r>
    </w:p>
    <w:p w:rsidR="00F0782B" w:rsidRPr="00302C7E" w:rsidRDefault="00F0782B" w:rsidP="005B62FF">
      <w:pPr>
        <w:pStyle w:val="a3"/>
        <w:spacing w:after="0" w:line="240" w:lineRule="auto"/>
        <w:ind w:left="1440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Статус документа.</w:t>
      </w:r>
    </w:p>
    <w:p w:rsidR="00F0782B" w:rsidRPr="00302C7E" w:rsidRDefault="00F0782B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sz w:val="24"/>
          <w:szCs w:val="24"/>
          <w:lang w:bidi="he-IL"/>
        </w:rPr>
        <w:t xml:space="preserve">Рабочая программа составлена на основе </w:t>
      </w:r>
      <w:r w:rsidRPr="00302C7E">
        <w:rPr>
          <w:rFonts w:ascii="Times New Roman" w:hAnsi="Times New Roman"/>
          <w:sz w:val="24"/>
          <w:szCs w:val="24"/>
          <w:shd w:val="clear" w:color="auto" w:fill="FFFFFF"/>
        </w:rPr>
        <w:t>учебной программы по астрономии для общеобразовательных учреждений «Астрономия 11 класс» (Е. К. Страут</w:t>
      </w:r>
      <w:r w:rsidR="00D355AD" w:rsidRPr="00302C7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02C7E">
        <w:rPr>
          <w:rFonts w:ascii="Times New Roman" w:hAnsi="Times New Roman"/>
          <w:sz w:val="24"/>
          <w:szCs w:val="24"/>
          <w:shd w:val="clear" w:color="auto" w:fill="FFFFFF"/>
        </w:rPr>
        <w:t xml:space="preserve"> 201</w:t>
      </w:r>
      <w:r w:rsidR="008C27D5" w:rsidRPr="00302C7E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302C7E">
        <w:rPr>
          <w:rFonts w:ascii="Times New Roman" w:hAnsi="Times New Roman"/>
          <w:sz w:val="24"/>
          <w:szCs w:val="24"/>
          <w:shd w:val="clear" w:color="auto" w:fill="FFFFFF"/>
        </w:rPr>
        <w:t xml:space="preserve"> г.)</w:t>
      </w:r>
      <w:r w:rsidRPr="00302C7E">
        <w:rPr>
          <w:rFonts w:ascii="Times New Roman" w:hAnsi="Times New Roman"/>
          <w:sz w:val="24"/>
          <w:szCs w:val="24"/>
        </w:rPr>
        <w:t>.</w:t>
      </w:r>
    </w:p>
    <w:p w:rsidR="00F0782B" w:rsidRPr="00302C7E" w:rsidRDefault="00F0782B" w:rsidP="005B62F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302C7E">
        <w:rPr>
          <w:rFonts w:ascii="Times New Roman" w:hAnsi="Times New Roman" w:cs="Times New Roman" w:hint="default"/>
        </w:rPr>
        <w:t xml:space="preserve">В соответствии с учебным планом </w:t>
      </w:r>
      <w:r w:rsidR="00F82E46" w:rsidRPr="00302C7E">
        <w:rPr>
          <w:rFonts w:ascii="Times New Roman" w:hAnsi="Times New Roman" w:cs="Times New Roman" w:hint="default"/>
        </w:rPr>
        <w:t>МКОУ СОШ с.Нелькан</w:t>
      </w:r>
      <w:r w:rsidRPr="00302C7E">
        <w:rPr>
          <w:rFonts w:ascii="Times New Roman" w:hAnsi="Times New Roman" w:cs="Times New Roman" w:hint="default"/>
        </w:rPr>
        <w:t xml:space="preserve"> рабочая программа рассчитана на 34 часа (34 недели по 1 учебному часу в неделю) в 1</w:t>
      </w:r>
      <w:r w:rsidR="00F82E46" w:rsidRPr="00302C7E">
        <w:rPr>
          <w:rFonts w:ascii="Times New Roman" w:hAnsi="Times New Roman" w:cs="Times New Roman" w:hint="default"/>
        </w:rPr>
        <w:t>0</w:t>
      </w:r>
      <w:r w:rsidRPr="00302C7E">
        <w:rPr>
          <w:rFonts w:ascii="Times New Roman" w:hAnsi="Times New Roman" w:cs="Times New Roman" w:hint="default"/>
        </w:rPr>
        <w:t xml:space="preserve"> классе.</w:t>
      </w:r>
    </w:p>
    <w:p w:rsidR="00F0782B" w:rsidRPr="00302C7E" w:rsidRDefault="00F0782B" w:rsidP="005B62F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  <w:b/>
          <w:bCs/>
        </w:rPr>
      </w:pPr>
      <w:r w:rsidRPr="00302C7E">
        <w:rPr>
          <w:rFonts w:ascii="Times New Roman" w:hAnsi="Times New Roman" w:cs="Times New Roman" w:hint="default"/>
          <w:color w:val="1A1A1A" w:themeColor="background1" w:themeShade="1A"/>
        </w:rPr>
        <w:t xml:space="preserve"> Предлагаемая рабочая программа реализуется в учеб</w:t>
      </w:r>
      <w:r w:rsidRPr="00302C7E">
        <w:rPr>
          <w:rFonts w:ascii="Times New Roman" w:hAnsi="Times New Roman" w:cs="Times New Roman" w:hint="default"/>
          <w:color w:val="1A1A1A" w:themeColor="background1" w:themeShade="1A"/>
        </w:rPr>
        <w:softHyphen/>
        <w:t xml:space="preserve">нике </w:t>
      </w:r>
      <w:r w:rsidR="00D355AD" w:rsidRPr="00302C7E">
        <w:rPr>
          <w:rFonts w:ascii="Times New Roman" w:hAnsi="Times New Roman" w:cs="Times New Roman" w:hint="default"/>
          <w:color w:val="1A1A1A" w:themeColor="background1" w:themeShade="1A"/>
        </w:rPr>
        <w:t>«</w:t>
      </w:r>
      <w:r w:rsidR="00D355AD" w:rsidRPr="00302C7E">
        <w:rPr>
          <w:rFonts w:ascii="Times New Roman" w:hAnsi="Times New Roman" w:cs="Times New Roman" w:hint="default"/>
          <w:shd w:val="clear" w:color="auto" w:fill="FFFFFF"/>
        </w:rPr>
        <w:t xml:space="preserve">Астрономия. </w:t>
      </w:r>
      <w:r w:rsidRPr="00302C7E">
        <w:rPr>
          <w:rFonts w:ascii="Times New Roman" w:hAnsi="Times New Roman" w:cs="Times New Roman" w:hint="default"/>
          <w:shd w:val="clear" w:color="auto" w:fill="FFFFFF"/>
        </w:rPr>
        <w:t>11 класс</w:t>
      </w:r>
      <w:r w:rsidR="00D355AD" w:rsidRPr="00302C7E">
        <w:rPr>
          <w:rFonts w:ascii="Times New Roman" w:hAnsi="Times New Roman" w:cs="Times New Roman" w:hint="default"/>
          <w:shd w:val="clear" w:color="auto" w:fill="FFFFFF"/>
        </w:rPr>
        <w:t>»</w:t>
      </w:r>
      <w:r w:rsidRPr="00302C7E">
        <w:rPr>
          <w:rFonts w:ascii="Times New Roman" w:hAnsi="Times New Roman" w:cs="Times New Roman" w:hint="default"/>
          <w:shd w:val="clear" w:color="auto" w:fill="FFFFFF"/>
        </w:rPr>
        <w:t>, Б. А</w:t>
      </w:r>
      <w:r w:rsidR="00D355AD" w:rsidRPr="00302C7E">
        <w:rPr>
          <w:rFonts w:ascii="Times New Roman" w:hAnsi="Times New Roman" w:cs="Times New Roman" w:hint="default"/>
          <w:shd w:val="clear" w:color="auto" w:fill="FFFFFF"/>
        </w:rPr>
        <w:t>.</w:t>
      </w:r>
      <w:r w:rsidRPr="00302C7E">
        <w:rPr>
          <w:rFonts w:ascii="Times New Roman" w:hAnsi="Times New Roman" w:cs="Times New Roman" w:hint="default"/>
          <w:shd w:val="clear" w:color="auto" w:fill="FFFFFF"/>
        </w:rPr>
        <w:t xml:space="preserve"> Воронцов-Вельяминов, Е</w:t>
      </w:r>
      <w:r w:rsidR="00D355AD" w:rsidRPr="00302C7E">
        <w:rPr>
          <w:rFonts w:ascii="Times New Roman" w:hAnsi="Times New Roman" w:cs="Times New Roman" w:hint="default"/>
          <w:shd w:val="clear" w:color="auto" w:fill="FFFFFF"/>
        </w:rPr>
        <w:t xml:space="preserve">. </w:t>
      </w:r>
      <w:r w:rsidRPr="00302C7E">
        <w:rPr>
          <w:rFonts w:ascii="Times New Roman" w:hAnsi="Times New Roman" w:cs="Times New Roman" w:hint="default"/>
          <w:shd w:val="clear" w:color="auto" w:fill="FFFFFF"/>
        </w:rPr>
        <w:t>К</w:t>
      </w:r>
      <w:r w:rsidR="00D355AD" w:rsidRPr="00302C7E">
        <w:rPr>
          <w:rFonts w:ascii="Times New Roman" w:hAnsi="Times New Roman" w:cs="Times New Roman" w:hint="default"/>
          <w:shd w:val="clear" w:color="auto" w:fill="FFFFFF"/>
        </w:rPr>
        <w:t>.</w:t>
      </w:r>
      <w:r w:rsidRPr="00302C7E">
        <w:rPr>
          <w:rFonts w:ascii="Times New Roman" w:hAnsi="Times New Roman" w:cs="Times New Roman" w:hint="default"/>
          <w:shd w:val="clear" w:color="auto" w:fill="FFFFFF"/>
        </w:rPr>
        <w:t>Страут</w:t>
      </w:r>
      <w:r w:rsidR="00D355AD" w:rsidRPr="00302C7E">
        <w:rPr>
          <w:rFonts w:ascii="Times New Roman" w:hAnsi="Times New Roman" w:cs="Times New Roman" w:hint="default"/>
          <w:shd w:val="clear" w:color="auto" w:fill="FFFFFF"/>
        </w:rPr>
        <w:t>,</w:t>
      </w:r>
      <w:r w:rsidRPr="00302C7E">
        <w:rPr>
          <w:rFonts w:ascii="Times New Roman" w:hAnsi="Times New Roman" w:cs="Times New Roman" w:hint="default"/>
          <w:shd w:val="clear" w:color="auto" w:fill="FFFFFF"/>
        </w:rPr>
        <w:t xml:space="preserve"> 20</w:t>
      </w:r>
      <w:r w:rsidR="00D355AD" w:rsidRPr="00302C7E">
        <w:rPr>
          <w:rFonts w:ascii="Times New Roman" w:hAnsi="Times New Roman" w:cs="Times New Roman" w:hint="default"/>
          <w:shd w:val="clear" w:color="auto" w:fill="FFFFFF"/>
        </w:rPr>
        <w:t>1</w:t>
      </w:r>
      <w:r w:rsidR="008C27D5" w:rsidRPr="00302C7E">
        <w:rPr>
          <w:rFonts w:ascii="Times New Roman" w:hAnsi="Times New Roman" w:cs="Times New Roman" w:hint="default"/>
          <w:shd w:val="clear" w:color="auto" w:fill="FFFFFF"/>
        </w:rPr>
        <w:t>3</w:t>
      </w:r>
      <w:r w:rsidRPr="00302C7E">
        <w:rPr>
          <w:rFonts w:ascii="Times New Roman" w:hAnsi="Times New Roman" w:cs="Times New Roman" w:hint="default"/>
          <w:shd w:val="clear" w:color="auto" w:fill="FFFFFF"/>
        </w:rPr>
        <w:t>г</w:t>
      </w:r>
      <w:r w:rsidRPr="00302C7E">
        <w:rPr>
          <w:rFonts w:ascii="Times New Roman" w:hAnsi="Times New Roman" w:cs="Times New Roman" w:hint="default"/>
        </w:rPr>
        <w:t>.</w:t>
      </w:r>
    </w:p>
    <w:p w:rsidR="00F0782B" w:rsidRPr="00302C7E" w:rsidRDefault="00F0782B" w:rsidP="005B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sz w:val="24"/>
          <w:szCs w:val="24"/>
        </w:rPr>
        <w:t xml:space="preserve">Учебник </w:t>
      </w:r>
      <w:r w:rsidRPr="00302C7E">
        <w:rPr>
          <w:rFonts w:ascii="Times New Roman" w:hAnsi="Times New Roman"/>
          <w:bCs/>
          <w:sz w:val="24"/>
          <w:szCs w:val="24"/>
        </w:rPr>
        <w:t>«</w:t>
      </w:r>
      <w:r w:rsidR="00D355AD" w:rsidRPr="00302C7E">
        <w:rPr>
          <w:rFonts w:ascii="Times New Roman" w:hAnsi="Times New Roman"/>
          <w:bCs/>
          <w:sz w:val="24"/>
          <w:szCs w:val="24"/>
        </w:rPr>
        <w:t>Астрономия</w:t>
      </w:r>
      <w:r w:rsidRPr="00302C7E">
        <w:rPr>
          <w:rFonts w:ascii="Times New Roman" w:hAnsi="Times New Roman"/>
          <w:bCs/>
          <w:sz w:val="24"/>
          <w:szCs w:val="24"/>
        </w:rPr>
        <w:t xml:space="preserve">. 11 класс» (авторы  </w:t>
      </w:r>
      <w:r w:rsidR="00D355AD" w:rsidRPr="00302C7E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1C62B1" w:rsidRPr="00302C7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355AD" w:rsidRPr="00302C7E">
        <w:rPr>
          <w:rFonts w:ascii="Times New Roman" w:hAnsi="Times New Roman"/>
          <w:sz w:val="24"/>
          <w:szCs w:val="24"/>
          <w:shd w:val="clear" w:color="auto" w:fill="FFFFFF"/>
        </w:rPr>
        <w:t>А. Воронцов-Вельяминов, Е. К. Страут</w:t>
      </w:r>
      <w:r w:rsidRPr="00302C7E">
        <w:rPr>
          <w:rFonts w:ascii="Times New Roman" w:hAnsi="Times New Roman"/>
          <w:bCs/>
          <w:sz w:val="24"/>
          <w:szCs w:val="24"/>
        </w:rPr>
        <w:t xml:space="preserve">) </w:t>
      </w:r>
      <w:r w:rsidRPr="00302C7E">
        <w:rPr>
          <w:rFonts w:ascii="Times New Roman" w:hAnsi="Times New Roman"/>
          <w:sz w:val="24"/>
          <w:szCs w:val="24"/>
        </w:rPr>
        <w:t xml:space="preserve"> для общеобразовательных учреждений, входящий в состав УМК по </w:t>
      </w:r>
      <w:r w:rsidR="00D355AD" w:rsidRPr="00302C7E">
        <w:rPr>
          <w:rFonts w:ascii="Times New Roman" w:hAnsi="Times New Roman"/>
          <w:sz w:val="24"/>
          <w:szCs w:val="24"/>
        </w:rPr>
        <w:t xml:space="preserve">астрономии </w:t>
      </w:r>
      <w:r w:rsidRPr="00302C7E">
        <w:rPr>
          <w:rFonts w:ascii="Times New Roman" w:hAnsi="Times New Roman"/>
          <w:sz w:val="24"/>
          <w:szCs w:val="24"/>
        </w:rPr>
        <w:t>для 11 класс</w:t>
      </w:r>
      <w:r w:rsidR="00D355AD" w:rsidRPr="00302C7E">
        <w:rPr>
          <w:rFonts w:ascii="Times New Roman" w:hAnsi="Times New Roman"/>
          <w:sz w:val="24"/>
          <w:szCs w:val="24"/>
        </w:rPr>
        <w:t>а</w:t>
      </w:r>
      <w:r w:rsidRPr="00302C7E">
        <w:rPr>
          <w:rFonts w:ascii="Times New Roman" w:hAnsi="Times New Roman"/>
          <w:sz w:val="24"/>
          <w:szCs w:val="24"/>
        </w:rPr>
        <w:t xml:space="preserve">, рекомендован Министерством образования Российской Федерации (Приказ Минобрнауки России 19 декабря 2012 г. № 1067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      </w:t>
      </w:r>
    </w:p>
    <w:p w:rsidR="00F0782B" w:rsidRPr="00302C7E" w:rsidRDefault="00F0782B" w:rsidP="005B62FF">
      <w:pPr>
        <w:pStyle w:val="a4"/>
        <w:spacing w:before="0" w:beforeAutospacing="0" w:after="0" w:afterAutospacing="0"/>
        <w:ind w:firstLine="317"/>
        <w:jc w:val="center"/>
        <w:rPr>
          <w:rFonts w:ascii="Times New Roman" w:hAnsi="Times New Roman" w:cs="Times New Roman" w:hint="default"/>
          <w:b/>
          <w:bCs/>
        </w:rPr>
      </w:pPr>
      <w:r w:rsidRPr="00302C7E">
        <w:rPr>
          <w:rFonts w:ascii="Times New Roman" w:hAnsi="Times New Roman" w:cs="Times New Roman" w:hint="default"/>
          <w:b/>
          <w:bCs/>
        </w:rPr>
        <w:t>Структура документа.</w:t>
      </w:r>
    </w:p>
    <w:p w:rsidR="00F0782B" w:rsidRPr="00302C7E" w:rsidRDefault="00F0782B" w:rsidP="005B62FF">
      <w:pPr>
        <w:pStyle w:val="a3"/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sz w:val="24"/>
          <w:szCs w:val="24"/>
        </w:rPr>
        <w:t xml:space="preserve"> Программа включает 6 разделов:</w:t>
      </w:r>
    </w:p>
    <w:p w:rsidR="00F0782B" w:rsidRPr="00302C7E" w:rsidRDefault="00F0782B" w:rsidP="005066DC">
      <w:pPr>
        <w:pStyle w:val="a3"/>
        <w:numPr>
          <w:ilvl w:val="0"/>
          <w:numId w:val="7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C7E">
        <w:rPr>
          <w:rFonts w:ascii="Times New Roman" w:hAnsi="Times New Roman"/>
          <w:bCs/>
          <w:iCs/>
          <w:sz w:val="24"/>
          <w:szCs w:val="24"/>
        </w:rPr>
        <w:t>пояснительная записка</w:t>
      </w:r>
      <w:r w:rsidRPr="00302C7E">
        <w:rPr>
          <w:rFonts w:ascii="Times New Roman" w:hAnsi="Times New Roman"/>
          <w:bCs/>
          <w:sz w:val="24"/>
          <w:szCs w:val="24"/>
        </w:rPr>
        <w:t xml:space="preserve">; </w:t>
      </w:r>
    </w:p>
    <w:p w:rsidR="00F0782B" w:rsidRPr="00302C7E" w:rsidRDefault="00F0782B" w:rsidP="005066DC">
      <w:pPr>
        <w:pStyle w:val="a3"/>
        <w:numPr>
          <w:ilvl w:val="0"/>
          <w:numId w:val="7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bCs/>
          <w:iCs/>
          <w:sz w:val="24"/>
          <w:szCs w:val="24"/>
        </w:rPr>
        <w:t>содержание</w:t>
      </w:r>
      <w:r w:rsidRPr="00302C7E">
        <w:rPr>
          <w:rFonts w:ascii="Times New Roman" w:hAnsi="Times New Roman"/>
          <w:sz w:val="24"/>
          <w:szCs w:val="24"/>
        </w:rPr>
        <w:t xml:space="preserve">  учебного предмета; </w:t>
      </w:r>
    </w:p>
    <w:p w:rsidR="00F0782B" w:rsidRPr="00302C7E" w:rsidRDefault="00F0782B" w:rsidP="005066DC">
      <w:pPr>
        <w:pStyle w:val="a3"/>
        <w:numPr>
          <w:ilvl w:val="0"/>
          <w:numId w:val="7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C7E">
        <w:rPr>
          <w:rFonts w:ascii="Times New Roman" w:hAnsi="Times New Roman"/>
          <w:sz w:val="24"/>
          <w:szCs w:val="24"/>
        </w:rPr>
        <w:t>планируемые результаты</w:t>
      </w:r>
      <w:r w:rsidRPr="00302C7E">
        <w:rPr>
          <w:rFonts w:ascii="Times New Roman" w:hAnsi="Times New Roman"/>
          <w:bCs/>
          <w:iCs/>
          <w:sz w:val="24"/>
          <w:szCs w:val="24"/>
        </w:rPr>
        <w:t xml:space="preserve">освоения предмета; </w:t>
      </w:r>
    </w:p>
    <w:p w:rsidR="00F0782B" w:rsidRPr="00302C7E" w:rsidRDefault="00F0782B" w:rsidP="005066DC">
      <w:pPr>
        <w:pStyle w:val="a3"/>
        <w:numPr>
          <w:ilvl w:val="0"/>
          <w:numId w:val="7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C7E">
        <w:rPr>
          <w:rFonts w:ascii="Times New Roman" w:hAnsi="Times New Roman"/>
          <w:bCs/>
          <w:iCs/>
          <w:sz w:val="24"/>
          <w:szCs w:val="24"/>
        </w:rPr>
        <w:t xml:space="preserve">тематическое планирование; </w:t>
      </w:r>
    </w:p>
    <w:p w:rsidR="00F0782B" w:rsidRPr="00302C7E" w:rsidRDefault="00F0782B" w:rsidP="005066DC">
      <w:pPr>
        <w:pStyle w:val="a3"/>
        <w:numPr>
          <w:ilvl w:val="0"/>
          <w:numId w:val="7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C7E">
        <w:rPr>
          <w:rFonts w:ascii="Times New Roman" w:hAnsi="Times New Roman"/>
          <w:bCs/>
          <w:iCs/>
          <w:sz w:val="24"/>
          <w:szCs w:val="24"/>
        </w:rPr>
        <w:t xml:space="preserve">календарно-тематическое планирование; </w:t>
      </w:r>
    </w:p>
    <w:p w:rsidR="00F0782B" w:rsidRPr="00302C7E" w:rsidRDefault="00F0782B" w:rsidP="005066DC">
      <w:pPr>
        <w:pStyle w:val="a3"/>
        <w:numPr>
          <w:ilvl w:val="0"/>
          <w:numId w:val="7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bCs/>
          <w:iCs/>
          <w:sz w:val="24"/>
          <w:szCs w:val="24"/>
        </w:rPr>
        <w:t>м</w:t>
      </w:r>
      <w:r w:rsidRPr="00302C7E">
        <w:rPr>
          <w:rFonts w:ascii="Times New Roman" w:hAnsi="Times New Roman"/>
          <w:color w:val="181818"/>
          <w:sz w:val="24"/>
          <w:szCs w:val="24"/>
        </w:rPr>
        <w:t>етодическое и материально-теническое обеспечение учебного процесса, цифровые образовательные ресурсы.</w:t>
      </w:r>
    </w:p>
    <w:p w:rsidR="00F0782B" w:rsidRPr="00302C7E" w:rsidRDefault="00F0782B" w:rsidP="005B62FF">
      <w:pPr>
        <w:spacing w:after="0" w:line="240" w:lineRule="auto"/>
        <w:ind w:left="1440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Общая характеристика учебного предмета.</w:t>
      </w:r>
    </w:p>
    <w:p w:rsidR="00D355AD" w:rsidRPr="00302C7E" w:rsidRDefault="00D355AD" w:rsidP="00F82E46">
      <w:pPr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1C62B1" w:rsidRPr="00302C7E" w:rsidRDefault="001C62B1" w:rsidP="005B62FF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b/>
          <w:bCs/>
          <w:color w:val="000000"/>
          <w:u w:val="single"/>
        </w:rPr>
        <w:t>Цели и задачи изучения астрономии.</w:t>
      </w:r>
    </w:p>
    <w:p w:rsidR="001C62B1" w:rsidRPr="00302C7E" w:rsidRDefault="001C62B1" w:rsidP="005B62FF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color w:val="000000"/>
        </w:rPr>
        <w:t xml:space="preserve">При изучении основ современной астрономической науки перед учащимися ставятся следующие </w:t>
      </w:r>
      <w:r w:rsidRPr="00302C7E">
        <w:rPr>
          <w:rFonts w:ascii="Times New Roman" w:hAnsi="Times New Roman" w:cs="Times New Roman" w:hint="default"/>
          <w:b/>
          <w:color w:val="000000"/>
        </w:rPr>
        <w:t>цели</w:t>
      </w:r>
      <w:r w:rsidRPr="00302C7E">
        <w:rPr>
          <w:rFonts w:ascii="Times New Roman" w:hAnsi="Times New Roman" w:cs="Times New Roman" w:hint="default"/>
          <w:color w:val="000000"/>
        </w:rPr>
        <w:t>:</w:t>
      </w:r>
    </w:p>
    <w:p w:rsidR="001C62B1" w:rsidRPr="00302C7E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color w:val="000000"/>
        </w:rPr>
        <w:t>понять сущность повседневно наблюдаемых и редких астрономических явлений;</w:t>
      </w:r>
    </w:p>
    <w:p w:rsidR="001C62B1" w:rsidRPr="00302C7E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color w:val="000000"/>
        </w:rPr>
        <w:t>познакомиться с научными методами и историей изучения Вселенной;</w:t>
      </w:r>
    </w:p>
    <w:p w:rsidR="001C62B1" w:rsidRPr="00302C7E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color w:val="000000"/>
        </w:rPr>
        <w:t>получить представление о действии во Вселенной физических законов, открытых в земных условиях, и единстве мегамира и микромира;</w:t>
      </w:r>
    </w:p>
    <w:p w:rsidR="001C62B1" w:rsidRPr="00302C7E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color w:val="000000"/>
        </w:rPr>
        <w:t>осознать свое место в Солнечной системе и Галактике;</w:t>
      </w:r>
    </w:p>
    <w:p w:rsidR="001C62B1" w:rsidRPr="00302C7E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color w:val="000000"/>
        </w:rPr>
        <w:t>ощутить связь своего существования со всей историей эволюции Метагалактики;</w:t>
      </w:r>
    </w:p>
    <w:p w:rsidR="001C62B1" w:rsidRPr="00302C7E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color w:val="000000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1C62B1" w:rsidRPr="00302C7E" w:rsidRDefault="001C62B1" w:rsidP="005B62FF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 w:hint="default"/>
          <w:color w:val="000000"/>
        </w:rPr>
      </w:pPr>
      <w:r w:rsidRPr="00302C7E">
        <w:rPr>
          <w:rFonts w:ascii="Times New Roman" w:hAnsi="Times New Roman" w:cs="Times New Roman" w:hint="default"/>
          <w:b/>
          <w:color w:val="000000"/>
        </w:rPr>
        <w:t>Главная задача</w:t>
      </w:r>
      <w:r w:rsidRPr="00302C7E">
        <w:rPr>
          <w:rFonts w:ascii="Times New Roman" w:hAnsi="Times New Roman" w:cs="Times New Roman" w:hint="default"/>
          <w:color w:val="000000"/>
        </w:rPr>
        <w:t xml:space="preserve"> курса</w:t>
      </w:r>
      <w:r w:rsidR="00506B9C" w:rsidRPr="00302C7E">
        <w:rPr>
          <w:rFonts w:ascii="Times New Roman" w:hAnsi="Times New Roman" w:cs="Times New Roman" w:hint="default"/>
          <w:color w:val="000000"/>
        </w:rPr>
        <w:t xml:space="preserve"> —</w:t>
      </w:r>
      <w:r w:rsidRPr="00302C7E">
        <w:rPr>
          <w:rFonts w:ascii="Times New Roman" w:hAnsi="Times New Roman" w:cs="Times New Roman" w:hint="default"/>
          <w:color w:val="000000"/>
        </w:rPr>
        <w:t xml:space="preserve">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F82E46" w:rsidRPr="00302C7E" w:rsidRDefault="00F82E46" w:rsidP="005B62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0782B" w:rsidRPr="00302C7E" w:rsidRDefault="00F0782B" w:rsidP="005B62FF">
      <w:pPr>
        <w:spacing w:after="0" w:line="240" w:lineRule="auto"/>
        <w:ind w:firstLine="709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Место учебного предмета в учебном плане.</w:t>
      </w:r>
    </w:p>
    <w:p w:rsidR="00D355AD" w:rsidRPr="00302C7E" w:rsidRDefault="00D355AD" w:rsidP="00F82E46">
      <w:pPr>
        <w:tabs>
          <w:tab w:val="left" w:pos="13467"/>
        </w:tabs>
        <w:spacing w:after="0" w:line="240" w:lineRule="auto"/>
        <w:ind w:right="-31" w:firstLine="709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 xml:space="preserve">Изучение курса рассчитано на 34 часа. При планировании 2 часов в неделю курс может быть пройден в течение первого полугодия в 11 классе. </w:t>
      </w:r>
    </w:p>
    <w:p w:rsidR="00D355AD" w:rsidRPr="00302C7E" w:rsidRDefault="00D355AD" w:rsidP="00F82E46">
      <w:pPr>
        <w:spacing w:after="0" w:line="240" w:lineRule="auto"/>
        <w:ind w:right="-31" w:firstLine="709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 xml:space="preserve"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</w:t>
      </w:r>
      <w:r w:rsidRPr="00302C7E">
        <w:rPr>
          <w:rFonts w:ascii="Times New Roman" w:eastAsia="Gabriola" w:hAnsi="Times New Roman"/>
          <w:sz w:val="24"/>
          <w:szCs w:val="24"/>
        </w:rPr>
        <w:lastRenderedPageBreak/>
        <w:t>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особенности, планет, необходимо учитывать условия их видимости.</w:t>
      </w:r>
    </w:p>
    <w:p w:rsidR="00F82E46" w:rsidRPr="00302C7E" w:rsidRDefault="00F82E46" w:rsidP="005B62FF">
      <w:pPr>
        <w:pStyle w:val="a3"/>
        <w:tabs>
          <w:tab w:val="left" w:pos="687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62FF" w:rsidRPr="00302C7E" w:rsidRDefault="005B62FF" w:rsidP="005B62FF">
      <w:pPr>
        <w:pStyle w:val="a3"/>
        <w:tabs>
          <w:tab w:val="left" w:pos="6870"/>
        </w:tabs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:rsidR="00F0782B" w:rsidRPr="00302C7E" w:rsidRDefault="00F0782B" w:rsidP="005B62FF">
      <w:pPr>
        <w:pStyle w:val="a3"/>
        <w:tabs>
          <w:tab w:val="left" w:pos="6870"/>
        </w:tabs>
        <w:spacing w:after="0" w:line="240" w:lineRule="auto"/>
        <w:ind w:left="357" w:firstLine="709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sz w:val="24"/>
          <w:szCs w:val="24"/>
        </w:rPr>
        <w:t>2</w:t>
      </w:r>
      <w:r w:rsidRPr="00302C7E">
        <w:rPr>
          <w:rFonts w:ascii="Times New Roman" w:hAnsi="Times New Roman"/>
          <w:sz w:val="24"/>
          <w:szCs w:val="24"/>
        </w:rPr>
        <w:t xml:space="preserve">. </w:t>
      </w:r>
      <w:r w:rsidRPr="00302C7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Планируемые результаты изучения учебного предмета.</w:t>
      </w:r>
    </w:p>
    <w:p w:rsidR="00506B9C" w:rsidRPr="00302C7E" w:rsidRDefault="00506B9C" w:rsidP="00F82E46">
      <w:pPr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Личностными результатами </w:t>
      </w:r>
      <w:r w:rsidRPr="00302C7E">
        <w:rPr>
          <w:rFonts w:ascii="Times New Roman" w:eastAsia="Gabriola" w:hAnsi="Times New Roman"/>
          <w:sz w:val="24"/>
          <w:szCs w:val="24"/>
        </w:rPr>
        <w:t>освоения курса астрономии в средней (полной) школе являются:</w:t>
      </w:r>
    </w:p>
    <w:p w:rsidR="00506B9C" w:rsidRPr="00302C7E" w:rsidRDefault="00506B9C" w:rsidP="00F82E46">
      <w:pPr>
        <w:pStyle w:val="a3"/>
        <w:numPr>
          <w:ilvl w:val="0"/>
          <w:numId w:val="13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506B9C" w:rsidRPr="00302C7E" w:rsidRDefault="00506B9C" w:rsidP="00F82E46">
      <w:pPr>
        <w:pStyle w:val="a3"/>
        <w:numPr>
          <w:ilvl w:val="0"/>
          <w:numId w:val="13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506B9C" w:rsidRPr="00302C7E" w:rsidRDefault="00506B9C" w:rsidP="00F82E46">
      <w:pPr>
        <w:pStyle w:val="a3"/>
        <w:numPr>
          <w:ilvl w:val="0"/>
          <w:numId w:val="13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506B9C" w:rsidRPr="00302C7E" w:rsidRDefault="00506B9C" w:rsidP="00F82E46">
      <w:pPr>
        <w:pStyle w:val="a3"/>
        <w:numPr>
          <w:ilvl w:val="0"/>
          <w:numId w:val="13"/>
        </w:numPr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506B9C" w:rsidRPr="00302C7E" w:rsidRDefault="00506B9C" w:rsidP="00F82E46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Метапредметные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освоения программы предполагают:</w:t>
      </w:r>
    </w:p>
    <w:p w:rsidR="00506B9C" w:rsidRPr="00302C7E" w:rsidRDefault="00506B9C" w:rsidP="00F82E46">
      <w:pPr>
        <w:pStyle w:val="a3"/>
        <w:numPr>
          <w:ilvl w:val="0"/>
          <w:numId w:val="14"/>
        </w:numPr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506B9C" w:rsidRPr="00302C7E" w:rsidRDefault="00506B9C" w:rsidP="00F82E46">
      <w:pPr>
        <w:pStyle w:val="a3"/>
        <w:numPr>
          <w:ilvl w:val="0"/>
          <w:numId w:val="14"/>
        </w:numPr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анализировать наблюдаемые явления и объяснять причины их возникновения;</w:t>
      </w:r>
    </w:p>
    <w:p w:rsidR="00506B9C" w:rsidRPr="00302C7E" w:rsidRDefault="00506B9C" w:rsidP="00F82E46">
      <w:pPr>
        <w:pStyle w:val="a3"/>
        <w:numPr>
          <w:ilvl w:val="0"/>
          <w:numId w:val="14"/>
        </w:numPr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506B9C" w:rsidRPr="00302C7E" w:rsidRDefault="00506B9C" w:rsidP="00F82E46">
      <w:pPr>
        <w:pStyle w:val="a3"/>
        <w:numPr>
          <w:ilvl w:val="0"/>
          <w:numId w:val="14"/>
        </w:numPr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выполнять познавательные и практические задания, в том числе проектные;</w:t>
      </w:r>
    </w:p>
    <w:p w:rsidR="00506B9C" w:rsidRPr="00302C7E" w:rsidRDefault="00506B9C" w:rsidP="00F82E46">
      <w:pPr>
        <w:pStyle w:val="a3"/>
        <w:numPr>
          <w:ilvl w:val="0"/>
          <w:numId w:val="14"/>
        </w:numPr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506B9C" w:rsidRPr="00302C7E" w:rsidRDefault="00506B9C" w:rsidP="00F82E46">
      <w:pPr>
        <w:pStyle w:val="a3"/>
        <w:numPr>
          <w:ilvl w:val="0"/>
          <w:numId w:val="14"/>
        </w:numPr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506B9C" w:rsidRPr="00302C7E" w:rsidRDefault="00506B9C" w:rsidP="00F82E46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изучения астрономии в средней(полной) школе представлены в содержании курса по темам.</w:t>
      </w:r>
    </w:p>
    <w:p w:rsidR="00506B9C" w:rsidRPr="00302C7E" w:rsidRDefault="00506B9C" w:rsidP="00F82E46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 —  знания</w:t>
      </w:r>
    </w:p>
    <w:p w:rsidR="00506B9C" w:rsidRPr="00302C7E" w:rsidRDefault="00506B9C" w:rsidP="00F82E46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не передаются в готовом виде, а добываются учащимися в процессе познавательной деятельности.</w:t>
      </w:r>
    </w:p>
    <w:p w:rsidR="00506B9C" w:rsidRPr="00302C7E" w:rsidRDefault="00506B9C" w:rsidP="00F82E46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 xml:space="preserve">Одним из путей повышения мотивации и эффективности учебной деятельности в основной школе является включение учащихся в </w:t>
      </w:r>
      <w:r w:rsidRPr="00302C7E">
        <w:rPr>
          <w:rFonts w:ascii="Times New Roman" w:eastAsia="Gabriola" w:hAnsi="Times New Roman"/>
          <w:i/>
          <w:iCs/>
          <w:sz w:val="24"/>
          <w:szCs w:val="24"/>
        </w:rPr>
        <w:t xml:space="preserve">учебно-исследовательскую и проектную деятельность, </w:t>
      </w:r>
      <w:r w:rsidRPr="00302C7E">
        <w:rPr>
          <w:rFonts w:ascii="Times New Roman" w:eastAsia="Gabriola" w:hAnsi="Times New Roman"/>
          <w:sz w:val="24"/>
          <w:szCs w:val="24"/>
        </w:rPr>
        <w:t>которая имеет следующие особенности:</w:t>
      </w:r>
    </w:p>
    <w:p w:rsidR="00506B9C" w:rsidRPr="00302C7E" w:rsidRDefault="00506B9C" w:rsidP="00F82E46">
      <w:pPr>
        <w:pStyle w:val="a3"/>
        <w:numPr>
          <w:ilvl w:val="1"/>
          <w:numId w:val="12"/>
        </w:numPr>
        <w:tabs>
          <w:tab w:val="left" w:pos="575"/>
        </w:tabs>
        <w:spacing w:after="0" w:line="240" w:lineRule="auto"/>
        <w:ind w:left="0" w:right="-31" w:firstLine="567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506B9C" w:rsidRPr="00302C7E" w:rsidRDefault="00506B9C" w:rsidP="00F82E46">
      <w:pPr>
        <w:pStyle w:val="a3"/>
        <w:numPr>
          <w:ilvl w:val="1"/>
          <w:numId w:val="12"/>
        </w:numPr>
        <w:tabs>
          <w:tab w:val="left" w:pos="620"/>
        </w:tabs>
        <w:spacing w:after="0" w:line="240" w:lineRule="auto"/>
        <w:ind w:left="0" w:right="-31" w:firstLine="567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 xml:space="preserve"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</w:t>
      </w:r>
      <w:r w:rsidRPr="00302C7E">
        <w:rPr>
          <w:rFonts w:ascii="Times New Roman" w:eastAsia="Gabriola" w:hAnsi="Times New Roman"/>
          <w:sz w:val="24"/>
          <w:szCs w:val="24"/>
        </w:rPr>
        <w:lastRenderedPageBreak/>
        <w:t>другому, приобретают навыки индивидуальной самостоятельной работы и сотрудничества вколлективе;</w:t>
      </w:r>
    </w:p>
    <w:p w:rsidR="00506B9C" w:rsidRPr="00302C7E" w:rsidRDefault="00506B9C" w:rsidP="00F82E46">
      <w:pPr>
        <w:pStyle w:val="a3"/>
        <w:numPr>
          <w:ilvl w:val="1"/>
          <w:numId w:val="12"/>
        </w:numPr>
        <w:tabs>
          <w:tab w:val="left" w:pos="609"/>
        </w:tabs>
        <w:spacing w:after="0" w:line="240" w:lineRule="auto"/>
        <w:ind w:left="0" w:right="-31" w:firstLine="567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F82E46" w:rsidRPr="00302C7E" w:rsidRDefault="00F82E46" w:rsidP="005B62FF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0782B" w:rsidRPr="00302C7E" w:rsidRDefault="00F0782B" w:rsidP="005B62FF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Требования к уровню подготовки выпускников</w:t>
      </w:r>
    </w:p>
    <w:p w:rsidR="00D355AD" w:rsidRPr="00302C7E" w:rsidRDefault="00422CBF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D355AD" w:rsidRPr="00302C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олжны знать:</w:t>
      </w:r>
    </w:p>
    <w:p w:rsidR="00D355AD" w:rsidRPr="00302C7E" w:rsidRDefault="00D355AD" w:rsidP="005B62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 w:hint="default"/>
        </w:rPr>
      </w:pPr>
      <w:r w:rsidRPr="00302C7E">
        <w:rPr>
          <w:rFonts w:ascii="Times New Roman" w:eastAsia="Times New Roman" w:hAnsi="Times New Roman" w:cs="Times New Roman" w:hint="default"/>
          <w:b/>
          <w:u w:val="single"/>
        </w:rPr>
        <w:t>смысл понятий:</w:t>
      </w:r>
      <w:r w:rsidRPr="00302C7E">
        <w:rPr>
          <w:rFonts w:ascii="Times New Roman" w:eastAsia="Times New Roman" w:hAnsi="Times New Roman" w:cs="Times New Roman" w:hint="default"/>
        </w:rPr>
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 Эволюция, эклиптика, ядро;</w:t>
      </w:r>
    </w:p>
    <w:p w:rsidR="00D355AD" w:rsidRPr="00302C7E" w:rsidRDefault="00D355AD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определения физических величин</w:t>
      </w: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D355AD" w:rsidRPr="00302C7E" w:rsidRDefault="00D355AD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смысл работ и формулировку законов:</w:t>
      </w: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 xml:space="preserve"> Аристотеля, Птолемея, Галилея, Коперника, Бруно, Ломоносова, Гершеля, Браге, Кеплера, </w:t>
      </w:r>
    </w:p>
    <w:p w:rsidR="00D355AD" w:rsidRPr="00302C7E" w:rsidRDefault="00D355AD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Ньютона, Леверье, Адамса, Галлея, Белопольского, Бредихина, Струве, Герцшпрунга-Рассела, , Хаббла, Доплера, Фридмана, Эйнштейна</w:t>
      </w:r>
      <w:r w:rsidR="00422CBF" w:rsidRPr="00302C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55AD" w:rsidRPr="00302C7E" w:rsidRDefault="00422CBF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D355AD" w:rsidRPr="00302C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олжны уметь:</w:t>
      </w:r>
    </w:p>
    <w:p w:rsidR="00D355AD" w:rsidRPr="00302C7E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использовать карту звездного неба для нахождения координат светила;</w:t>
      </w:r>
    </w:p>
    <w:p w:rsidR="00D355AD" w:rsidRPr="00302C7E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D355AD" w:rsidRPr="00302C7E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D355AD" w:rsidRPr="00302C7E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применение изученных астрономических законов;</w:t>
      </w:r>
    </w:p>
    <w:p w:rsidR="00D355AD" w:rsidRPr="00302C7E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самостоятельный поиск информации </w:t>
      </w:r>
    </w:p>
    <w:p w:rsidR="00D355AD" w:rsidRPr="00302C7E" w:rsidRDefault="00F82E46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355AD" w:rsidRPr="00302C7E">
        <w:rPr>
          <w:rFonts w:ascii="Times New Roman" w:eastAsia="Times New Roman" w:hAnsi="Times New Roman"/>
          <w:sz w:val="24"/>
          <w:szCs w:val="24"/>
          <w:lang w:eastAsia="ru-RU"/>
        </w:rPr>
        <w:t>стественнонаучного содержания с использованием различных источников, ее обработку и представление в разных формах;</w:t>
      </w:r>
    </w:p>
    <w:p w:rsidR="00D355AD" w:rsidRPr="00302C7E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7E">
        <w:rPr>
          <w:rFonts w:ascii="Times New Roman" w:eastAsia="Times New Roman" w:hAnsi="Times New Roman"/>
          <w:sz w:val="24"/>
          <w:szCs w:val="24"/>
          <w:lang w:eastAsia="ru-RU"/>
        </w:rPr>
        <w:t>владеть компетенциями: коммуникативной, рефлексивной, личностного саморазвития, ценностно-ориентационной, смылопоисковой, и профессионально-трудового выбора.</w:t>
      </w:r>
    </w:p>
    <w:p w:rsidR="00F82E46" w:rsidRPr="00302C7E" w:rsidRDefault="00F82E46" w:rsidP="005B62FF">
      <w:pPr>
        <w:pStyle w:val="a4"/>
        <w:spacing w:before="0" w:beforeAutospacing="0" w:after="0" w:afterAutospacing="0"/>
        <w:ind w:left="1440"/>
        <w:jc w:val="center"/>
        <w:rPr>
          <w:rFonts w:ascii="Times New Roman" w:hAnsi="Times New Roman" w:cs="Times New Roman" w:hint="default"/>
          <w:b/>
          <w:bCs/>
          <w:color w:val="1A1A1A" w:themeColor="background1" w:themeShade="1A"/>
        </w:rPr>
      </w:pPr>
    </w:p>
    <w:p w:rsidR="00F0782B" w:rsidRPr="00302C7E" w:rsidRDefault="00F0782B" w:rsidP="005B62FF">
      <w:pPr>
        <w:pStyle w:val="a4"/>
        <w:spacing w:before="0" w:beforeAutospacing="0" w:after="0" w:afterAutospacing="0"/>
        <w:ind w:left="1440"/>
        <w:jc w:val="center"/>
        <w:rPr>
          <w:rFonts w:ascii="Times New Roman" w:hAnsi="Times New Roman" w:cs="Times New Roman" w:hint="default"/>
          <w:color w:val="1A1A1A" w:themeColor="background1" w:themeShade="1A"/>
        </w:rPr>
      </w:pPr>
      <w:r w:rsidRPr="00302C7E">
        <w:rPr>
          <w:rFonts w:ascii="Times New Roman" w:hAnsi="Times New Roman" w:cs="Times New Roman" w:hint="default"/>
          <w:b/>
          <w:bCs/>
          <w:color w:val="1A1A1A" w:themeColor="background1" w:themeShade="1A"/>
        </w:rPr>
        <w:t>Технология обучения.</w:t>
      </w:r>
    </w:p>
    <w:p w:rsidR="00F0782B" w:rsidRPr="00302C7E" w:rsidRDefault="00F0782B" w:rsidP="005B62F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  <w:color w:val="1A1A1A" w:themeColor="background1" w:themeShade="1A"/>
        </w:rPr>
      </w:pPr>
      <w:r w:rsidRPr="00302C7E">
        <w:rPr>
          <w:rFonts w:ascii="Times New Roman" w:hAnsi="Times New Roman" w:cs="Times New Roman" w:hint="default"/>
          <w:color w:val="1A1A1A" w:themeColor="background1" w:themeShade="1A"/>
        </w:rPr>
        <w:t xml:space="preserve">         В курс </w:t>
      </w:r>
      <w:r w:rsidR="00422CBF" w:rsidRPr="00302C7E">
        <w:rPr>
          <w:rFonts w:ascii="Times New Roman" w:hAnsi="Times New Roman" w:cs="Times New Roman" w:hint="default"/>
          <w:color w:val="1A1A1A" w:themeColor="background1" w:themeShade="1A"/>
        </w:rPr>
        <w:t xml:space="preserve">астрономии </w:t>
      </w:r>
      <w:r w:rsidRPr="00302C7E">
        <w:rPr>
          <w:rFonts w:ascii="Times New Roman" w:hAnsi="Times New Roman" w:cs="Times New Roman" w:hint="default"/>
          <w:color w:val="1A1A1A" w:themeColor="background1" w:themeShade="1A"/>
        </w:rPr>
        <w:t>1</w:t>
      </w:r>
      <w:r w:rsidR="00F82E46" w:rsidRPr="00302C7E">
        <w:rPr>
          <w:rFonts w:ascii="Times New Roman" w:hAnsi="Times New Roman" w:cs="Times New Roman" w:hint="default"/>
          <w:color w:val="1A1A1A" w:themeColor="background1" w:themeShade="1A"/>
        </w:rPr>
        <w:t>0</w:t>
      </w:r>
      <w:r w:rsidRPr="00302C7E">
        <w:rPr>
          <w:rFonts w:ascii="Times New Roman" w:hAnsi="Times New Roman" w:cs="Times New Roman" w:hint="default"/>
          <w:color w:val="1A1A1A" w:themeColor="background1" w:themeShade="1A"/>
        </w:rPr>
        <w:t xml:space="preserve"> класса входят следующие разделы:</w:t>
      </w:r>
    </w:p>
    <w:p w:rsidR="00F0782B" w:rsidRPr="00302C7E" w:rsidRDefault="00422CBF" w:rsidP="005066D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Gabriola" w:hAnsi="Times New Roman" w:cs="Times New Roman" w:hint="default"/>
          <w:bCs/>
        </w:rPr>
      </w:pPr>
      <w:r w:rsidRPr="00302C7E">
        <w:rPr>
          <w:rFonts w:ascii="Times New Roman" w:eastAsia="Gabriola" w:hAnsi="Times New Roman" w:cs="Times New Roman" w:hint="default"/>
          <w:bCs/>
        </w:rPr>
        <w:t>Что изучает астрономия. Наблюдения — основа астрономии.</w:t>
      </w:r>
    </w:p>
    <w:p w:rsidR="00422CBF" w:rsidRPr="00302C7E" w:rsidRDefault="00422CBF" w:rsidP="005066D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Gabriola" w:hAnsi="Times New Roman" w:cs="Times New Roman" w:hint="default"/>
          <w:bCs/>
        </w:rPr>
      </w:pPr>
      <w:r w:rsidRPr="00302C7E">
        <w:rPr>
          <w:rFonts w:ascii="Times New Roman" w:eastAsia="Gabriola" w:hAnsi="Times New Roman" w:cs="Times New Roman" w:hint="default"/>
          <w:bCs/>
        </w:rPr>
        <w:t xml:space="preserve">Практические основы астрономии. </w:t>
      </w:r>
    </w:p>
    <w:p w:rsidR="00422CBF" w:rsidRPr="00302C7E" w:rsidRDefault="00422CBF" w:rsidP="005066D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Gabriola" w:hAnsi="Times New Roman" w:cs="Times New Roman" w:hint="default"/>
          <w:bCs/>
        </w:rPr>
      </w:pPr>
      <w:r w:rsidRPr="00302C7E">
        <w:rPr>
          <w:rFonts w:ascii="Times New Roman" w:eastAsia="Gabriola" w:hAnsi="Times New Roman" w:cs="Times New Roman" w:hint="default"/>
          <w:bCs/>
        </w:rPr>
        <w:t>Строение Солнечной системы.</w:t>
      </w:r>
    </w:p>
    <w:p w:rsidR="00422CBF" w:rsidRPr="00302C7E" w:rsidRDefault="00422CBF" w:rsidP="005066D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Gabriola" w:hAnsi="Times New Roman" w:cs="Times New Roman" w:hint="default"/>
          <w:bCs/>
        </w:rPr>
      </w:pPr>
      <w:r w:rsidRPr="00302C7E">
        <w:rPr>
          <w:rFonts w:ascii="Times New Roman" w:eastAsia="Gabriola" w:hAnsi="Times New Roman" w:cs="Times New Roman" w:hint="default"/>
          <w:bCs/>
        </w:rPr>
        <w:t xml:space="preserve">Природа тел Солнечной системы. </w:t>
      </w:r>
    </w:p>
    <w:p w:rsidR="00422CBF" w:rsidRPr="00302C7E" w:rsidRDefault="00422CBF" w:rsidP="005066D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Gabriola" w:hAnsi="Times New Roman" w:cs="Times New Roman" w:hint="default"/>
          <w:bCs/>
        </w:rPr>
      </w:pPr>
      <w:r w:rsidRPr="00302C7E">
        <w:rPr>
          <w:rFonts w:ascii="Times New Roman" w:eastAsia="Gabriola" w:hAnsi="Times New Roman" w:cs="Times New Roman" w:hint="default"/>
          <w:bCs/>
        </w:rPr>
        <w:t xml:space="preserve">Солнце и звезды. </w:t>
      </w:r>
    </w:p>
    <w:p w:rsidR="00422CBF" w:rsidRPr="00302C7E" w:rsidRDefault="00422CBF" w:rsidP="005066D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Gabriola" w:hAnsi="Times New Roman" w:cs="Times New Roman" w:hint="default"/>
          <w:bCs/>
        </w:rPr>
      </w:pPr>
      <w:r w:rsidRPr="00302C7E">
        <w:rPr>
          <w:rFonts w:ascii="Times New Roman" w:eastAsia="Gabriola" w:hAnsi="Times New Roman" w:cs="Times New Roman" w:hint="default"/>
          <w:bCs/>
        </w:rPr>
        <w:t xml:space="preserve">Строение и эволюция Вселенной. </w:t>
      </w:r>
    </w:p>
    <w:p w:rsidR="00422CBF" w:rsidRPr="00302C7E" w:rsidRDefault="00422CBF" w:rsidP="005066D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Gabriola" w:hAnsi="Times New Roman" w:cs="Times New Roman" w:hint="default"/>
          <w:bCs/>
        </w:rPr>
      </w:pPr>
      <w:r w:rsidRPr="00302C7E">
        <w:rPr>
          <w:rFonts w:ascii="Times New Roman" w:eastAsia="Gabriola" w:hAnsi="Times New Roman" w:cs="Times New Roman" w:hint="default"/>
          <w:bCs/>
        </w:rPr>
        <w:t>Жизнь и разум во Вселенной.</w:t>
      </w:r>
    </w:p>
    <w:p w:rsidR="00F0782B" w:rsidRPr="00302C7E" w:rsidRDefault="00F0782B" w:rsidP="005B62F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  <w:color w:val="1A1A1A" w:themeColor="background1" w:themeShade="1A"/>
        </w:rPr>
      </w:pPr>
      <w:r w:rsidRPr="00302C7E">
        <w:rPr>
          <w:rFonts w:ascii="Times New Roman" w:hAnsi="Times New Roman" w:cs="Times New Roman" w:hint="default"/>
          <w:color w:val="1A1A1A" w:themeColor="background1" w:themeShade="1A"/>
        </w:rPr>
        <w:t xml:space="preserve"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</w:t>
      </w:r>
    </w:p>
    <w:p w:rsidR="00F0782B" w:rsidRPr="00302C7E" w:rsidRDefault="00F0782B" w:rsidP="005B62F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  <w:color w:val="1A1A1A" w:themeColor="background1" w:themeShade="1A"/>
        </w:rPr>
      </w:pPr>
      <w:r w:rsidRPr="00302C7E">
        <w:rPr>
          <w:rFonts w:ascii="Times New Roman" w:hAnsi="Times New Roman" w:cs="Times New Roman" w:hint="default"/>
          <w:color w:val="1A1A1A" w:themeColor="background1" w:themeShade="1A"/>
        </w:rPr>
        <w:lastRenderedPageBreak/>
        <w:t xml:space="preserve">На повышение эффективности усвоения </w:t>
      </w:r>
      <w:r w:rsidR="00422CBF" w:rsidRPr="00302C7E">
        <w:rPr>
          <w:rFonts w:ascii="Times New Roman" w:hAnsi="Times New Roman" w:cs="Times New Roman" w:hint="default"/>
          <w:color w:val="1A1A1A" w:themeColor="background1" w:themeShade="1A"/>
        </w:rPr>
        <w:t xml:space="preserve">курса астрономии </w:t>
      </w:r>
      <w:r w:rsidRPr="00302C7E">
        <w:rPr>
          <w:rFonts w:ascii="Times New Roman" w:hAnsi="Times New Roman" w:cs="Times New Roman" w:hint="default"/>
          <w:color w:val="1A1A1A" w:themeColor="background1" w:themeShade="1A"/>
        </w:rPr>
        <w:t>направлено использование принципа генерализации учебного материала — 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F0782B" w:rsidRPr="00302C7E" w:rsidRDefault="00F0782B" w:rsidP="005B62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2C7E">
        <w:rPr>
          <w:rFonts w:ascii="Times New Roman" w:hAnsi="Times New Roman"/>
          <w:b/>
          <w:sz w:val="24"/>
          <w:szCs w:val="24"/>
        </w:rPr>
        <w:t>Формы организации учебной деятельности.</w:t>
      </w:r>
    </w:p>
    <w:p w:rsidR="00246376" w:rsidRPr="00302C7E" w:rsidRDefault="00246376" w:rsidP="00246376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02C7E">
        <w:rPr>
          <w:rFonts w:ascii="Times New Roman" w:hAnsi="Times New Roman" w:cs="Times New Roman"/>
          <w:sz w:val="24"/>
          <w:szCs w:val="24"/>
        </w:rPr>
        <w:t>классно-урочная (изучение нового, практикум, конт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роль, дополнительная работа, уроки-зачеты, уроки — защи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ты творческих заданий);</w:t>
      </w:r>
    </w:p>
    <w:p w:rsidR="00246376" w:rsidRPr="00302C7E" w:rsidRDefault="00246376" w:rsidP="00246376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индивидуальная и индивидуализированная. Позволяют регулировать темп продвижения в обучении каждого школь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ника сообразно его способностям;</w:t>
      </w:r>
    </w:p>
    <w:p w:rsidR="00246376" w:rsidRPr="00302C7E" w:rsidRDefault="00246376" w:rsidP="00246376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групповая работа. Возможна работа групп учащихся по индивидуальным заданиям. Предварительно учитель фор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мирует блоки объектов или общий блок, на основании де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монстрации которого происходит обсуждение в группах об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щей проблемы, либо при наличии компьютерного класса, об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суждение мини-задач, которые являются составной частью общей учебной задачи;</w:t>
      </w:r>
    </w:p>
    <w:p w:rsidR="00246376" w:rsidRPr="00302C7E" w:rsidRDefault="00246376" w:rsidP="00246376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5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внеклассная работа, исследовательская работа;</w:t>
      </w:r>
    </w:p>
    <w:p w:rsidR="00246376" w:rsidRPr="00302C7E" w:rsidRDefault="00246376" w:rsidP="00246376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самостоятельная работа учащихся по изучению нового материала, отработке учебных навыков и навыков практиче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ского применения приобретенных знаний, выполнение ин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дивидуальных заданий творческого характера.</w:t>
      </w:r>
    </w:p>
    <w:p w:rsidR="00F82E46" w:rsidRPr="00302C7E" w:rsidRDefault="00F82E46" w:rsidP="00B25A56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A56" w:rsidRPr="00302C7E" w:rsidRDefault="00B25A56" w:rsidP="00B25A56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C7E">
        <w:rPr>
          <w:rFonts w:ascii="Times New Roman" w:hAnsi="Times New Roman" w:cs="Times New Roman"/>
          <w:b/>
          <w:sz w:val="24"/>
          <w:szCs w:val="24"/>
        </w:rPr>
        <w:t>Примерный перечень наблюдений</w:t>
      </w:r>
      <w:bookmarkEnd w:id="0"/>
    </w:p>
    <w:p w:rsidR="00B25A56" w:rsidRPr="00302C7E" w:rsidRDefault="00B25A56" w:rsidP="00B25A56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2C7E">
        <w:rPr>
          <w:rFonts w:ascii="Times New Roman" w:hAnsi="Times New Roman" w:cs="Times New Roman"/>
          <w:b/>
          <w:sz w:val="24"/>
          <w:szCs w:val="24"/>
        </w:rPr>
        <w:t>Наблюдения невооруженным глазом.</w:t>
      </w:r>
    </w:p>
    <w:p w:rsidR="00B25A56" w:rsidRPr="00302C7E" w:rsidRDefault="00B25A56" w:rsidP="005066DC">
      <w:pPr>
        <w:pStyle w:val="20"/>
        <w:widowControl w:val="0"/>
        <w:numPr>
          <w:ilvl w:val="0"/>
          <w:numId w:val="34"/>
        </w:numPr>
        <w:shd w:val="clear" w:color="auto" w:fill="auto"/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Основные созвездия и наиболее яркие звезды осеннего, зимнего и весеннего неба. Изменение их положения с тече</w:t>
      </w:r>
      <w:r w:rsidRPr="00302C7E">
        <w:rPr>
          <w:rFonts w:ascii="Times New Roman" w:hAnsi="Times New Roman" w:cs="Times New Roman"/>
          <w:sz w:val="24"/>
          <w:szCs w:val="24"/>
        </w:rPr>
        <w:softHyphen/>
        <w:t>нием времени.</w:t>
      </w:r>
    </w:p>
    <w:p w:rsidR="00B25A56" w:rsidRPr="00302C7E" w:rsidRDefault="00B25A56" w:rsidP="005066DC">
      <w:pPr>
        <w:pStyle w:val="20"/>
        <w:widowControl w:val="0"/>
        <w:numPr>
          <w:ilvl w:val="0"/>
          <w:numId w:val="34"/>
        </w:numPr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Движение Луны и смена ее фаз.</w:t>
      </w:r>
    </w:p>
    <w:p w:rsidR="00B25A56" w:rsidRPr="00302C7E" w:rsidRDefault="00B25A56" w:rsidP="00B25A56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2C7E">
        <w:rPr>
          <w:rFonts w:ascii="Times New Roman" w:hAnsi="Times New Roman" w:cs="Times New Roman"/>
          <w:b/>
          <w:sz w:val="24"/>
          <w:szCs w:val="24"/>
        </w:rPr>
        <w:t>Наблюдения в телескоп.</w:t>
      </w:r>
    </w:p>
    <w:p w:rsidR="00B25A56" w:rsidRPr="00302C7E" w:rsidRDefault="00B25A56" w:rsidP="005066DC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25A56" w:rsidRPr="00302C7E" w:rsidSect="00B048CF">
          <w:footerReference w:type="default" r:id="rId9"/>
          <w:type w:val="continuous"/>
          <w:pgSz w:w="11907" w:h="16839" w:code="9"/>
          <w:pgMar w:top="709" w:right="425" w:bottom="993" w:left="851" w:header="0" w:footer="0" w:gutter="0"/>
          <w:cols w:space="720"/>
          <w:docGrid w:linePitch="299"/>
        </w:sectPr>
      </w:pP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lastRenderedPageBreak/>
        <w:t>Рельеф Луны.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Фазы Венеры.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Марс.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Юпитер и его спутники.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Сатурн, его кольца и спутники.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Солнечные пятна (на экране).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Двойные звезды.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Звездные скопления (Плеяды, Гиады).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t>Большая туманность Ориона.</w:t>
      </w:r>
    </w:p>
    <w:p w:rsidR="00F33CF3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33CF3" w:rsidRPr="00302C7E" w:rsidSect="00F33CF3">
          <w:type w:val="continuous"/>
          <w:pgSz w:w="11907" w:h="16839" w:code="9"/>
          <w:pgMar w:top="1134" w:right="1134" w:bottom="1134" w:left="1134" w:header="0" w:footer="0" w:gutter="0"/>
          <w:cols w:space="720"/>
          <w:docGrid w:linePitch="299"/>
        </w:sectPr>
      </w:pPr>
      <w:r w:rsidRPr="00302C7E">
        <w:rPr>
          <w:rFonts w:ascii="Times New Roman" w:hAnsi="Times New Roman" w:cs="Times New Roman"/>
          <w:sz w:val="24"/>
          <w:szCs w:val="24"/>
        </w:rPr>
        <w:t xml:space="preserve">Туманность </w:t>
      </w:r>
    </w:p>
    <w:p w:rsidR="00B25A56" w:rsidRPr="00302C7E" w:rsidRDefault="00F33CF3" w:rsidP="00F33CF3">
      <w:pPr>
        <w:pStyle w:val="20"/>
        <w:widowControl w:val="0"/>
        <w:numPr>
          <w:ilvl w:val="0"/>
          <w:numId w:val="33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sz w:val="24"/>
          <w:szCs w:val="24"/>
        </w:rPr>
        <w:lastRenderedPageBreak/>
        <w:t>Андромеды.</w:t>
      </w:r>
    </w:p>
    <w:p w:rsidR="00B25A56" w:rsidRPr="00302C7E" w:rsidRDefault="00B25A56" w:rsidP="005B62FF">
      <w:pPr>
        <w:pStyle w:val="a4"/>
        <w:spacing w:before="0" w:beforeAutospacing="0" w:after="0" w:afterAutospacing="0"/>
        <w:ind w:left="1440"/>
        <w:jc w:val="center"/>
        <w:rPr>
          <w:rFonts w:ascii="Times New Roman" w:hAnsi="Times New Roman" w:cs="Times New Roman" w:hint="default"/>
          <w:b/>
          <w:bCs/>
          <w:color w:val="1A1A1A" w:themeColor="background1" w:themeShade="1A"/>
        </w:rPr>
        <w:sectPr w:rsidR="00B25A56" w:rsidRPr="00302C7E" w:rsidSect="00F33CF3">
          <w:type w:val="continuous"/>
          <w:pgSz w:w="11907" w:h="16839" w:code="9"/>
          <w:pgMar w:top="1134" w:right="1134" w:bottom="1134" w:left="1134" w:header="0" w:footer="0" w:gutter="0"/>
          <w:cols w:num="2" w:space="720"/>
          <w:docGrid w:linePitch="299"/>
        </w:sectPr>
      </w:pPr>
    </w:p>
    <w:p w:rsidR="00F0782B" w:rsidRPr="00302C7E" w:rsidRDefault="00F0782B" w:rsidP="005B62FF">
      <w:pPr>
        <w:pStyle w:val="a4"/>
        <w:spacing w:before="0" w:beforeAutospacing="0" w:after="0" w:afterAutospacing="0"/>
        <w:ind w:left="1440"/>
        <w:jc w:val="center"/>
        <w:rPr>
          <w:rFonts w:ascii="Times New Roman" w:hAnsi="Times New Roman" w:cs="Times New Roman" w:hint="default"/>
          <w:b/>
          <w:color w:val="1A1A1A" w:themeColor="background1" w:themeShade="1A"/>
        </w:rPr>
      </w:pPr>
      <w:r w:rsidRPr="00302C7E">
        <w:rPr>
          <w:rFonts w:ascii="Times New Roman" w:hAnsi="Times New Roman" w:cs="Times New Roman" w:hint="default"/>
          <w:b/>
          <w:bCs/>
          <w:color w:val="1A1A1A" w:themeColor="background1" w:themeShade="1A"/>
        </w:rPr>
        <w:lastRenderedPageBreak/>
        <w:t>Формы аттестации школьников.</w:t>
      </w:r>
    </w:p>
    <w:p w:rsidR="00F0782B" w:rsidRPr="00302C7E" w:rsidRDefault="00F0782B" w:rsidP="005B62FF">
      <w:pPr>
        <w:pStyle w:val="a7"/>
        <w:spacing w:after="0"/>
        <w:ind w:left="0" w:firstLine="709"/>
        <w:jc w:val="both"/>
        <w:rPr>
          <w:rFonts w:cs="Times New Roman"/>
        </w:rPr>
      </w:pPr>
      <w:r w:rsidRPr="00302C7E">
        <w:rPr>
          <w:rFonts w:cs="Times New Roman"/>
        </w:rP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F0782B" w:rsidRPr="00302C7E" w:rsidRDefault="00F0782B" w:rsidP="005B62FF">
      <w:pPr>
        <w:pStyle w:val="a7"/>
        <w:spacing w:after="0"/>
        <w:ind w:left="0" w:firstLine="709"/>
        <w:jc w:val="both"/>
        <w:rPr>
          <w:rFonts w:cs="Times New Roman"/>
        </w:rPr>
      </w:pPr>
      <w:r w:rsidRPr="00302C7E">
        <w:rPr>
          <w:rFonts w:cs="Times New Roman"/>
        </w:rPr>
        <w:t>Рабочая программа предусматривает следующие формы аттестации школьников.</w:t>
      </w:r>
    </w:p>
    <w:p w:rsidR="00F0782B" w:rsidRPr="00302C7E" w:rsidRDefault="00F0782B" w:rsidP="005B62FF">
      <w:pPr>
        <w:pStyle w:val="a7"/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 xml:space="preserve">Входной контроль: </w:t>
      </w:r>
    </w:p>
    <w:p w:rsidR="00F0782B" w:rsidRPr="00302C7E" w:rsidRDefault="00F0782B" w:rsidP="005066DC">
      <w:pPr>
        <w:pStyle w:val="a7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302C7E">
        <w:rPr>
          <w:rFonts w:cs="Times New Roman"/>
        </w:rPr>
        <w:t>контрольная работа (до 45 минут).</w:t>
      </w:r>
    </w:p>
    <w:p w:rsidR="00F0782B" w:rsidRPr="00302C7E" w:rsidRDefault="00F0782B" w:rsidP="005B62FF">
      <w:pPr>
        <w:pStyle w:val="a7"/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 xml:space="preserve">Текущая (формирующая) аттестация: </w:t>
      </w:r>
    </w:p>
    <w:p w:rsidR="00F0782B" w:rsidRPr="00302C7E" w:rsidRDefault="00F0782B" w:rsidP="005066DC">
      <w:pPr>
        <w:pStyle w:val="a7"/>
        <w:numPr>
          <w:ilvl w:val="0"/>
          <w:numId w:val="3"/>
        </w:numPr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>самостоятельные работы (до 10 минут);</w:t>
      </w:r>
    </w:p>
    <w:p w:rsidR="00F0782B" w:rsidRPr="00302C7E" w:rsidRDefault="00F0782B" w:rsidP="005066DC">
      <w:pPr>
        <w:pStyle w:val="a7"/>
        <w:numPr>
          <w:ilvl w:val="0"/>
          <w:numId w:val="3"/>
        </w:numPr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>лабораторно-практические работы (от 20 до 45 минут);</w:t>
      </w:r>
    </w:p>
    <w:p w:rsidR="00F0782B" w:rsidRPr="00302C7E" w:rsidRDefault="00F0782B" w:rsidP="005066DC">
      <w:pPr>
        <w:pStyle w:val="a7"/>
        <w:numPr>
          <w:ilvl w:val="0"/>
          <w:numId w:val="3"/>
        </w:numPr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>фронтальные опыты (до 10 минут);</w:t>
      </w:r>
    </w:p>
    <w:p w:rsidR="00F0782B" w:rsidRPr="00302C7E" w:rsidRDefault="00F0782B" w:rsidP="005066DC">
      <w:pPr>
        <w:pStyle w:val="a7"/>
        <w:numPr>
          <w:ilvl w:val="0"/>
          <w:numId w:val="3"/>
        </w:numPr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>диагностическое тестирование (остаточные знания по теме, усвоение текущего учебного материала, сопутствующее повторение) – 5 — 15 минут.</w:t>
      </w:r>
    </w:p>
    <w:p w:rsidR="00F0782B" w:rsidRPr="00302C7E" w:rsidRDefault="00F0782B" w:rsidP="005066DC">
      <w:pPr>
        <w:pStyle w:val="a7"/>
        <w:numPr>
          <w:ilvl w:val="0"/>
          <w:numId w:val="3"/>
        </w:numPr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>контрольные работы (45 минут);</w:t>
      </w:r>
    </w:p>
    <w:p w:rsidR="00F0782B" w:rsidRPr="00302C7E" w:rsidRDefault="00F0782B" w:rsidP="005B62FF">
      <w:pPr>
        <w:pStyle w:val="a7"/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 xml:space="preserve">Промежуточная (констатирующая) аттестация: </w:t>
      </w:r>
    </w:p>
    <w:p w:rsidR="00F0782B" w:rsidRPr="00302C7E" w:rsidRDefault="00F0782B" w:rsidP="005066DC">
      <w:pPr>
        <w:pStyle w:val="a7"/>
        <w:numPr>
          <w:ilvl w:val="0"/>
          <w:numId w:val="4"/>
        </w:numPr>
        <w:spacing w:after="0"/>
        <w:ind w:firstLine="709"/>
        <w:jc w:val="both"/>
        <w:rPr>
          <w:rFonts w:cs="Times New Roman"/>
        </w:rPr>
      </w:pPr>
      <w:r w:rsidRPr="00302C7E">
        <w:rPr>
          <w:rFonts w:cs="Times New Roman"/>
        </w:rPr>
        <w:t>итоговая контрольная работа (45 минут).</w:t>
      </w:r>
    </w:p>
    <w:p w:rsidR="00F82E46" w:rsidRPr="00302C7E" w:rsidRDefault="00F82E46" w:rsidP="005B62FF">
      <w:pPr>
        <w:spacing w:after="0" w:line="240" w:lineRule="auto"/>
        <w:ind w:left="1134" w:right="1134"/>
        <w:jc w:val="center"/>
        <w:rPr>
          <w:rFonts w:ascii="Times New Roman" w:eastAsia="Gabriola" w:hAnsi="Times New Roman"/>
          <w:b/>
          <w:sz w:val="24"/>
          <w:szCs w:val="24"/>
        </w:rPr>
      </w:pPr>
    </w:p>
    <w:p w:rsidR="00422CBF" w:rsidRPr="00302C7E" w:rsidRDefault="005B62FF" w:rsidP="005B62FF">
      <w:pPr>
        <w:spacing w:after="0" w:line="240" w:lineRule="auto"/>
        <w:ind w:left="1134" w:right="1134"/>
        <w:jc w:val="center"/>
        <w:rPr>
          <w:rFonts w:ascii="Times New Roman" w:eastAsia="Gabriola" w:hAnsi="Times New Roman"/>
          <w:b/>
          <w:sz w:val="24"/>
          <w:szCs w:val="24"/>
        </w:rPr>
      </w:pPr>
      <w:r w:rsidRPr="00302C7E">
        <w:rPr>
          <w:rFonts w:ascii="Times New Roman" w:eastAsia="Gabriola" w:hAnsi="Times New Roman"/>
          <w:b/>
          <w:sz w:val="24"/>
          <w:szCs w:val="24"/>
        </w:rPr>
        <w:t>Способы проверки достижения результатов обучения.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При изучении курса осуществляется комплексный контроль знаний и умений учащихся, включающий текущий контроль в процессе изучения материала, рубежный контроль в конце изучения завершенного круга вопросов и итоговый контроль в конце изучения курса. Предполагается сочетание различных форм проверки знаний и умений: устная проверка, тестирование, письменная проверка. Кроме того, учитывается участие учащихся в дискуссиях при обсуждении выполненных заданий, оцениваются рефераты учащихся и результаты проектной деятельности.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 xml:space="preserve">Достижение </w:t>
      </w:r>
      <w:r w:rsidRPr="00302C7E">
        <w:rPr>
          <w:rFonts w:ascii="Times New Roman" w:eastAsia="Gabriola" w:hAnsi="Times New Roman"/>
          <w:b/>
          <w:sz w:val="24"/>
          <w:szCs w:val="24"/>
        </w:rPr>
        <w:t>предметных результатов</w:t>
      </w:r>
      <w:r w:rsidRPr="00302C7E">
        <w:rPr>
          <w:rFonts w:ascii="Times New Roman" w:eastAsia="Gabriola" w:hAnsi="Times New Roman"/>
          <w:sz w:val="24"/>
          <w:szCs w:val="24"/>
        </w:rPr>
        <w:t xml:space="preserve"> обучения контролируется в основном в процессе устной проверки знаний, при выполнении письменных проверочных и контрольных работ, тестов, при проведении наблюдений. Итоговая проверка достижения предметных результатов может быть организована в виде комплексной контрольной работы или зачета. На этом этапе проверки учащиеся защищают рефераты по изученной теме.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 xml:space="preserve">Достижение </w:t>
      </w:r>
      <w:r w:rsidRPr="00302C7E">
        <w:rPr>
          <w:rFonts w:ascii="Times New Roman" w:eastAsia="Gabriola" w:hAnsi="Times New Roman"/>
          <w:b/>
          <w:sz w:val="24"/>
          <w:szCs w:val="24"/>
        </w:rPr>
        <w:t>метапредметных результатов</w:t>
      </w:r>
      <w:r w:rsidRPr="00302C7E">
        <w:rPr>
          <w:rFonts w:ascii="Times New Roman" w:eastAsia="Gabriola" w:hAnsi="Times New Roman"/>
          <w:sz w:val="24"/>
          <w:szCs w:val="24"/>
        </w:rPr>
        <w:t xml:space="preserve"> контролируется в процессе выполнения учащимися наблюдений. При этом отслеживается: умение учащихся поставить цель наблюдения, подобрать приборы, составить план выполнения наблюдения, представить результаты работы, сделать выводы, умение пользоваться измерительными приборами, оценивать погрешность измерения, записывать результат измерения с учетом погрешности, видеть возможности уменьшения погрешностей измерения. Кроме того, метапредметные результаты контролируются при </w:t>
      </w:r>
      <w:r w:rsidR="00D748AE" w:rsidRPr="00302C7E">
        <w:rPr>
          <w:rFonts w:ascii="Times New Roman" w:eastAsia="Gabriola" w:hAnsi="Times New Roman"/>
          <w:sz w:val="24"/>
          <w:szCs w:val="24"/>
        </w:rPr>
        <w:t>подготовке учащимися со</w:t>
      </w:r>
      <w:r w:rsidRPr="00302C7E">
        <w:rPr>
          <w:rFonts w:ascii="Times New Roman" w:eastAsia="Gabriola" w:hAnsi="Times New Roman"/>
          <w:sz w:val="24"/>
          <w:szCs w:val="24"/>
        </w:rPr>
        <w:t>общений, рефератов, проектов и их презентации. Оценивается умение работать с информацией, представленной в разной форме, умение в области ИКТ, умение установить межпредметные связи астрономии с другими предметами (физика, биология, химия, история и др.).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sz w:val="24"/>
          <w:szCs w:val="24"/>
        </w:rPr>
        <w:t>Личностные результаты</w:t>
      </w:r>
      <w:r w:rsidRPr="00302C7E">
        <w:rPr>
          <w:rFonts w:ascii="Times New Roman" w:eastAsia="Gabriola" w:hAnsi="Times New Roman"/>
          <w:sz w:val="24"/>
          <w:szCs w:val="24"/>
        </w:rPr>
        <w:t xml:space="preserve"> обучения учащихся не подлежат количественной оценке, однако дается качественная оценка деятельности и поведения учащихся, которая может быть зафиксирована в портфолио учащегося.</w:t>
      </w:r>
    </w:p>
    <w:p w:rsidR="00F82E46" w:rsidRPr="00302C7E" w:rsidRDefault="00F82E46" w:rsidP="005B62FF">
      <w:pPr>
        <w:pStyle w:val="a4"/>
        <w:spacing w:before="0" w:beforeAutospacing="0" w:after="0" w:afterAutospacing="0"/>
        <w:ind w:left="720"/>
        <w:jc w:val="center"/>
        <w:rPr>
          <w:rFonts w:ascii="Times New Roman" w:hAnsi="Times New Roman" w:cs="Times New Roman" w:hint="default"/>
          <w:b/>
          <w:bCs/>
          <w:color w:val="1A1A1A" w:themeColor="background1" w:themeShade="1A"/>
        </w:rPr>
      </w:pPr>
    </w:p>
    <w:p w:rsidR="00F0782B" w:rsidRPr="00302C7E" w:rsidRDefault="005B62FF" w:rsidP="005B62FF">
      <w:pPr>
        <w:pStyle w:val="a4"/>
        <w:spacing w:before="0" w:beforeAutospacing="0" w:after="0" w:afterAutospacing="0"/>
        <w:ind w:left="720"/>
        <w:jc w:val="center"/>
        <w:rPr>
          <w:rFonts w:ascii="Times New Roman" w:hAnsi="Times New Roman" w:cs="Times New Roman" w:hint="default"/>
          <w:b/>
          <w:color w:val="1A1A1A" w:themeColor="background1" w:themeShade="1A"/>
        </w:rPr>
      </w:pPr>
      <w:r w:rsidRPr="00302C7E">
        <w:rPr>
          <w:rFonts w:ascii="Times New Roman" w:hAnsi="Times New Roman" w:cs="Times New Roman" w:hint="default"/>
          <w:b/>
          <w:bCs/>
          <w:color w:val="1A1A1A" w:themeColor="background1" w:themeShade="1A"/>
        </w:rPr>
        <w:t xml:space="preserve">3. </w:t>
      </w:r>
      <w:r w:rsidR="00F0782B" w:rsidRPr="00302C7E">
        <w:rPr>
          <w:rFonts w:ascii="Times New Roman" w:hAnsi="Times New Roman" w:cs="Times New Roman" w:hint="default"/>
          <w:b/>
          <w:bCs/>
          <w:color w:val="1A1A1A" w:themeColor="background1" w:themeShade="1A"/>
        </w:rPr>
        <w:t xml:space="preserve">Содержание курса </w:t>
      </w:r>
      <w:r w:rsidRPr="00302C7E">
        <w:rPr>
          <w:rFonts w:ascii="Times New Roman" w:hAnsi="Times New Roman" w:cs="Times New Roman" w:hint="default"/>
          <w:b/>
          <w:bCs/>
          <w:color w:val="1A1A1A" w:themeColor="background1" w:themeShade="1A"/>
        </w:rPr>
        <w:t xml:space="preserve">астрономии </w:t>
      </w:r>
      <w:r w:rsidR="00F0782B" w:rsidRPr="00302C7E">
        <w:rPr>
          <w:rFonts w:ascii="Times New Roman" w:hAnsi="Times New Roman" w:cs="Times New Roman" w:hint="default"/>
          <w:b/>
          <w:bCs/>
          <w:color w:val="1A1A1A" w:themeColor="background1" w:themeShade="1A"/>
        </w:rPr>
        <w:t>1</w:t>
      </w:r>
      <w:r w:rsidR="00F82E46" w:rsidRPr="00302C7E">
        <w:rPr>
          <w:rFonts w:ascii="Times New Roman" w:hAnsi="Times New Roman" w:cs="Times New Roman" w:hint="default"/>
          <w:b/>
          <w:bCs/>
          <w:color w:val="1A1A1A" w:themeColor="background1" w:themeShade="1A"/>
        </w:rPr>
        <w:t>0</w:t>
      </w:r>
      <w:r w:rsidR="00F0782B" w:rsidRPr="00302C7E">
        <w:rPr>
          <w:rFonts w:ascii="Times New Roman" w:hAnsi="Times New Roman" w:cs="Times New Roman" w:hint="default"/>
          <w:b/>
          <w:bCs/>
          <w:color w:val="1A1A1A" w:themeColor="background1" w:themeShade="1A"/>
        </w:rPr>
        <w:t xml:space="preserve"> класса </w:t>
      </w:r>
      <w:r w:rsidRPr="00302C7E">
        <w:rPr>
          <w:rFonts w:ascii="Times New Roman" w:hAnsi="Times New Roman" w:cs="Times New Roman" w:hint="default"/>
          <w:b/>
          <w:color w:val="1A1A1A" w:themeColor="background1" w:themeShade="1A"/>
        </w:rPr>
        <w:t>(34</w:t>
      </w:r>
      <w:r w:rsidR="00F0782B" w:rsidRPr="00302C7E">
        <w:rPr>
          <w:rFonts w:ascii="Times New Roman" w:hAnsi="Times New Roman" w:cs="Times New Roman" w:hint="default"/>
          <w:b/>
          <w:color w:val="1A1A1A" w:themeColor="background1" w:themeShade="1A"/>
        </w:rPr>
        <w:t xml:space="preserve"> ч, </w:t>
      </w:r>
      <w:r w:rsidRPr="00302C7E">
        <w:rPr>
          <w:rFonts w:ascii="Times New Roman" w:hAnsi="Times New Roman" w:cs="Times New Roman" w:hint="default"/>
          <w:b/>
          <w:color w:val="1A1A1A" w:themeColor="background1" w:themeShade="1A"/>
        </w:rPr>
        <w:t xml:space="preserve">1 </w:t>
      </w:r>
      <w:r w:rsidR="00F0782B" w:rsidRPr="00302C7E">
        <w:rPr>
          <w:rFonts w:ascii="Times New Roman" w:hAnsi="Times New Roman" w:cs="Times New Roman" w:hint="default"/>
          <w:b/>
          <w:color w:val="1A1A1A" w:themeColor="background1" w:themeShade="1A"/>
        </w:rPr>
        <w:t>ч в неделю).</w:t>
      </w:r>
    </w:p>
    <w:p w:rsidR="005B62FF" w:rsidRPr="00302C7E" w:rsidRDefault="005B62FF" w:rsidP="005B62FF">
      <w:pPr>
        <w:spacing w:after="0" w:line="240" w:lineRule="auto"/>
        <w:ind w:left="1134" w:right="1134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  <w:u w:val="single"/>
        </w:rPr>
        <w:t>Что изучает астрономия. Наблюдения — основа астрономии</w:t>
      </w:r>
      <w:r w:rsidR="00B048CF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 </w:t>
      </w:r>
      <w:r w:rsidRPr="00302C7E">
        <w:rPr>
          <w:rFonts w:ascii="Times New Roman" w:eastAsia="Gabriola" w:hAnsi="Times New Roman"/>
          <w:b/>
          <w:sz w:val="24"/>
          <w:szCs w:val="24"/>
          <w:u w:val="single"/>
        </w:rPr>
        <w:t>(2 ч)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Астрономия, ее связь с другими науками. Структура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534374" w:rsidRPr="00302C7E" w:rsidRDefault="00534374" w:rsidP="00F82E46">
      <w:pPr>
        <w:spacing w:after="0" w:line="240" w:lineRule="auto"/>
        <w:ind w:right="-30" w:firstLine="851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hAnsi="Times New Roman"/>
          <w:b/>
          <w:color w:val="000000"/>
          <w:sz w:val="24"/>
          <w:szCs w:val="24"/>
        </w:rPr>
        <w:lastRenderedPageBreak/>
        <w:t>Демонстрации.</w:t>
      </w:r>
      <w:r w:rsidRPr="00302C7E">
        <w:rPr>
          <w:rFonts w:ascii="Times New Roman" w:hAnsi="Times New Roman"/>
          <w:color w:val="000000"/>
          <w:sz w:val="24"/>
          <w:szCs w:val="24"/>
        </w:rPr>
        <w:br/>
        <w:t>1. портреты выдающихся астрономов;</w:t>
      </w:r>
      <w:r w:rsidRPr="00302C7E">
        <w:rPr>
          <w:rFonts w:ascii="Times New Roman" w:hAnsi="Times New Roman"/>
          <w:color w:val="000000"/>
          <w:sz w:val="24"/>
          <w:szCs w:val="24"/>
        </w:rPr>
        <w:br/>
        <w:t>2. изображения объектов исследования в астрономии.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освоения темы позволяют:</w:t>
      </w:r>
    </w:p>
    <w:p w:rsidR="005B62FF" w:rsidRPr="00302C7E" w:rsidRDefault="005B62FF" w:rsidP="00F82E46">
      <w:pPr>
        <w:pStyle w:val="a3"/>
        <w:numPr>
          <w:ilvl w:val="0"/>
          <w:numId w:val="15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воспроизводить сведения по истории развития астрономии, ее связях с физикой и математикой;</w:t>
      </w:r>
    </w:p>
    <w:p w:rsidR="005B62FF" w:rsidRPr="00302C7E" w:rsidRDefault="005B62FF" w:rsidP="00F82E46">
      <w:pPr>
        <w:pStyle w:val="a3"/>
        <w:numPr>
          <w:ilvl w:val="0"/>
          <w:numId w:val="15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использовать полученные ранее знания для объяснения устройства и принципа работы телескопа.</w:t>
      </w:r>
    </w:p>
    <w:p w:rsidR="005B62FF" w:rsidRPr="00302C7E" w:rsidRDefault="005B62FF" w:rsidP="005B62FF">
      <w:pPr>
        <w:spacing w:after="0" w:line="240" w:lineRule="auto"/>
        <w:ind w:left="1134" w:right="1134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Практические основы астрономии </w:t>
      </w:r>
      <w:r w:rsidRPr="00302C7E">
        <w:rPr>
          <w:rFonts w:ascii="Times New Roman" w:eastAsia="Gabriola" w:hAnsi="Times New Roman"/>
          <w:b/>
          <w:sz w:val="24"/>
          <w:szCs w:val="24"/>
          <w:u w:val="single"/>
        </w:rPr>
        <w:t>(5 ч)</w:t>
      </w:r>
    </w:p>
    <w:p w:rsidR="005B62FF" w:rsidRPr="00302C7E" w:rsidRDefault="005B62FF" w:rsidP="00F82E46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5B62FF" w:rsidRPr="00302C7E" w:rsidRDefault="005B62FF" w:rsidP="00F82E46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изучения данной темы позволяют:</w:t>
      </w:r>
    </w:p>
    <w:p w:rsidR="005B62FF" w:rsidRPr="00302C7E" w:rsidRDefault="005B62FF" w:rsidP="00F82E46">
      <w:pPr>
        <w:pStyle w:val="a3"/>
        <w:numPr>
          <w:ilvl w:val="0"/>
          <w:numId w:val="18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5B62FF" w:rsidRPr="00302C7E" w:rsidRDefault="005B62FF" w:rsidP="00F82E46">
      <w:pPr>
        <w:pStyle w:val="a3"/>
        <w:numPr>
          <w:ilvl w:val="0"/>
          <w:numId w:val="18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объяснять необходимость введения високосных лет и нового календарного стиля;</w:t>
      </w:r>
    </w:p>
    <w:p w:rsidR="005B62FF" w:rsidRPr="00302C7E" w:rsidRDefault="005B62FF" w:rsidP="00F82E46">
      <w:pPr>
        <w:pStyle w:val="a3"/>
        <w:numPr>
          <w:ilvl w:val="0"/>
          <w:numId w:val="18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5B62FF" w:rsidRPr="00302C7E" w:rsidRDefault="005B62FF" w:rsidP="00F82E46">
      <w:pPr>
        <w:pStyle w:val="a3"/>
        <w:numPr>
          <w:ilvl w:val="0"/>
          <w:numId w:val="18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применять звездную карту для поиска на небе определенных созвездий и звезд.</w:t>
      </w:r>
    </w:p>
    <w:p w:rsidR="00246376" w:rsidRPr="00302C7E" w:rsidRDefault="00534374" w:rsidP="00F82E46">
      <w:pPr>
        <w:spacing w:after="0" w:line="240" w:lineRule="auto"/>
        <w:ind w:right="-30" w:firstLine="709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b/>
          <w:color w:val="000000"/>
          <w:sz w:val="24"/>
          <w:szCs w:val="24"/>
        </w:rPr>
        <w:t>Демонстрации</w:t>
      </w:r>
      <w:r w:rsidRPr="00302C7E">
        <w:rPr>
          <w:rFonts w:ascii="Times New Roman" w:hAnsi="Times New Roman"/>
          <w:color w:val="000000"/>
          <w:sz w:val="24"/>
          <w:szCs w:val="24"/>
        </w:rPr>
        <w:t>.</w:t>
      </w:r>
    </w:p>
    <w:p w:rsidR="00246376" w:rsidRPr="00302C7E" w:rsidRDefault="00246376" w:rsidP="00F82E46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географический глобус Земли; </w:t>
      </w:r>
    </w:p>
    <w:p w:rsidR="00246376" w:rsidRPr="00302C7E" w:rsidRDefault="00246376" w:rsidP="00F82E46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глобус звездного неба;</w:t>
      </w:r>
    </w:p>
    <w:p w:rsidR="00246376" w:rsidRPr="00302C7E" w:rsidRDefault="00246376" w:rsidP="00F82E46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звездные карты;</w:t>
      </w:r>
    </w:p>
    <w:p w:rsidR="00246376" w:rsidRPr="00302C7E" w:rsidRDefault="00246376" w:rsidP="00F82E46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звездные каталоги и карты;</w:t>
      </w:r>
    </w:p>
    <w:p w:rsidR="00246376" w:rsidRPr="00302C7E" w:rsidRDefault="00246376" w:rsidP="00F82E46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карта часовых поясов;</w:t>
      </w:r>
    </w:p>
    <w:p w:rsidR="00246376" w:rsidRPr="00302C7E" w:rsidRDefault="00246376" w:rsidP="00F82E46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модель небесной сферы;</w:t>
      </w:r>
    </w:p>
    <w:p w:rsidR="00246376" w:rsidRPr="00302C7E" w:rsidRDefault="00246376" w:rsidP="00F82E46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разные виды часов (их изображения);</w:t>
      </w:r>
    </w:p>
    <w:p w:rsidR="00246376" w:rsidRPr="00302C7E" w:rsidRDefault="00246376" w:rsidP="00F82E46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теллурий.</w:t>
      </w:r>
    </w:p>
    <w:p w:rsidR="00246376" w:rsidRPr="00302C7E" w:rsidRDefault="00246376" w:rsidP="00EC5201">
      <w:pPr>
        <w:spacing w:after="0" w:line="240" w:lineRule="auto"/>
        <w:ind w:left="1134" w:right="1134" w:firstLine="709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</w:p>
    <w:p w:rsidR="005B62FF" w:rsidRPr="00302C7E" w:rsidRDefault="005B62FF" w:rsidP="005B62FF">
      <w:pPr>
        <w:spacing w:after="0" w:line="240" w:lineRule="auto"/>
        <w:ind w:left="1134" w:right="1134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Строение Солнечной системы </w:t>
      </w:r>
      <w:r w:rsidRPr="00302C7E">
        <w:rPr>
          <w:rFonts w:ascii="Times New Roman" w:eastAsia="Gabriola" w:hAnsi="Times New Roman"/>
          <w:b/>
          <w:sz w:val="24"/>
          <w:szCs w:val="24"/>
          <w:u w:val="single"/>
        </w:rPr>
        <w:t>(7 ч)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освоения данной темы позволяют:</w:t>
      </w:r>
    </w:p>
    <w:p w:rsidR="005B62FF" w:rsidRPr="00302C7E" w:rsidRDefault="005B62FF" w:rsidP="00F82E46">
      <w:pPr>
        <w:pStyle w:val="a3"/>
        <w:numPr>
          <w:ilvl w:val="0"/>
          <w:numId w:val="19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воспроизводить исторические сведения о становлении развитии гелиоцентрической системы мира;</w:t>
      </w:r>
    </w:p>
    <w:p w:rsidR="005B62FF" w:rsidRPr="00302C7E" w:rsidRDefault="005B62FF" w:rsidP="00F82E46">
      <w:pPr>
        <w:pStyle w:val="a3"/>
        <w:numPr>
          <w:ilvl w:val="0"/>
          <w:numId w:val="19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5B62FF" w:rsidRPr="00302C7E" w:rsidRDefault="005B62FF" w:rsidP="00F82E46">
      <w:pPr>
        <w:pStyle w:val="a3"/>
        <w:numPr>
          <w:ilvl w:val="0"/>
          <w:numId w:val="19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вычислять расстояние до планет по горизонтальному параллаксу, а их размер</w:t>
      </w:r>
      <w:r w:rsidR="00D748AE" w:rsidRPr="00302C7E">
        <w:rPr>
          <w:rFonts w:ascii="Times New Roman" w:eastAsia="Gabriola" w:hAnsi="Times New Roman"/>
          <w:sz w:val="24"/>
          <w:szCs w:val="24"/>
        </w:rPr>
        <w:t>ы по угловым размерам и расстоя</w:t>
      </w:r>
      <w:r w:rsidRPr="00302C7E">
        <w:rPr>
          <w:rFonts w:ascii="Times New Roman" w:eastAsia="Gabriola" w:hAnsi="Times New Roman"/>
          <w:sz w:val="24"/>
          <w:szCs w:val="24"/>
        </w:rPr>
        <w:t>нию;</w:t>
      </w:r>
    </w:p>
    <w:p w:rsidR="005B62FF" w:rsidRPr="00302C7E" w:rsidRDefault="005B62FF" w:rsidP="00F82E46">
      <w:pPr>
        <w:pStyle w:val="a3"/>
        <w:numPr>
          <w:ilvl w:val="0"/>
          <w:numId w:val="19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формулировать законы Кеплера, определять массы планет на основе третьего (уточненного) закона Кеплера;</w:t>
      </w:r>
    </w:p>
    <w:p w:rsidR="005B62FF" w:rsidRPr="00302C7E" w:rsidRDefault="005B62FF" w:rsidP="00F82E46">
      <w:pPr>
        <w:pStyle w:val="a3"/>
        <w:numPr>
          <w:ilvl w:val="0"/>
          <w:numId w:val="19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005B62FF" w:rsidRPr="00302C7E" w:rsidRDefault="005B62FF" w:rsidP="00F82E46">
      <w:pPr>
        <w:pStyle w:val="a3"/>
        <w:numPr>
          <w:ilvl w:val="0"/>
          <w:numId w:val="19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lastRenderedPageBreak/>
        <w:t>объяснять причины возникновения приливов на Земле возмущений в движении тел Солнечной системы;</w:t>
      </w:r>
    </w:p>
    <w:p w:rsidR="005B62FF" w:rsidRPr="00302C7E" w:rsidRDefault="005B62FF" w:rsidP="00F82E46">
      <w:pPr>
        <w:pStyle w:val="a3"/>
        <w:numPr>
          <w:ilvl w:val="0"/>
          <w:numId w:val="19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характеризовать особенности движения и маневров космических аппаратов для исследования тел Солнечной системы.</w:t>
      </w:r>
    </w:p>
    <w:p w:rsidR="00246376" w:rsidRPr="00302C7E" w:rsidRDefault="00CB41F1" w:rsidP="00F82E46">
      <w:pPr>
        <w:spacing w:after="0" w:line="240" w:lineRule="auto"/>
        <w:ind w:right="-30"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302C7E">
        <w:rPr>
          <w:rFonts w:ascii="Times New Roman" w:hAnsi="Times New Roman"/>
          <w:b/>
          <w:color w:val="000000"/>
          <w:sz w:val="24"/>
          <w:szCs w:val="24"/>
        </w:rPr>
        <w:t>Демонстрации.</w:t>
      </w:r>
    </w:p>
    <w:p w:rsidR="00EC5201" w:rsidRPr="00302C7E" w:rsidRDefault="00EC5201" w:rsidP="00F82E46">
      <w:pPr>
        <w:pStyle w:val="a3"/>
        <w:numPr>
          <w:ilvl w:val="0"/>
          <w:numId w:val="41"/>
        </w:numPr>
        <w:spacing w:after="0" w:line="240" w:lineRule="auto"/>
        <w:ind w:left="0" w:right="-3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динамическая модель Солнечной системы;</w:t>
      </w:r>
    </w:p>
    <w:p w:rsidR="00EC5201" w:rsidRPr="00302C7E" w:rsidRDefault="00EC5201" w:rsidP="00F82E46">
      <w:pPr>
        <w:pStyle w:val="a3"/>
        <w:numPr>
          <w:ilvl w:val="0"/>
          <w:numId w:val="41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изображения видимого движения планет, планетных конфигураций;</w:t>
      </w:r>
    </w:p>
    <w:p w:rsidR="00EC5201" w:rsidRPr="00302C7E" w:rsidRDefault="00EC5201" w:rsidP="00F82E46">
      <w:pPr>
        <w:pStyle w:val="a3"/>
        <w:numPr>
          <w:ilvl w:val="0"/>
          <w:numId w:val="41"/>
        </w:numPr>
        <w:spacing w:after="0" w:line="240" w:lineRule="auto"/>
        <w:ind w:left="0" w:right="-3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портреты Птолемея, Коперника, Кеплера, Ньютона;</w:t>
      </w:r>
    </w:p>
    <w:p w:rsidR="00EC5201" w:rsidRPr="00302C7E" w:rsidRDefault="00EC5201" w:rsidP="00F82E46">
      <w:pPr>
        <w:pStyle w:val="a3"/>
        <w:numPr>
          <w:ilvl w:val="0"/>
          <w:numId w:val="41"/>
        </w:numPr>
        <w:spacing w:after="0" w:line="240" w:lineRule="auto"/>
        <w:ind w:left="0" w:right="-3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схема Солнечной системы;</w:t>
      </w:r>
    </w:p>
    <w:p w:rsidR="00EC5201" w:rsidRPr="00302C7E" w:rsidRDefault="00EC5201" w:rsidP="00F82E46">
      <w:pPr>
        <w:pStyle w:val="a3"/>
        <w:numPr>
          <w:ilvl w:val="0"/>
          <w:numId w:val="41"/>
        </w:numPr>
        <w:spacing w:after="0" w:line="240" w:lineRule="auto"/>
        <w:ind w:left="0"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фотоизображения Солнца и Луны во время затмений.</w:t>
      </w:r>
    </w:p>
    <w:p w:rsidR="00B048CF" w:rsidRDefault="00B048CF" w:rsidP="00F82E46">
      <w:pPr>
        <w:spacing w:after="0" w:line="240" w:lineRule="auto"/>
        <w:ind w:right="-30" w:firstLine="851"/>
        <w:jc w:val="center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</w:p>
    <w:p w:rsidR="005B62FF" w:rsidRPr="00302C7E" w:rsidRDefault="005B62FF" w:rsidP="00F82E46">
      <w:pPr>
        <w:spacing w:after="0" w:line="240" w:lineRule="auto"/>
        <w:ind w:right="-30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Природа тел Солнечной системы </w:t>
      </w:r>
      <w:r w:rsidRPr="00302C7E">
        <w:rPr>
          <w:rFonts w:ascii="Times New Roman" w:eastAsia="Gabriola" w:hAnsi="Times New Roman"/>
          <w:b/>
          <w:sz w:val="24"/>
          <w:szCs w:val="24"/>
          <w:u w:val="single"/>
        </w:rPr>
        <w:t>(8 ч)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Солнечная система как комплекс тел, имеющих общее происхождение. Земля и Луна — двойная планета. Ис-следования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кольца. Малые тела Солнечной системы: астероиды, планеты-карлики, кометы, метеороиды. Метеоры, болиды и метеориты.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изучение темы позволяют: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природу</w:t>
      </w:r>
      <w:r w:rsidR="00D748AE" w:rsidRPr="00302C7E">
        <w:rPr>
          <w:rFonts w:ascii="Times New Roman" w:eastAsia="Gabriola" w:hAnsi="Times New Roman"/>
          <w:sz w:val="24"/>
          <w:szCs w:val="24"/>
        </w:rPr>
        <w:t xml:space="preserve"> Луны и объяснять причины ее от</w:t>
      </w:r>
      <w:r w:rsidRPr="00302C7E">
        <w:rPr>
          <w:rFonts w:ascii="Times New Roman" w:eastAsia="Gabriola" w:hAnsi="Times New Roman"/>
          <w:sz w:val="24"/>
          <w:szCs w:val="24"/>
        </w:rPr>
        <w:t>личия от Земли;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перечислять существенные различия природы двух групп планет и объяснять причины их возникновения;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объяснять механизм парникового эффекта и его значение для формирования и сохранения уникальной природы Земли;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характерные особенности природы планет-гигантов, их спутников и колец;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характеризовать природу малых тел Солнечной системы и объяснять причины их значительных различий;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последствия падения на Землю крупных метеоритов;</w:t>
      </w:r>
    </w:p>
    <w:p w:rsidR="005B62FF" w:rsidRPr="00302C7E" w:rsidRDefault="005B62FF" w:rsidP="00F82E46">
      <w:pPr>
        <w:pStyle w:val="a3"/>
        <w:numPr>
          <w:ilvl w:val="0"/>
          <w:numId w:val="16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объяснять сущность астероидно-кометной опасности, возможности и способы ее предотвращения.</w:t>
      </w:r>
    </w:p>
    <w:p w:rsidR="00CB41F1" w:rsidRPr="00302C7E" w:rsidRDefault="00CB41F1" w:rsidP="00F82E46">
      <w:pPr>
        <w:spacing w:after="0" w:line="240" w:lineRule="auto"/>
        <w:ind w:right="-30"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302C7E">
        <w:rPr>
          <w:rFonts w:ascii="Times New Roman" w:hAnsi="Times New Roman"/>
          <w:b/>
          <w:color w:val="000000"/>
          <w:sz w:val="24"/>
          <w:szCs w:val="24"/>
        </w:rPr>
        <w:t>Демонстрации</w:t>
      </w:r>
      <w:r w:rsidR="00EC5201" w:rsidRPr="00302C7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C5201" w:rsidRPr="00302C7E" w:rsidRDefault="00EC5201" w:rsidP="00F82E46">
      <w:pPr>
        <w:pStyle w:val="a3"/>
        <w:numPr>
          <w:ilvl w:val="0"/>
          <w:numId w:val="42"/>
        </w:num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глобус Луны;</w:t>
      </w:r>
    </w:p>
    <w:p w:rsidR="00EC5201" w:rsidRPr="00302C7E" w:rsidRDefault="00EC5201" w:rsidP="00F82E46">
      <w:pPr>
        <w:pStyle w:val="a3"/>
        <w:numPr>
          <w:ilvl w:val="0"/>
          <w:numId w:val="42"/>
        </w:num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динамическая модель Солнечной системы;</w:t>
      </w:r>
    </w:p>
    <w:p w:rsidR="00EC5201" w:rsidRPr="00302C7E" w:rsidRDefault="00EC5201" w:rsidP="00F82E46">
      <w:pPr>
        <w:pStyle w:val="a3"/>
        <w:numPr>
          <w:ilvl w:val="0"/>
          <w:numId w:val="42"/>
        </w:num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изображения межпланетных космических аппаратов;</w:t>
      </w:r>
    </w:p>
    <w:p w:rsidR="00EC5201" w:rsidRPr="00302C7E" w:rsidRDefault="00EC5201" w:rsidP="00F82E46">
      <w:pPr>
        <w:pStyle w:val="a3"/>
        <w:numPr>
          <w:ilvl w:val="0"/>
          <w:numId w:val="42"/>
        </w:num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изображения объектов Солнечной системы;</w:t>
      </w:r>
    </w:p>
    <w:p w:rsidR="00EC5201" w:rsidRPr="00302C7E" w:rsidRDefault="00EC5201" w:rsidP="00F82E46">
      <w:pPr>
        <w:pStyle w:val="a3"/>
        <w:numPr>
          <w:ilvl w:val="0"/>
          <w:numId w:val="42"/>
        </w:num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космические снимки малих тел Солнечной системы;</w:t>
      </w:r>
    </w:p>
    <w:p w:rsidR="00EC5201" w:rsidRPr="00302C7E" w:rsidRDefault="00EC5201" w:rsidP="00F82E46">
      <w:pPr>
        <w:pStyle w:val="a3"/>
        <w:numPr>
          <w:ilvl w:val="0"/>
          <w:numId w:val="42"/>
        </w:num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космические снимки планет Солнечной системы;</w:t>
      </w:r>
    </w:p>
    <w:p w:rsidR="00EC5201" w:rsidRPr="00302C7E" w:rsidRDefault="00EC5201" w:rsidP="00F82E46">
      <w:pPr>
        <w:pStyle w:val="a3"/>
        <w:numPr>
          <w:ilvl w:val="0"/>
          <w:numId w:val="42"/>
        </w:num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таблицы физических и орбитальных характеристик планет Солнечной системы;</w:t>
      </w:r>
    </w:p>
    <w:p w:rsidR="00EC5201" w:rsidRPr="00302C7E" w:rsidRDefault="00EC5201" w:rsidP="00F82E46">
      <w:pPr>
        <w:pStyle w:val="a3"/>
        <w:numPr>
          <w:ilvl w:val="0"/>
          <w:numId w:val="42"/>
        </w:num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фотография поверхности Луны.</w:t>
      </w:r>
    </w:p>
    <w:p w:rsidR="00F33CF3" w:rsidRPr="00302C7E" w:rsidRDefault="00F33CF3" w:rsidP="00F82E46">
      <w:pPr>
        <w:spacing w:after="0" w:line="240" w:lineRule="auto"/>
        <w:ind w:right="-30" w:firstLine="851"/>
        <w:jc w:val="center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</w:p>
    <w:p w:rsidR="00B048CF" w:rsidRDefault="00B048CF" w:rsidP="00F82E46">
      <w:pPr>
        <w:spacing w:after="0" w:line="240" w:lineRule="auto"/>
        <w:ind w:right="-30" w:firstLine="851"/>
        <w:jc w:val="center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</w:p>
    <w:p w:rsidR="005B62FF" w:rsidRPr="00302C7E" w:rsidRDefault="005B62FF" w:rsidP="00F82E46">
      <w:pPr>
        <w:spacing w:after="0" w:line="240" w:lineRule="auto"/>
        <w:ind w:right="-30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  <w:u w:val="single"/>
        </w:rPr>
        <w:lastRenderedPageBreak/>
        <w:t xml:space="preserve">Солнце и звезды </w:t>
      </w:r>
      <w:r w:rsidRPr="00302C7E">
        <w:rPr>
          <w:rFonts w:ascii="Times New Roman" w:eastAsia="Gabriola" w:hAnsi="Times New Roman"/>
          <w:b/>
          <w:sz w:val="24"/>
          <w:szCs w:val="24"/>
          <w:u w:val="single"/>
        </w:rPr>
        <w:t>(6 ч)</w:t>
      </w:r>
    </w:p>
    <w:p w:rsidR="005B62FF" w:rsidRPr="00302C7E" w:rsidRDefault="005B62FF" w:rsidP="00F82E46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5B62FF" w:rsidRPr="00302C7E" w:rsidRDefault="005B62FF" w:rsidP="00F33CF3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освоения темы позволяют:</w:t>
      </w:r>
    </w:p>
    <w:p w:rsidR="005B62FF" w:rsidRPr="00302C7E" w:rsidRDefault="005B62FF" w:rsidP="00F33CF3">
      <w:pPr>
        <w:pStyle w:val="a3"/>
        <w:numPr>
          <w:ilvl w:val="3"/>
          <w:numId w:val="20"/>
        </w:numPr>
        <w:tabs>
          <w:tab w:val="left" w:pos="1530"/>
        </w:tabs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определять и различать понятия (звезда, модель звезды, светимость, парсек, световой год);характеризовать физическое состояние вещества Солнца и звезд и источники их энергии;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внутреннее строение Солнца и способы передачи энергии из центра к поверхности;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объяснять механизм возникновения на Солнце грануляции и пятен;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наблюдаемые проявления солнечной активности и их влияние на Землю;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вычислять расстояние до звезд по годичному параллаксу;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сравнивать модели различных типов звезд с моделью Солнца;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объяснять причины изменения светимости переменных звезд;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механизм вспышек Новых и Сверхновых;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оценивать время существования звезд в зависимости от их массы;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описывать этапы формирования и эволюции звезды;</w:t>
      </w:r>
    </w:p>
    <w:p w:rsidR="005B62FF" w:rsidRPr="00302C7E" w:rsidRDefault="005B62FF" w:rsidP="00F33CF3">
      <w:pPr>
        <w:pStyle w:val="a3"/>
        <w:numPr>
          <w:ilvl w:val="0"/>
          <w:numId w:val="20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EC5201" w:rsidRPr="00302C7E" w:rsidRDefault="00CB41F1" w:rsidP="00F33CF3">
      <w:pPr>
        <w:spacing w:after="0" w:line="240" w:lineRule="auto"/>
        <w:ind w:right="-30"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302C7E">
        <w:rPr>
          <w:rFonts w:ascii="Times New Roman" w:hAnsi="Times New Roman"/>
          <w:b/>
          <w:color w:val="000000"/>
          <w:sz w:val="24"/>
          <w:szCs w:val="24"/>
        </w:rPr>
        <w:t>Демонстрации.</w:t>
      </w:r>
    </w:p>
    <w:p w:rsidR="00EC5201" w:rsidRPr="00302C7E" w:rsidRDefault="00EC5201" w:rsidP="00F33CF3">
      <w:pPr>
        <w:pStyle w:val="a3"/>
        <w:numPr>
          <w:ilvl w:val="0"/>
          <w:numId w:val="43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диаграмма Герцшпрунга – Рассела;</w:t>
      </w:r>
    </w:p>
    <w:p w:rsidR="00EC5201" w:rsidRPr="00302C7E" w:rsidRDefault="00EC5201" w:rsidP="00F33CF3">
      <w:pPr>
        <w:pStyle w:val="a3"/>
        <w:numPr>
          <w:ilvl w:val="0"/>
          <w:numId w:val="43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схема внутреннего строения звезд;</w:t>
      </w:r>
    </w:p>
    <w:p w:rsidR="00EC5201" w:rsidRPr="00302C7E" w:rsidRDefault="00EC5201" w:rsidP="00F33CF3">
      <w:pPr>
        <w:pStyle w:val="a3"/>
        <w:numPr>
          <w:ilvl w:val="0"/>
          <w:numId w:val="43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схема внутреннего строения Солнца;</w:t>
      </w:r>
    </w:p>
    <w:p w:rsidR="00EC5201" w:rsidRPr="00302C7E" w:rsidRDefault="00EC5201" w:rsidP="00F33CF3">
      <w:pPr>
        <w:pStyle w:val="a3"/>
        <w:numPr>
          <w:ilvl w:val="0"/>
          <w:numId w:val="43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схема эволюционных стадий развития звезд на диаграмме Герцшпрунга – Рассела;</w:t>
      </w:r>
    </w:p>
    <w:p w:rsidR="00EC5201" w:rsidRPr="00302C7E" w:rsidRDefault="00EC5201" w:rsidP="00F33CF3">
      <w:pPr>
        <w:pStyle w:val="a3"/>
        <w:numPr>
          <w:ilvl w:val="0"/>
          <w:numId w:val="43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фотографии активных образований на Солнце, атмосферы и короны Солнца;</w:t>
      </w:r>
    </w:p>
    <w:p w:rsidR="00EC5201" w:rsidRPr="00302C7E" w:rsidRDefault="00EC5201" w:rsidP="00F33CF3">
      <w:pPr>
        <w:pStyle w:val="a3"/>
        <w:numPr>
          <w:ilvl w:val="0"/>
          <w:numId w:val="43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фотоизображения взрывов новых и сверхновых звезд;</w:t>
      </w:r>
    </w:p>
    <w:p w:rsidR="00EC5201" w:rsidRPr="00302C7E" w:rsidRDefault="00EC5201" w:rsidP="00F33CF3">
      <w:pPr>
        <w:pStyle w:val="a3"/>
        <w:numPr>
          <w:ilvl w:val="0"/>
          <w:numId w:val="43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фотоизображения Солнца и известных звезд.</w:t>
      </w:r>
    </w:p>
    <w:p w:rsidR="00F33CF3" w:rsidRPr="00302C7E" w:rsidRDefault="00F33CF3" w:rsidP="00F33CF3">
      <w:pPr>
        <w:spacing w:after="0" w:line="240" w:lineRule="auto"/>
        <w:ind w:right="-30" w:firstLine="851"/>
        <w:jc w:val="center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</w:p>
    <w:p w:rsidR="005B62FF" w:rsidRPr="00302C7E" w:rsidRDefault="005B62FF" w:rsidP="00F33CF3">
      <w:pPr>
        <w:spacing w:after="0" w:line="240" w:lineRule="auto"/>
        <w:ind w:right="-30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Строение и эволюция Вселенной </w:t>
      </w:r>
      <w:r w:rsidRPr="00302C7E">
        <w:rPr>
          <w:rFonts w:ascii="Times New Roman" w:eastAsia="Gabriola" w:hAnsi="Times New Roman"/>
          <w:b/>
          <w:sz w:val="24"/>
          <w:szCs w:val="24"/>
          <w:u w:val="single"/>
        </w:rPr>
        <w:t>(5 ч)</w:t>
      </w:r>
    </w:p>
    <w:p w:rsidR="005B62FF" w:rsidRPr="00302C7E" w:rsidRDefault="005B62FF" w:rsidP="00F33CF3">
      <w:pPr>
        <w:spacing w:after="0" w:line="240" w:lineRule="auto"/>
        <w:ind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</w:r>
    </w:p>
    <w:p w:rsidR="005B62FF" w:rsidRPr="00302C7E" w:rsidRDefault="005B62FF" w:rsidP="00F33CF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изучения темы позволяют: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объяснять смысл понятий (космология, Вселенная, модель Вселенной, Большой взрыв, реликтовое излучение);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характеризовать основные параметры Галактики (размеры, состав, структура и кинематика);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определять расстояние до звездных скоплений и галактик по цефеидам на основе зависимости «период — светимость»;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lastRenderedPageBreak/>
        <w:t>распознавать типы галактик (спиральные, эллиптические, неправильные);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сравнивать выводы А. Эйнштейна и А. А. Фридмана относительно модели Вселенной;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обосновывать справедливость модели Фридмана результатами наблюдений «красного смещения» в спектрах галактик;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формулировать закон Хаббла;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определять расстояние до галактик на основе закона Хаббла; по светимости Сверхновых;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оценивать возраст Вселенной на основе постоянной Хаббла;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интерпретировать обнаружение реликтового излучения как свидетельство в пользу гипотезы Горячей Вселенной;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классифицировать основные периоды эволюции Вселенной с момента начала ее расширения  —  Большого взрыва;</w:t>
      </w:r>
    </w:p>
    <w:p w:rsidR="005B62FF" w:rsidRPr="00302C7E" w:rsidRDefault="005B62FF" w:rsidP="00F33CF3">
      <w:pPr>
        <w:pStyle w:val="a3"/>
        <w:numPr>
          <w:ilvl w:val="0"/>
          <w:numId w:val="17"/>
        </w:numPr>
        <w:spacing w:after="0" w:line="240" w:lineRule="auto"/>
        <w:ind w:left="0" w:right="-30" w:firstLine="851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интерпретировать современные данные об ускорении расширения Вселенной как результата действия антитяготения «темной энергии» — вида материи, природа которой еще неизвестна.</w:t>
      </w:r>
    </w:p>
    <w:p w:rsidR="00EC5201" w:rsidRPr="00302C7E" w:rsidRDefault="00CB41F1" w:rsidP="00F33CF3">
      <w:pPr>
        <w:spacing w:after="0" w:line="240" w:lineRule="auto"/>
        <w:ind w:right="-30"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302C7E">
        <w:rPr>
          <w:rFonts w:ascii="Times New Roman" w:hAnsi="Times New Roman"/>
          <w:b/>
          <w:color w:val="000000"/>
          <w:sz w:val="24"/>
          <w:szCs w:val="24"/>
        </w:rPr>
        <w:t>Демонстрации.</w:t>
      </w:r>
    </w:p>
    <w:p w:rsidR="00EC5201" w:rsidRPr="00302C7E" w:rsidRDefault="00EC5201" w:rsidP="00F33CF3">
      <w:pPr>
        <w:pStyle w:val="a3"/>
        <w:numPr>
          <w:ilvl w:val="0"/>
          <w:numId w:val="44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изображения радиотелескопов и космических аппаратов, использованных для поиска жизни во Вселенной;</w:t>
      </w:r>
    </w:p>
    <w:p w:rsidR="00EC5201" w:rsidRPr="00302C7E" w:rsidRDefault="00EC5201" w:rsidP="00F33CF3">
      <w:pPr>
        <w:pStyle w:val="a3"/>
        <w:numPr>
          <w:ilvl w:val="0"/>
          <w:numId w:val="44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схема строения Галактики;</w:t>
      </w:r>
    </w:p>
    <w:p w:rsidR="00EC5201" w:rsidRPr="00302C7E" w:rsidRDefault="00EC5201" w:rsidP="00F33CF3">
      <w:pPr>
        <w:pStyle w:val="a3"/>
        <w:numPr>
          <w:ilvl w:val="0"/>
          <w:numId w:val="44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схемы моделей Вселенной;</w:t>
      </w:r>
    </w:p>
    <w:p w:rsidR="00EC5201" w:rsidRPr="00302C7E" w:rsidRDefault="00EC5201" w:rsidP="00F33CF3">
      <w:pPr>
        <w:pStyle w:val="a3"/>
        <w:numPr>
          <w:ilvl w:val="0"/>
          <w:numId w:val="44"/>
        </w:numPr>
        <w:spacing w:after="0" w:line="240" w:lineRule="auto"/>
        <w:ind w:right="-30" w:firstLine="851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таблица - схема основных этапов развития Вселенной;</w:t>
      </w:r>
    </w:p>
    <w:p w:rsidR="00EC5201" w:rsidRPr="00302C7E" w:rsidRDefault="00EC5201" w:rsidP="00EC5201">
      <w:pPr>
        <w:pStyle w:val="a3"/>
        <w:numPr>
          <w:ilvl w:val="0"/>
          <w:numId w:val="44"/>
        </w:numPr>
        <w:spacing w:after="0" w:line="240" w:lineRule="auto"/>
        <w:ind w:right="1134" w:firstLine="709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фотографии звездных скоплений и туманностей;</w:t>
      </w:r>
    </w:p>
    <w:p w:rsidR="00EC5201" w:rsidRPr="00302C7E" w:rsidRDefault="00EC5201" w:rsidP="00EC5201">
      <w:pPr>
        <w:pStyle w:val="a3"/>
        <w:numPr>
          <w:ilvl w:val="0"/>
          <w:numId w:val="44"/>
        </w:numPr>
        <w:spacing w:after="0" w:line="240" w:lineRule="auto"/>
        <w:ind w:right="1134" w:firstLine="709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фотографии Млечного Пути;</w:t>
      </w:r>
    </w:p>
    <w:p w:rsidR="00EC5201" w:rsidRPr="00302C7E" w:rsidRDefault="00EC5201" w:rsidP="00EC5201">
      <w:pPr>
        <w:pStyle w:val="a3"/>
        <w:numPr>
          <w:ilvl w:val="0"/>
          <w:numId w:val="44"/>
        </w:numPr>
        <w:spacing w:after="0" w:line="240" w:lineRule="auto"/>
        <w:ind w:right="1134" w:firstLine="709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302C7E">
        <w:rPr>
          <w:rFonts w:ascii="Times New Roman" w:hAnsi="Times New Roman"/>
          <w:color w:val="000000"/>
          <w:sz w:val="24"/>
          <w:szCs w:val="24"/>
        </w:rPr>
        <w:t>фотографии разных типов галактик.</w:t>
      </w:r>
    </w:p>
    <w:p w:rsidR="00F33CF3" w:rsidRPr="00302C7E" w:rsidRDefault="00F33CF3" w:rsidP="0069270B">
      <w:pPr>
        <w:spacing w:after="0" w:line="240" w:lineRule="auto"/>
        <w:ind w:left="709" w:right="1134" w:firstLine="709"/>
        <w:jc w:val="center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</w:p>
    <w:p w:rsidR="005B62FF" w:rsidRPr="00302C7E" w:rsidRDefault="005B62FF" w:rsidP="0069270B">
      <w:pPr>
        <w:spacing w:after="0" w:line="240" w:lineRule="auto"/>
        <w:ind w:left="709" w:right="1134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Жизнь и разум во Вселенной </w:t>
      </w:r>
      <w:r w:rsidRPr="00302C7E">
        <w:rPr>
          <w:rFonts w:ascii="Times New Roman" w:eastAsia="Gabriola" w:hAnsi="Times New Roman"/>
          <w:b/>
          <w:sz w:val="24"/>
          <w:szCs w:val="24"/>
          <w:u w:val="single"/>
        </w:rPr>
        <w:t>(2 ч)</w:t>
      </w:r>
    </w:p>
    <w:p w:rsidR="005B62FF" w:rsidRPr="00302C7E" w:rsidRDefault="005B62FF" w:rsidP="00F33CF3">
      <w:pPr>
        <w:spacing w:after="0" w:line="240" w:lineRule="auto"/>
        <w:ind w:right="-31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5B62FF" w:rsidRPr="00302C7E" w:rsidRDefault="005B62FF" w:rsidP="00F33CF3">
      <w:pPr>
        <w:spacing w:after="0" w:line="240" w:lineRule="auto"/>
        <w:ind w:right="-31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302C7E">
        <w:rPr>
          <w:rFonts w:ascii="Times New Roman" w:eastAsia="Gabriola" w:hAnsi="Times New Roman"/>
          <w:sz w:val="24"/>
          <w:szCs w:val="24"/>
        </w:rPr>
        <w:t>позволяют:</w:t>
      </w:r>
    </w:p>
    <w:p w:rsidR="005B62FF" w:rsidRPr="00302C7E" w:rsidRDefault="005B62FF" w:rsidP="00F33CF3">
      <w:pPr>
        <w:pStyle w:val="a3"/>
        <w:numPr>
          <w:ilvl w:val="0"/>
          <w:numId w:val="21"/>
        </w:numPr>
        <w:spacing w:after="0" w:line="240" w:lineRule="auto"/>
        <w:ind w:left="0" w:right="-31" w:firstLine="851"/>
        <w:jc w:val="both"/>
        <w:rPr>
          <w:rFonts w:ascii="Times New Roman" w:eastAsia="Gabriola" w:hAnsi="Times New Roman"/>
          <w:sz w:val="24"/>
          <w:szCs w:val="24"/>
        </w:rPr>
      </w:pPr>
      <w:r w:rsidRPr="00302C7E">
        <w:rPr>
          <w:rFonts w:ascii="Times New Roman" w:eastAsia="Gabriola" w:hAnsi="Times New Roman"/>
          <w:sz w:val="24"/>
          <w:szCs w:val="24"/>
        </w:rPr>
        <w:t>систематизировать знания о методах исследования и современном состоянии проблемы существования жизни во Вселенной.</w:t>
      </w: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F33CF3" w:rsidRPr="00302C7E" w:rsidRDefault="00F33CF3" w:rsidP="00F33CF3">
      <w:pPr>
        <w:pStyle w:val="a3"/>
        <w:spacing w:after="0" w:line="240" w:lineRule="auto"/>
        <w:ind w:left="851" w:right="-31"/>
        <w:jc w:val="both"/>
        <w:rPr>
          <w:rFonts w:ascii="Times New Roman" w:eastAsia="Gabriola" w:hAnsi="Times New Roman"/>
          <w:sz w:val="24"/>
          <w:szCs w:val="24"/>
        </w:rPr>
      </w:pPr>
    </w:p>
    <w:p w:rsidR="00B048CF" w:rsidRDefault="00B048CF">
      <w:pPr>
        <w:rPr>
          <w:rFonts w:ascii="Times New Roman" w:eastAsia="Gabriola" w:hAnsi="Times New Roman"/>
          <w:sz w:val="24"/>
          <w:szCs w:val="24"/>
        </w:rPr>
        <w:sectPr w:rsidR="00B048CF" w:rsidSect="00B048C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Gabriola" w:hAnsi="Times New Roman"/>
          <w:sz w:val="24"/>
          <w:szCs w:val="24"/>
        </w:rPr>
        <w:br w:type="page"/>
      </w:r>
    </w:p>
    <w:p w:rsidR="00F0782B" w:rsidRPr="00302C7E" w:rsidRDefault="00F0782B" w:rsidP="00B048CF">
      <w:pPr>
        <w:pStyle w:val="a3"/>
        <w:spacing w:after="0" w:line="240" w:lineRule="auto"/>
        <w:ind w:left="851" w:right="-31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lastRenderedPageBreak/>
        <w:t>Тематическое планирование.</w:t>
      </w:r>
    </w:p>
    <w:p w:rsidR="00F0782B" w:rsidRPr="00302C7E" w:rsidRDefault="00F0782B" w:rsidP="005B62FF">
      <w:pPr>
        <w:pStyle w:val="a3"/>
        <w:spacing w:after="0" w:line="240" w:lineRule="auto"/>
        <w:ind w:left="1739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52"/>
        <w:gridCol w:w="1858"/>
        <w:gridCol w:w="851"/>
        <w:gridCol w:w="850"/>
        <w:gridCol w:w="851"/>
        <w:gridCol w:w="10064"/>
      </w:tblGrid>
      <w:tr w:rsidR="00302C7E" w:rsidRPr="00302C7E" w:rsidTr="00B048CF">
        <w:trPr>
          <w:trHeight w:val="549"/>
        </w:trPr>
        <w:tc>
          <w:tcPr>
            <w:tcW w:w="552" w:type="dxa"/>
            <w:vMerge w:val="restart"/>
            <w:vAlign w:val="center"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vAlign w:val="center"/>
          </w:tcPr>
          <w:p w:rsidR="00302C7E" w:rsidRPr="00302C7E" w:rsidRDefault="00302C7E" w:rsidP="00302C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4"/>
              </w:rPr>
            </w:pPr>
            <w:r w:rsidRPr="00302C7E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4"/>
              </w:rPr>
              <w:t>Количество часов теории</w:t>
            </w:r>
          </w:p>
        </w:tc>
        <w:tc>
          <w:tcPr>
            <w:tcW w:w="850" w:type="dxa"/>
            <w:vMerge w:val="restart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4"/>
              </w:rPr>
            </w:pPr>
            <w:r w:rsidRPr="00302C7E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4"/>
              </w:rPr>
              <w:t>Практические работы</w:t>
            </w:r>
          </w:p>
        </w:tc>
        <w:tc>
          <w:tcPr>
            <w:tcW w:w="851" w:type="dxa"/>
            <w:vMerge w:val="restart"/>
            <w:vAlign w:val="center"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4"/>
              </w:rPr>
            </w:pPr>
            <w:r w:rsidRPr="00302C7E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4"/>
              </w:rPr>
              <w:t>Контрольные работы</w:t>
            </w:r>
          </w:p>
        </w:tc>
        <w:tc>
          <w:tcPr>
            <w:tcW w:w="10064" w:type="dxa"/>
            <w:vMerge w:val="restart"/>
            <w:vAlign w:val="center"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учащегося</w:t>
            </w:r>
          </w:p>
        </w:tc>
      </w:tr>
      <w:tr w:rsidR="00302C7E" w:rsidRPr="00302C7E" w:rsidTr="00B048CF">
        <w:trPr>
          <w:trHeight w:val="349"/>
        </w:trPr>
        <w:tc>
          <w:tcPr>
            <w:tcW w:w="552" w:type="dxa"/>
            <w:vMerge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</w:tcPr>
          <w:p w:rsidR="00302C7E" w:rsidRPr="00302C7E" w:rsidRDefault="00302C7E" w:rsidP="00302C7E">
            <w:pPr>
              <w:pStyle w:val="a4"/>
              <w:spacing w:after="0"/>
              <w:jc w:val="center"/>
              <w:rPr>
                <w:rFonts w:ascii="Times New Roman" w:eastAsia="Gabriola" w:hAnsi="Times New Roman" w:cs="Times New Roman" w:hint="default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302C7E" w:rsidRPr="00302C7E" w:rsidRDefault="00302C7E" w:rsidP="005066D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C7E" w:rsidRPr="00302C7E" w:rsidTr="00B048CF">
        <w:trPr>
          <w:trHeight w:val="1417"/>
        </w:trPr>
        <w:tc>
          <w:tcPr>
            <w:tcW w:w="552" w:type="dxa"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center"/>
          </w:tcPr>
          <w:p w:rsidR="00302C7E" w:rsidRPr="00302C7E" w:rsidRDefault="00302C7E" w:rsidP="00302C7E">
            <w:pPr>
              <w:pStyle w:val="a4"/>
              <w:spacing w:after="0"/>
              <w:jc w:val="center"/>
              <w:rPr>
                <w:rFonts w:ascii="Times New Roman" w:eastAsia="Gabriola" w:hAnsi="Times New Roman" w:cs="Times New Roman" w:hint="default"/>
                <w:b/>
                <w:bCs/>
              </w:rPr>
            </w:pPr>
            <w:r w:rsidRPr="00302C7E">
              <w:rPr>
                <w:rFonts w:ascii="Times New Roman" w:eastAsia="Gabriola" w:hAnsi="Times New Roman" w:cs="Times New Roman" w:hint="default"/>
                <w:b/>
                <w:bCs/>
              </w:rPr>
              <w:t>Что изучает астрономия. Наблюдения — основа астрономии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10064" w:type="dxa"/>
          </w:tcPr>
          <w:p w:rsidR="00302C7E" w:rsidRPr="00302C7E" w:rsidRDefault="00302C7E" w:rsidP="005066D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C7E">
              <w:rPr>
                <w:rFonts w:ascii="Times New Roman" w:hAnsi="Times New Roman"/>
                <w:bCs/>
                <w:sz w:val="24"/>
                <w:szCs w:val="24"/>
              </w:rPr>
              <w:t>Поиск примеров, подтверждающих практическую направленность астрономии.</w:t>
            </w:r>
          </w:p>
          <w:p w:rsidR="00302C7E" w:rsidRPr="00302C7E" w:rsidRDefault="00302C7E" w:rsidP="00302C7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Применяет знания, полученные в курсе физики, для описани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устрой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ства телескопа. Характеризует преимущества наблюдений, проводи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мых из космоса.</w:t>
            </w:r>
          </w:p>
        </w:tc>
      </w:tr>
      <w:tr w:rsidR="00302C7E" w:rsidRPr="00302C7E" w:rsidTr="00B048CF">
        <w:trPr>
          <w:trHeight w:val="170"/>
        </w:trPr>
        <w:tc>
          <w:tcPr>
            <w:tcW w:w="552" w:type="dxa"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302C7E" w:rsidRPr="00302C7E" w:rsidRDefault="00302C7E" w:rsidP="00302C7E">
            <w:pPr>
              <w:pStyle w:val="a4"/>
              <w:jc w:val="center"/>
              <w:rPr>
                <w:rFonts w:ascii="Times New Roman" w:eastAsia="Gabriola" w:hAnsi="Times New Roman" w:cs="Times New Roman" w:hint="default"/>
                <w:b/>
                <w:bCs/>
              </w:rPr>
            </w:pPr>
            <w:r w:rsidRPr="00302C7E">
              <w:rPr>
                <w:rFonts w:ascii="Times New Roman" w:eastAsia="Gabriola" w:hAnsi="Times New Roman" w:cs="Times New Roman" w:hint="default"/>
                <w:b/>
                <w:bCs/>
              </w:rPr>
              <w:t>Практические основы астрономии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02C7E" w:rsidRPr="00302C7E" w:rsidRDefault="00302C7E" w:rsidP="00EC5201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5B62FF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10064" w:type="dxa"/>
          </w:tcPr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презентации об истории названий созвездий и звезд.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Применяет знания, полученные в курсе географии, о составлении карт в различных проекциях.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Работает со звездной картой при орга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низации и проведении наблюдений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Характеризует отличительные особенности суточного движения звезд на полюсах, экваторе и в сред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них широтах Земли.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Характеризует особенности су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точного движения Солнца на полю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сах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экваторе и в средних широтах Земли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Изучает основные фазы Луны. Описывает порядок их смены. Анализирует причины, по которым Луна всегда обращена к Земле одной стороной.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Описывает взаимное расположение Земли, Луны и Солнца в моменты затмений.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Объясняет причины, по которым за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тмения Солнца и Луны не происхо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дят каждый месяц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и презентация сообще</w:t>
            </w: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об истории календаря.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Анализирует необходимость введения часовых поясов, високосных лет и нового календарного стиля.</w:t>
            </w:r>
          </w:p>
        </w:tc>
      </w:tr>
      <w:tr w:rsidR="00302C7E" w:rsidRPr="00302C7E" w:rsidTr="00B048CF">
        <w:tc>
          <w:tcPr>
            <w:tcW w:w="552" w:type="dxa"/>
          </w:tcPr>
          <w:p w:rsidR="00302C7E" w:rsidRPr="00302C7E" w:rsidRDefault="00302C7E" w:rsidP="00B41150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858" w:type="dxa"/>
            <w:vAlign w:val="center"/>
          </w:tcPr>
          <w:p w:rsidR="00302C7E" w:rsidRPr="00302C7E" w:rsidRDefault="00302C7E" w:rsidP="00302C7E">
            <w:pPr>
              <w:pStyle w:val="a4"/>
              <w:spacing w:after="0"/>
              <w:jc w:val="center"/>
              <w:rPr>
                <w:rFonts w:ascii="Times New Roman" w:eastAsia="Gabriola" w:hAnsi="Times New Roman" w:cs="Times New Roman" w:hint="default"/>
                <w:b/>
                <w:bCs/>
              </w:rPr>
            </w:pPr>
            <w:r>
              <w:rPr>
                <w:rFonts w:ascii="Times New Roman" w:eastAsia="Gabriola" w:hAnsi="Times New Roman" w:cs="Times New Roman" w:hint="default"/>
                <w:b/>
                <w:bCs/>
              </w:rPr>
              <w:t>Строение Солнечной системы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A7676F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B41150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10064" w:type="dxa"/>
            <w:vAlign w:val="center"/>
          </w:tcPr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Подготовка и презентация сообще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ния означении открытий Коперни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ка и Галилея для формирования научной картины мира. Объясняет петлеобразное движе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ние планет с использованием эпи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циклов и дифферентов.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Описывает условия видимости пла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нет, находящихся в различных кон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фигурациях.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Решает задачи на вычисление звезд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ных периодов обращения внутрен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них и внешних планет.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Анализирует законы Кеплера, их значе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ния для развития физики и астрономии</w:t>
            </w:r>
            <w:r w:rsidRPr="00302C7E">
              <w:rPr>
                <w:rStyle w:val="2MicrosoftSansSerif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lastRenderedPageBreak/>
              <w:t>Решает задачи на вычисление рас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стояний планет от Солнца на основе третьего закона Кеплера.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Решает задачи на вычисление рас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стояний и размеров объектов.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Построение плана Солнечной систе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мы в принятом масштабе с указани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ем положения планет на орбитах. Определение возможности их на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блюдения на заданную дату.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Решает задачи на вычисление мас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сы планет.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2MicrosoftSansSerif8pt"/>
                <w:rFonts w:ascii="Franklin Gothic Medium" w:eastAsia="Franklin Gothic Medium" w:hAnsi="Franklin Gothic Medium" w:cs="Franklin Gothic Medium"/>
                <w:color w:val="auto"/>
                <w:sz w:val="24"/>
                <w:szCs w:val="24"/>
                <w:lang w:eastAsia="en-US" w:bidi="ar-SA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Объясняет механизм возникнове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ния возмущений и приливов.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Подготовка и презентация сообще</w:t>
            </w:r>
            <w:r w:rsidRPr="00302C7E">
              <w:rPr>
                <w:rStyle w:val="2MicrosoftSansSerif8pt1pt"/>
                <w:rFonts w:ascii="Times New Roman" w:hAnsi="Times New Roman" w:cs="Times New Roman"/>
                <w:sz w:val="24"/>
                <w:szCs w:val="24"/>
              </w:rPr>
              <w:t>ния о КА,</w:t>
            </w:r>
            <w:r w:rsidRPr="00302C7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исследующих природу тел Солнечной системы.</w:t>
            </w:r>
          </w:p>
        </w:tc>
      </w:tr>
      <w:tr w:rsidR="00302C7E" w:rsidRPr="00302C7E" w:rsidTr="00B048CF">
        <w:trPr>
          <w:trHeight w:val="170"/>
        </w:trPr>
        <w:tc>
          <w:tcPr>
            <w:tcW w:w="552" w:type="dxa"/>
          </w:tcPr>
          <w:p w:rsidR="00302C7E" w:rsidRPr="00302C7E" w:rsidRDefault="00302C7E" w:rsidP="0060751E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8" w:type="dxa"/>
            <w:vAlign w:val="center"/>
          </w:tcPr>
          <w:p w:rsidR="00302C7E" w:rsidRPr="00302C7E" w:rsidRDefault="00302C7E" w:rsidP="00302C7E">
            <w:pPr>
              <w:pStyle w:val="a4"/>
              <w:spacing w:after="0"/>
              <w:jc w:val="center"/>
              <w:rPr>
                <w:rFonts w:ascii="Times New Roman" w:eastAsia="Gabriola" w:hAnsi="Times New Roman" w:cs="Times New Roman" w:hint="default"/>
                <w:b/>
                <w:bCs/>
              </w:rPr>
            </w:pPr>
            <w:r w:rsidRPr="00302C7E">
              <w:rPr>
                <w:rFonts w:ascii="Times New Roman" w:eastAsia="Gabriola" w:hAnsi="Times New Roman" w:cs="Times New Roman" w:hint="default"/>
                <w:b/>
                <w:bCs/>
              </w:rPr>
              <w:t>Природа тел Солнечной системы.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60751E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60751E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rStyle w:val="29pt0pt"/>
                <w:rFonts w:eastAsia="Franklin Gothic Medium"/>
                <w:spacing w:val="0"/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На основе знаний физических зако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нов объясняет явления и процес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 xml:space="preserve">сы, происходящие в атмосферах планет. Описывает  и сравнивает природы планет земной группы. Объяснение причин существующих различий. 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Подготовка и презента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ция сообщения о результатах исследований планет земной группы.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Подготовка и презентация сообще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ния по этой проблеме. Участие в дискуссии.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rStyle w:val="29pt0pt"/>
                <w:rFonts w:eastAsia="Franklin Gothic Medium"/>
                <w:spacing w:val="0"/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На основе знаний законов физики описание природы планет-гигантов. Подготовка и презентация сообще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ния о новых результатах и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с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следований планет гигантов, их спутников  и колец. 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Анализирует определение поня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тия «планета».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Описывает внешний вид астеро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идов и комет.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Объясняет процессы, происходя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щие в комете, при изменении ее рас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стояния от Солнца.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Подготовка и презентация сообще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ния о способах обнаружения опасных космических объектов и предотвращения их столкновения с Землей.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На основе знания законов физики описывает и объясняет явления ме</w:t>
            </w: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теора и болида.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6"/>
              </w:numPr>
              <w:spacing w:line="240" w:lineRule="auto"/>
              <w:rPr>
                <w:sz w:val="24"/>
                <w:szCs w:val="24"/>
              </w:rPr>
            </w:pPr>
            <w:r w:rsidRPr="00302C7E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Подготовка сообщения о падении наиболее известных метеоритов.</w:t>
            </w:r>
          </w:p>
        </w:tc>
      </w:tr>
      <w:tr w:rsidR="00302C7E" w:rsidRPr="00302C7E" w:rsidTr="00B048CF">
        <w:trPr>
          <w:trHeight w:val="3931"/>
        </w:trPr>
        <w:tc>
          <w:tcPr>
            <w:tcW w:w="552" w:type="dxa"/>
          </w:tcPr>
          <w:p w:rsidR="00302C7E" w:rsidRPr="00302C7E" w:rsidRDefault="00302C7E" w:rsidP="0060751E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8" w:type="dxa"/>
            <w:vAlign w:val="center"/>
          </w:tcPr>
          <w:p w:rsidR="00302C7E" w:rsidRPr="00302C7E" w:rsidRDefault="00302C7E" w:rsidP="00B048CF">
            <w:pPr>
              <w:pStyle w:val="a4"/>
              <w:jc w:val="center"/>
              <w:rPr>
                <w:rFonts w:ascii="Times New Roman" w:eastAsia="Gabriola" w:hAnsi="Times New Roman" w:cs="Times New Roman" w:hint="default"/>
                <w:b/>
                <w:bCs/>
              </w:rPr>
            </w:pPr>
            <w:r w:rsidRPr="00302C7E">
              <w:rPr>
                <w:rFonts w:ascii="Times New Roman" w:eastAsia="Gabriola" w:hAnsi="Times New Roman" w:cs="Times New Roman" w:hint="default"/>
                <w:b/>
                <w:bCs/>
              </w:rPr>
              <w:t>Солнце и звезды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60751E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60751E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302C7E" w:rsidRPr="00302C7E" w:rsidRDefault="00302C7E" w:rsidP="005066DC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29pt0pt"/>
                <w:rFonts w:eastAsia="Calibri"/>
                <w:spacing w:val="0"/>
                <w:sz w:val="24"/>
                <w:szCs w:val="24"/>
              </w:rPr>
            </w:pPr>
            <w:r w:rsidRPr="00302C7E">
              <w:rPr>
                <w:rStyle w:val="29pt0pt"/>
                <w:rFonts w:eastAsia="Calibri"/>
                <w:spacing w:val="0"/>
                <w:sz w:val="24"/>
                <w:szCs w:val="24"/>
              </w:rPr>
              <w:t>На основе знаний физических зако</w:t>
            </w:r>
            <w:r w:rsidRPr="00302C7E">
              <w:rPr>
                <w:rStyle w:val="29pt0pt"/>
                <w:rFonts w:eastAsia="Calibri"/>
                <w:spacing w:val="0"/>
                <w:sz w:val="24"/>
                <w:szCs w:val="24"/>
              </w:rPr>
              <w:softHyphen/>
              <w:t>нов описывает и объясняет явления и процессы, наблюдаемые на Солн</w:t>
            </w:r>
            <w:r w:rsidRPr="00302C7E">
              <w:rPr>
                <w:rStyle w:val="29pt0pt"/>
                <w:rFonts w:eastAsia="Calibri"/>
                <w:spacing w:val="0"/>
                <w:sz w:val="24"/>
                <w:szCs w:val="24"/>
              </w:rPr>
              <w:softHyphen/>
              <w:t>це.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Описывает  процессы, происходя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щие при термоядерных реакциях протон-протонного цикла.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 основе знаний о плазме, получен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ных в курсе физики, описывает обра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зование пятен, протуберанцев и других проявлений солнечной ак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тивности.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Характеризует процессы солнеч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ной активности и механизма их влияния на Землю.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Определяет понятие «звезда». Указывает положение звезд на диа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грамме «спектр — светимость» согласно их характеристикам.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Анализирует основные группы диаграммы.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 основе знаний по физике описывает пульсацию цефеид как авто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колебательного процесса.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сообщения о способах обнаружения «экзопланет» и полу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ченных результатах</w:t>
            </w:r>
            <w:r w:rsidRPr="00302C7E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8CF" w:rsidRDefault="00302C7E" w:rsidP="005066DC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 основе знаний по физике оценивает врем</w:t>
            </w:r>
            <w:r w:rsidRPr="00302C7E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свечения звезды по извест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ной массе запасов водорода; для описания природы объектов на ко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нечной стадии эволюции звезд</w:t>
            </w:r>
            <w:r w:rsidRPr="00302C7E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C7E" w:rsidRPr="00B048CF" w:rsidRDefault="00B048CF" w:rsidP="00B048CF">
            <w:pPr>
              <w:tabs>
                <w:tab w:val="left" w:pos="2565"/>
              </w:tabs>
            </w:pPr>
            <w:r>
              <w:tab/>
            </w:r>
          </w:p>
        </w:tc>
      </w:tr>
      <w:tr w:rsidR="00302C7E" w:rsidRPr="00302C7E" w:rsidTr="00B048CF">
        <w:tc>
          <w:tcPr>
            <w:tcW w:w="552" w:type="dxa"/>
          </w:tcPr>
          <w:p w:rsidR="00302C7E" w:rsidRPr="00302C7E" w:rsidRDefault="00302C7E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858" w:type="dxa"/>
            <w:vAlign w:val="center"/>
          </w:tcPr>
          <w:p w:rsidR="00302C7E" w:rsidRPr="00302C7E" w:rsidRDefault="00302C7E" w:rsidP="00B048CF">
            <w:pPr>
              <w:pStyle w:val="a4"/>
              <w:jc w:val="center"/>
              <w:rPr>
                <w:rFonts w:ascii="Times New Roman" w:eastAsia="Gabriola" w:hAnsi="Times New Roman" w:cs="Times New Roman" w:hint="default"/>
                <w:b/>
                <w:bCs/>
              </w:rPr>
            </w:pPr>
            <w:r w:rsidRPr="00302C7E">
              <w:rPr>
                <w:rFonts w:ascii="Times New Roman" w:eastAsia="Gabriola" w:hAnsi="Times New Roman" w:cs="Times New Roman" w:hint="default"/>
                <w:b/>
                <w:bCs/>
              </w:rPr>
              <w:t>Строение и эволюция Вселенной.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10064" w:type="dxa"/>
            <w:vAlign w:val="center"/>
          </w:tcPr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Описывает строение и структуру Галактики</w:t>
            </w:r>
            <w:r w:rsidRPr="00302C7E">
              <w:rPr>
                <w:rStyle w:val="2BookmanOldStyle5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Изучает объекты плоской и сфе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рической подсистем.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сообщения о развитии исследований Галактики.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pacing w:after="0" w:line="240" w:lineRule="auto"/>
              <w:jc w:val="both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 основе знаний по физике объяс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няет различные механизмы ра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диоизлучения.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Описывает процесс формирования звезд из холодных газопылевых об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лаков.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Определяет типы галактик.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сообщения о наиболее интересных исследованиях галак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тик,  квазаров и других далеких объектов.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Применяет принцип Доплера для объяснения     « красного смещения» 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сообщения о деятель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ности Хаббла и Фридмана. Доказывает справедливость за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кона Хаббла для наблюдателя, рас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положенного в любой галактике.</w:t>
            </w:r>
          </w:p>
          <w:p w:rsidR="00302C7E" w:rsidRPr="00302C7E" w:rsidRDefault="00302C7E" w:rsidP="005066DC">
            <w:pPr>
              <w:pStyle w:val="2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и презентация сообще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ния о деятельности Гамова и .лауреа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тов Нобелевской премии по физике за работы по космологии.</w:t>
            </w:r>
          </w:p>
        </w:tc>
      </w:tr>
      <w:tr w:rsidR="00302C7E" w:rsidRPr="00302C7E" w:rsidTr="00B048CF">
        <w:tc>
          <w:tcPr>
            <w:tcW w:w="552" w:type="dxa"/>
          </w:tcPr>
          <w:p w:rsidR="00302C7E" w:rsidRPr="00302C7E" w:rsidRDefault="00302C7E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858" w:type="dxa"/>
            <w:vAlign w:val="center"/>
          </w:tcPr>
          <w:p w:rsidR="00302C7E" w:rsidRPr="00302C7E" w:rsidRDefault="00302C7E" w:rsidP="00302C7E">
            <w:pPr>
              <w:pStyle w:val="a4"/>
              <w:spacing w:after="0"/>
              <w:jc w:val="center"/>
              <w:rPr>
                <w:rFonts w:ascii="Times New Roman" w:eastAsia="Gabriola" w:hAnsi="Times New Roman" w:cs="Times New Roman" w:hint="default"/>
                <w:b/>
                <w:bCs/>
              </w:rPr>
            </w:pPr>
            <w:r w:rsidRPr="00302C7E">
              <w:rPr>
                <w:rFonts w:ascii="Times New Roman" w:eastAsia="Gabriola" w:hAnsi="Times New Roman" w:cs="Times New Roman" w:hint="default"/>
                <w:b/>
                <w:bCs/>
              </w:rPr>
              <w:t>Жизнь и разум во Вселенной.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2C7E" w:rsidRPr="00302C7E" w:rsidRDefault="00302C7E" w:rsidP="005A3BD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851" w:type="dxa"/>
            <w:vAlign w:val="center"/>
          </w:tcPr>
          <w:p w:rsidR="00302C7E" w:rsidRPr="00302C7E" w:rsidRDefault="00302C7E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302C7E" w:rsidRPr="00302C7E" w:rsidRDefault="00302C7E" w:rsidP="005066DC">
            <w:pPr>
              <w:pStyle w:val="2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и презентация сообще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ния о современном состоянии науч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ных исследований по проблеме существования внеземной жизни во Вселенной.</w:t>
            </w:r>
          </w:p>
          <w:p w:rsidR="00302C7E" w:rsidRPr="00302C7E" w:rsidRDefault="00302C7E" w:rsidP="005066D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Участвует в дискуссии по этой пробле</w:t>
            </w:r>
            <w:r w:rsidRPr="00302C7E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ме.</w:t>
            </w:r>
          </w:p>
        </w:tc>
      </w:tr>
      <w:tr w:rsidR="00B048CF" w:rsidRPr="00302C7E" w:rsidTr="00B048CF">
        <w:tc>
          <w:tcPr>
            <w:tcW w:w="2410" w:type="dxa"/>
            <w:gridSpan w:val="2"/>
          </w:tcPr>
          <w:p w:rsidR="00B048CF" w:rsidRPr="00302C7E" w:rsidRDefault="00B048CF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8CF" w:rsidRPr="00302C7E" w:rsidRDefault="00B048CF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048CF" w:rsidRPr="00302C7E" w:rsidRDefault="00B048CF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048CF" w:rsidRPr="00302C7E" w:rsidRDefault="00B048CF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02C7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B048CF" w:rsidRPr="00302C7E" w:rsidRDefault="00B048CF" w:rsidP="005D7E24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F0782B" w:rsidRPr="00302C7E" w:rsidRDefault="00F0782B" w:rsidP="005066DC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snapToGrid w:val="0"/>
          <w:color w:val="1A1A1A" w:themeColor="background1" w:themeShade="1A"/>
          <w:sz w:val="24"/>
          <w:szCs w:val="24"/>
        </w:rPr>
        <w:lastRenderedPageBreak/>
        <w:t>Календарно-тематическое планирование</w:t>
      </w:r>
    </w:p>
    <w:p w:rsidR="00F0782B" w:rsidRPr="00302C7E" w:rsidRDefault="00F0782B" w:rsidP="005B62FF">
      <w:pPr>
        <w:shd w:val="clear" w:color="auto" w:fill="FFFFFF"/>
        <w:spacing w:after="0" w:line="240" w:lineRule="auto"/>
        <w:ind w:left="1004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</w:t>
      </w:r>
      <w:r w:rsid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0</w:t>
      </w: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класс (</w:t>
      </w:r>
      <w:r w:rsidR="00EE02B5"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</w:t>
      </w: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час в неделю, всего — </w:t>
      </w:r>
      <w:r w:rsidR="00EE02B5"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34</w:t>
      </w: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час</w:t>
      </w:r>
      <w:r w:rsidR="00EE02B5"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</w:t>
      </w: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).</w:t>
      </w:r>
    </w:p>
    <w:p w:rsidR="00F0782B" w:rsidRPr="00302C7E" w:rsidRDefault="00F0782B" w:rsidP="005B62FF">
      <w:pPr>
        <w:shd w:val="clear" w:color="auto" w:fill="FFFFFF"/>
        <w:spacing w:after="0" w:line="240" w:lineRule="auto"/>
        <w:ind w:left="1004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4"/>
          <w:szCs w:val="24"/>
        </w:rPr>
      </w:pPr>
    </w:p>
    <w:tbl>
      <w:tblPr>
        <w:tblpPr w:leftFromText="180" w:rightFromText="180" w:vertAnchor="text" w:horzAnchor="margin" w:tblpXSpec="center" w:tblpY="22"/>
        <w:tblW w:w="14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3176"/>
        <w:gridCol w:w="6379"/>
        <w:gridCol w:w="1701"/>
        <w:gridCol w:w="1417"/>
        <w:gridCol w:w="1927"/>
      </w:tblGrid>
      <w:tr w:rsidR="00F0782B" w:rsidRPr="0097626F" w:rsidTr="0097626F">
        <w:trPr>
          <w:cantSplit/>
          <w:trHeight w:val="27"/>
          <w:tblCellSpacing w:w="0" w:type="dxa"/>
        </w:trPr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97626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№ и тема</w:t>
            </w:r>
          </w:p>
          <w:p w:rsidR="00F0782B" w:rsidRPr="0097626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97626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Содержание</w:t>
            </w:r>
          </w:p>
          <w:p w:rsidR="00F0782B" w:rsidRPr="0097626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97626F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97626F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Домашнее задание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97626F" w:rsidRDefault="00302C7E" w:rsidP="00735AEB">
            <w:pPr>
              <w:shd w:val="clear" w:color="auto" w:fill="FFFFFF"/>
              <w:spacing w:after="0" w:line="240" w:lineRule="auto"/>
              <w:ind w:left="134" w:right="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02C7E" w:rsidRPr="0097626F" w:rsidRDefault="00302C7E" w:rsidP="00735AEB">
            <w:pPr>
              <w:shd w:val="clear" w:color="auto" w:fill="FFFFFF"/>
              <w:spacing w:after="0" w:line="240" w:lineRule="auto"/>
              <w:ind w:left="134" w:right="168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(по плану/по факту)</w:t>
            </w:r>
          </w:p>
        </w:tc>
      </w:tr>
      <w:tr w:rsidR="002E224A" w:rsidRPr="0097626F" w:rsidTr="00302C7E">
        <w:trPr>
          <w:cantSplit/>
          <w:trHeight w:val="27"/>
          <w:tblCellSpacing w:w="0" w:type="dxa"/>
        </w:trPr>
        <w:tc>
          <w:tcPr>
            <w:tcW w:w="1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224A" w:rsidRPr="0097626F" w:rsidRDefault="002E224A" w:rsidP="002E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АСТРОНОМИЯ, ЕЕ ЗНАЧЕНИЕ И СВЯЗЬ С ДРУГИМИ НАУКАМИ (2 ч)</w:t>
            </w:r>
          </w:p>
        </w:tc>
      </w:tr>
      <w:tr w:rsidR="00D10D92" w:rsidRPr="0097626F" w:rsidTr="0097626F">
        <w:trPr>
          <w:cantSplit/>
          <w:trHeight w:val="27"/>
          <w:tblCellSpacing w:w="0" w:type="dxa"/>
        </w:trPr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92" w:rsidRPr="0097626F" w:rsidRDefault="00D10D92" w:rsidP="002E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Что изучает аст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рономия.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97626F" w:rsidRDefault="00D10D92" w:rsidP="00302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Астрономия, со связь с другими наука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 xml:space="preserve">ми. Развитие астрономии было вызвано практическими потребностями </w:t>
            </w:r>
            <w:r w:rsidRPr="0097626F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челове</w:t>
            </w:r>
            <w:r w:rsidRPr="0097626F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softHyphen/>
              <w:t>ка,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 xml:space="preserve"> начиная с глубокой древности. Аст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рономия.математика и физика развивал</w:t>
            </w:r>
            <w:r w:rsidR="00302C7E" w:rsidRPr="009762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сь в тесной связи друг с другом. Структура и масштабы Вселенной.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74" w:rsidRPr="0097626F" w:rsidRDefault="00534374" w:rsidP="0053437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 Работа с текстом учебника и иллюстрациями.</w:t>
            </w:r>
          </w:p>
          <w:p w:rsidR="00D10D92" w:rsidRPr="0097626F" w:rsidRDefault="00D10D92" w:rsidP="00534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97626F" w:rsidRDefault="00D10D92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97626F" w:rsidRDefault="00D10D92" w:rsidP="00B25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92" w:rsidRPr="0097626F" w:rsidTr="0097626F">
        <w:trPr>
          <w:cantSplit/>
          <w:trHeight w:val="27"/>
          <w:tblCellSpacing w:w="0" w:type="dxa"/>
        </w:trPr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92" w:rsidRPr="0097626F" w:rsidRDefault="00D10D92" w:rsidP="002E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Наблюдения — основа астрономии.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97626F" w:rsidRDefault="00D10D92" w:rsidP="002E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Наземные и космические приборы и ме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тоды исследования астрономических объектов. Телескопы и радиотелескопы. Всеволновая астрономия.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74" w:rsidRPr="0097626F" w:rsidRDefault="00534374" w:rsidP="0053437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D10D92" w:rsidRPr="0097626F" w:rsidRDefault="00534374" w:rsidP="00534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97626F" w:rsidRDefault="00D10D92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97626F" w:rsidRDefault="00D10D92" w:rsidP="00B25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A" w:rsidRPr="0097626F" w:rsidTr="00E068B0">
        <w:trPr>
          <w:cantSplit/>
          <w:trHeight w:val="27"/>
          <w:tblCellSpacing w:w="0" w:type="dxa"/>
        </w:trPr>
        <w:tc>
          <w:tcPr>
            <w:tcW w:w="1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A" w:rsidRPr="0097626F" w:rsidRDefault="002E224A" w:rsidP="002E2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ПРАКТИЧЕСКИЕ ОСНОВЫ АСТРОНОМИИ (5 ч)</w:t>
            </w:r>
          </w:p>
        </w:tc>
      </w:tr>
      <w:tr w:rsidR="002E224A" w:rsidRPr="0097626F" w:rsidTr="0097626F">
        <w:trPr>
          <w:cantSplit/>
          <w:trHeight w:val="20"/>
          <w:tblCellSpacing w:w="0" w:type="dxa"/>
        </w:trPr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4A" w:rsidRPr="0097626F" w:rsidRDefault="002E224A" w:rsidP="00A133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Звезды и созвез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дия. Небесные коорди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наты. Звездные карты</w:t>
            </w:r>
            <w:r w:rsidR="003866E7" w:rsidRPr="0097626F">
              <w:rPr>
                <w:rFonts w:ascii="Times New Roman" w:hAnsi="Times New Roman"/>
                <w:sz w:val="24"/>
                <w:szCs w:val="24"/>
              </w:rPr>
              <w:t>.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>Практическая работа № 1 «Определение горизонтальны</w:t>
            </w:r>
            <w:r w:rsidR="00A133D7" w:rsidRPr="0097626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>небесны</w:t>
            </w:r>
            <w:r w:rsidR="00A133D7" w:rsidRPr="0097626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 xml:space="preserve"> координат».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4A" w:rsidRPr="0097626F" w:rsidRDefault="002E224A" w:rsidP="002E2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Звездная величина как характеристика освещенности, создаваемой звездой. Согласно шкале звездных величин раз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на 5 величин, различие в потоках света в 100 раз. Экваториальная система координат: прямое восхождение и склонение. Использование звездной кар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 для определения объектов, которые можно наблюдать в заданный момент времени.</w:t>
            </w:r>
          </w:p>
          <w:p w:rsidR="002E224A" w:rsidRPr="0097626F" w:rsidRDefault="002E224A" w:rsidP="002E22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D7" w:rsidRPr="0097626F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  <w:p w:rsidR="002E224A" w:rsidRPr="0097626F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4A" w:rsidRPr="0097626F" w:rsidRDefault="003866E7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3, 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4A" w:rsidRPr="0097626F" w:rsidRDefault="002E224A" w:rsidP="002E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2B" w:rsidRPr="0097626F" w:rsidTr="0097626F">
        <w:trPr>
          <w:cantSplit/>
          <w:trHeight w:val="1417"/>
          <w:tblCellSpacing w:w="0" w:type="dxa"/>
        </w:trPr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3FD" w:rsidRPr="0097626F" w:rsidRDefault="00D10D92" w:rsidP="002E2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2E224A" w:rsidRPr="0097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53FD"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Видимое движе</w:t>
            </w:r>
            <w:r w:rsidR="008053FD"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звезд на различ</w:t>
            </w:r>
            <w:r w:rsidR="008053FD"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географических широтах.</w:t>
            </w:r>
          </w:p>
          <w:p w:rsidR="00F0782B" w:rsidRPr="0097626F" w:rsidRDefault="00F0782B" w:rsidP="008053FD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B" w:rsidRPr="0097626F" w:rsidRDefault="008053FD" w:rsidP="002E22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полюса мира над горизонтом и ее зависимость от географической широты места наблюдения. Небесный меридиан. Кульминация светил. Определение гео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графической широты по измерению вы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соты звезд в момент их кульминации.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D7" w:rsidRPr="0097626F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  <w:p w:rsidR="00A133D7" w:rsidRPr="0097626F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534374" w:rsidRPr="0097626F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Работа с текстом учебника.</w:t>
            </w:r>
          </w:p>
          <w:p w:rsidR="00F0782B" w:rsidRPr="0097626F" w:rsidRDefault="00F0782B" w:rsidP="00A133D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97626F" w:rsidRDefault="003866E7" w:rsidP="00735AE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782B" w:rsidRPr="0097626F" w:rsidRDefault="00F0782B" w:rsidP="00735A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53FD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8053FD" w:rsidRPr="0097626F" w:rsidRDefault="00D10D92" w:rsidP="00A13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053FD"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053FD" w:rsidRPr="0097626F">
              <w:rPr>
                <w:rFonts w:ascii="Times New Roman" w:hAnsi="Times New Roman"/>
                <w:sz w:val="24"/>
                <w:szCs w:val="24"/>
              </w:rPr>
              <w:t>Годичное движе</w:t>
            </w:r>
            <w:r w:rsidR="008053FD" w:rsidRPr="0097626F">
              <w:rPr>
                <w:rFonts w:ascii="Times New Roman" w:hAnsi="Times New Roman"/>
                <w:sz w:val="24"/>
                <w:szCs w:val="24"/>
              </w:rPr>
              <w:softHyphen/>
              <w:t>ние Солнца. Эклипти</w:t>
            </w:r>
            <w:r w:rsidR="008053FD" w:rsidRPr="0097626F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="002E224A" w:rsidRPr="0097626F">
              <w:rPr>
                <w:rFonts w:ascii="Times New Roman" w:hAnsi="Times New Roman"/>
                <w:sz w:val="24"/>
                <w:szCs w:val="24"/>
              </w:rPr>
              <w:t>.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 2 «Определение экваториальны</w:t>
            </w:r>
            <w:r w:rsidR="00A133D7" w:rsidRPr="0097626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>небесны</w:t>
            </w:r>
            <w:r w:rsidR="00A133D7" w:rsidRPr="0097626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 xml:space="preserve"> координат».</w:t>
            </w:r>
          </w:p>
        </w:tc>
        <w:tc>
          <w:tcPr>
            <w:tcW w:w="6379" w:type="dxa"/>
          </w:tcPr>
          <w:p w:rsidR="008053FD" w:rsidRPr="0097626F" w:rsidRDefault="008053FD" w:rsidP="002E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Эклиптика и зодиакальные созвездия. Наклон эклиптики к небесному эквато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ру. Положение Солнца на эклиптике в дни р</w:t>
            </w:r>
            <w:r w:rsidR="002E224A" w:rsidRPr="0097626F">
              <w:rPr>
                <w:rFonts w:ascii="Times New Roman" w:hAnsi="Times New Roman"/>
                <w:sz w:val="24"/>
                <w:szCs w:val="24"/>
              </w:rPr>
              <w:t xml:space="preserve">авноденствий и 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 xml:space="preserve"> солнцестояний. Из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менение в течение года продолжитель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ности дня и ночи на различных геогра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фических широтах</w:t>
            </w:r>
            <w:r w:rsidR="002E224A" w:rsidRPr="00976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133D7" w:rsidRPr="0097626F" w:rsidRDefault="00A133D7" w:rsidP="00A13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  <w:p w:rsidR="008053FD" w:rsidRPr="0097626F" w:rsidRDefault="00A133D7" w:rsidP="00A133D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 Практическая работа.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53FD" w:rsidRPr="0097626F" w:rsidRDefault="003866E7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3FD" w:rsidRPr="0097626F" w:rsidRDefault="008053FD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53FD" w:rsidRPr="0097626F" w:rsidTr="0097626F">
        <w:trPr>
          <w:cantSplit/>
          <w:trHeight w:val="510"/>
          <w:tblCellSpacing w:w="0" w:type="dxa"/>
        </w:trPr>
        <w:tc>
          <w:tcPr>
            <w:tcW w:w="3176" w:type="dxa"/>
          </w:tcPr>
          <w:p w:rsidR="008053FD" w:rsidRPr="0097626F" w:rsidRDefault="00D10D92" w:rsidP="002E2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053FD" w:rsidRPr="0097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53FD"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Движение и фазы Луны. Затмения Солн</w:t>
            </w:r>
            <w:r w:rsidR="008053FD"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ца и Луны</w:t>
            </w:r>
            <w:r w:rsidR="002E224A"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53FD" w:rsidRPr="0097626F" w:rsidRDefault="008053FD" w:rsidP="002E22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8053FD" w:rsidRPr="0097626F" w:rsidRDefault="008053FD" w:rsidP="00DD6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Луна — ближайшее к Земле небесное те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ло.ее единственный естественный спут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ник. Период обращения Луны вокруг Земли и вокруг своей оси — сидериче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ский (звездный) месяц. Синодич</w:t>
            </w:r>
            <w:r w:rsidR="00DD63A1" w:rsidRPr="0097626F">
              <w:rPr>
                <w:rFonts w:ascii="Times New Roman" w:hAnsi="Times New Roman"/>
                <w:sz w:val="24"/>
                <w:szCs w:val="24"/>
              </w:rPr>
              <w:t>еский месяц — период полной смены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 xml:space="preserve"> фаз Луны.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наступления солнечных и лун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затмений. Их периодичность. Пол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ные, частные и кольцеобразные затме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Солнца. Полные и ч</w:t>
            </w:r>
            <w:r w:rsidR="00DD63A1"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астные зат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мения Луны. Предвычисление будущих затме</w:t>
            </w:r>
            <w:r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  <w:r w:rsidR="00DD63A1" w:rsidRPr="0097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  <w:p w:rsidR="008053FD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53FD" w:rsidRPr="0097626F" w:rsidRDefault="003866E7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7, 8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3FD" w:rsidRPr="0097626F" w:rsidRDefault="008053FD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53FD" w:rsidRPr="0097626F" w:rsidTr="0097626F">
        <w:trPr>
          <w:cantSplit/>
          <w:trHeight w:val="1531"/>
          <w:tblCellSpacing w:w="0" w:type="dxa"/>
        </w:trPr>
        <w:tc>
          <w:tcPr>
            <w:tcW w:w="3176" w:type="dxa"/>
          </w:tcPr>
          <w:p w:rsidR="008053FD" w:rsidRPr="0097626F" w:rsidRDefault="00D10D92" w:rsidP="002E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053FD"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053FD" w:rsidRPr="0097626F">
              <w:rPr>
                <w:rFonts w:ascii="Times New Roman" w:hAnsi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6379" w:type="dxa"/>
          </w:tcPr>
          <w:p w:rsidR="008053FD" w:rsidRPr="0097626F" w:rsidRDefault="008053FD" w:rsidP="008053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Точное время и определение географиче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ской долготы. Часовые пояса. Местное и поясное, летнее и зимнее время. Кален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дарь — система счета длительных про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межутков времени. История календаря. Високосные годы. Старый и новый стиль.</w:t>
            </w:r>
          </w:p>
        </w:tc>
        <w:tc>
          <w:tcPr>
            <w:tcW w:w="1701" w:type="dxa"/>
            <w:vAlign w:val="center"/>
          </w:tcPr>
          <w:p w:rsidR="008053FD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Тестирование. Беседа.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53FD" w:rsidRPr="0097626F" w:rsidRDefault="003866E7" w:rsidP="008053FD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9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3FD" w:rsidRPr="0097626F" w:rsidRDefault="008053FD" w:rsidP="008053FD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15622" w:rsidRPr="0097626F" w:rsidTr="00E068B0">
        <w:trPr>
          <w:cantSplit/>
          <w:trHeight w:val="283"/>
          <w:tblCellSpacing w:w="0" w:type="dxa"/>
        </w:trPr>
        <w:tc>
          <w:tcPr>
            <w:tcW w:w="14600" w:type="dxa"/>
            <w:gridSpan w:val="5"/>
            <w:vAlign w:val="center"/>
          </w:tcPr>
          <w:p w:rsidR="00715622" w:rsidRPr="0097626F" w:rsidRDefault="00715622" w:rsidP="008053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СТРОЕНИЕ СОЛНЕЧНОЙ СИСТЕМЫ (7 ч)</w:t>
            </w:r>
          </w:p>
        </w:tc>
      </w:tr>
      <w:tr w:rsidR="00715622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715622" w:rsidRPr="0097626F" w:rsidRDefault="00D10D9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715622"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5622" w:rsidRPr="0097626F">
              <w:rPr>
                <w:rFonts w:ascii="Times New Roman" w:hAnsi="Times New Roman"/>
                <w:sz w:val="24"/>
                <w:szCs w:val="24"/>
              </w:rPr>
              <w:t>Развитие пред</w:t>
            </w:r>
            <w:r w:rsidR="00715622" w:rsidRPr="0097626F">
              <w:rPr>
                <w:rFonts w:ascii="Times New Roman" w:hAnsi="Times New Roman"/>
                <w:sz w:val="24"/>
                <w:szCs w:val="24"/>
              </w:rPr>
              <w:softHyphen/>
              <w:t>ставлений о строении мира.</w:t>
            </w:r>
          </w:p>
        </w:tc>
        <w:tc>
          <w:tcPr>
            <w:tcW w:w="6379" w:type="dxa"/>
          </w:tcPr>
          <w:p w:rsidR="00715622" w:rsidRPr="0097626F" w:rsidRDefault="0071562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Геоцентрическая система мира Аристотеля-Птолемея. Система эпициклов и дифферентов для объяснения петлеоб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разного движения планет. Создание Ко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перником гелиоцентрической системы мира. Роль Галилея в становлении новой системы мира.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  <w:p w:rsidR="00715622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715622" w:rsidRPr="0097626F" w:rsidRDefault="003866E7" w:rsidP="00715622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10</w:t>
            </w:r>
          </w:p>
        </w:tc>
        <w:tc>
          <w:tcPr>
            <w:tcW w:w="1927" w:type="dxa"/>
            <w:vAlign w:val="center"/>
          </w:tcPr>
          <w:p w:rsidR="00715622" w:rsidRPr="0097626F" w:rsidRDefault="00715622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15622" w:rsidRPr="0097626F" w:rsidTr="0097626F">
        <w:trPr>
          <w:cantSplit/>
          <w:trHeight w:val="1293"/>
          <w:tblCellSpacing w:w="0" w:type="dxa"/>
        </w:trPr>
        <w:tc>
          <w:tcPr>
            <w:tcW w:w="3176" w:type="dxa"/>
          </w:tcPr>
          <w:p w:rsidR="00715622" w:rsidRPr="0097626F" w:rsidRDefault="00D10D9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5622"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5622" w:rsidRPr="0097626F">
              <w:rPr>
                <w:rFonts w:ascii="Times New Roman" w:hAnsi="Times New Roman"/>
                <w:sz w:val="24"/>
                <w:szCs w:val="24"/>
              </w:rPr>
              <w:t>Конфигурации планет. Синодический период.</w:t>
            </w:r>
          </w:p>
        </w:tc>
        <w:tc>
          <w:tcPr>
            <w:tcW w:w="6379" w:type="dxa"/>
          </w:tcPr>
          <w:p w:rsidR="00715622" w:rsidRPr="0097626F" w:rsidRDefault="0071562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Внутренние и внешние планеты. Конфи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гурации планет: противостояние и со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единение. Периодическое изменение ус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ловий видимости внутренних и внешних планет. Связь синодического и сидери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ческого (звездного) периодов обращения планет.</w:t>
            </w:r>
          </w:p>
        </w:tc>
        <w:tc>
          <w:tcPr>
            <w:tcW w:w="1701" w:type="dxa"/>
            <w:vAlign w:val="center"/>
          </w:tcPr>
          <w:p w:rsidR="00715622" w:rsidRPr="0097626F" w:rsidRDefault="00A133D7" w:rsidP="0071562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Тестирование.</w:t>
            </w:r>
          </w:p>
          <w:p w:rsidR="00A133D7" w:rsidRPr="0097626F" w:rsidRDefault="00A133D7" w:rsidP="0071562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715622" w:rsidRPr="0097626F" w:rsidRDefault="003866E7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11</w:t>
            </w:r>
          </w:p>
        </w:tc>
        <w:tc>
          <w:tcPr>
            <w:tcW w:w="1927" w:type="dxa"/>
            <w:vAlign w:val="center"/>
          </w:tcPr>
          <w:p w:rsidR="00715622" w:rsidRPr="0097626F" w:rsidRDefault="00715622" w:rsidP="0071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22" w:rsidRPr="0097626F" w:rsidTr="0097626F">
        <w:trPr>
          <w:cantSplit/>
          <w:trHeight w:val="1524"/>
          <w:tblCellSpacing w:w="0" w:type="dxa"/>
        </w:trPr>
        <w:tc>
          <w:tcPr>
            <w:tcW w:w="3176" w:type="dxa"/>
          </w:tcPr>
          <w:p w:rsidR="00715622" w:rsidRPr="0097626F" w:rsidRDefault="00D10D9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15622"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5622" w:rsidRPr="0097626F">
              <w:rPr>
                <w:rFonts w:ascii="Times New Roman" w:hAnsi="Times New Roman"/>
                <w:sz w:val="24"/>
                <w:szCs w:val="24"/>
              </w:rPr>
              <w:t>Законы движения планет     Солнечной системы.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 3 «Решение задач по теме «Конфигурация планет».</w:t>
            </w:r>
          </w:p>
        </w:tc>
        <w:tc>
          <w:tcPr>
            <w:tcW w:w="6379" w:type="dxa"/>
          </w:tcPr>
          <w:p w:rsidR="00715622" w:rsidRPr="0097626F" w:rsidRDefault="0071562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Три закона Кеплера. Эллипс. Изменение скорости движения планет по эллипти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ческим орбитам. Открытие Кеплером за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конов движения планет — важный шаг на пути становления механики. Третий закон — основа для вычисления относи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тельных расстояний планет от Солнца.</w:t>
            </w:r>
          </w:p>
        </w:tc>
        <w:tc>
          <w:tcPr>
            <w:tcW w:w="1701" w:type="dxa"/>
            <w:vAlign w:val="center"/>
          </w:tcPr>
          <w:p w:rsidR="00715622" w:rsidRPr="0097626F" w:rsidRDefault="00A133D7" w:rsidP="0071562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Фронтальный опрос.</w:t>
            </w:r>
          </w:p>
          <w:p w:rsidR="00A133D7" w:rsidRPr="0097626F" w:rsidRDefault="00A133D7" w:rsidP="0071562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Практическая работа.</w:t>
            </w:r>
          </w:p>
        </w:tc>
        <w:tc>
          <w:tcPr>
            <w:tcW w:w="1417" w:type="dxa"/>
            <w:vAlign w:val="center"/>
          </w:tcPr>
          <w:p w:rsidR="00715622" w:rsidRPr="0097626F" w:rsidRDefault="003866E7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12</w:t>
            </w:r>
          </w:p>
        </w:tc>
        <w:tc>
          <w:tcPr>
            <w:tcW w:w="1927" w:type="dxa"/>
            <w:vAlign w:val="center"/>
          </w:tcPr>
          <w:p w:rsidR="00715622" w:rsidRPr="0097626F" w:rsidRDefault="00715622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C2770" w:rsidRPr="0097626F" w:rsidTr="0097626F">
        <w:trPr>
          <w:cantSplit/>
          <w:trHeight w:val="794"/>
          <w:tblCellSpacing w:w="0" w:type="dxa"/>
        </w:trPr>
        <w:tc>
          <w:tcPr>
            <w:tcW w:w="3176" w:type="dxa"/>
          </w:tcPr>
          <w:p w:rsidR="00DC2770" w:rsidRPr="0097626F" w:rsidRDefault="00715622" w:rsidP="00D1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0D92" w:rsidRPr="009762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C2770" w:rsidRPr="0097626F">
              <w:rPr>
                <w:rFonts w:ascii="Times New Roman" w:hAnsi="Times New Roman"/>
                <w:sz w:val="24"/>
                <w:szCs w:val="24"/>
              </w:rPr>
              <w:t>Определение расстояний и размеров тел в Солнечной системе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C2770" w:rsidRPr="0097626F" w:rsidRDefault="00DC2770" w:rsidP="00DC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Размеры и форма Земли. Триангуляция. Горизонтальный параллакс. Угловые и линейные размеры тел Солнечной систе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мы</w:t>
            </w:r>
            <w:r w:rsidR="00715622" w:rsidRPr="00976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  <w:p w:rsidR="00DC2770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DC2770" w:rsidRPr="0097626F" w:rsidRDefault="003866E7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1927" w:type="dxa"/>
            <w:vAlign w:val="center"/>
          </w:tcPr>
          <w:p w:rsidR="00DC2770" w:rsidRPr="0097626F" w:rsidRDefault="00DC2770" w:rsidP="00DC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70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DC2770" w:rsidRPr="0097626F" w:rsidRDefault="00715622" w:rsidP="00D1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0D92" w:rsidRPr="00976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C2770" w:rsidRPr="0097626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актическая работа </w:t>
            </w:r>
            <w:r w:rsidR="00A133D7" w:rsidRPr="0097626F">
              <w:rPr>
                <w:rFonts w:ascii="Times New Roman" w:hAnsi="Times New Roman"/>
                <w:sz w:val="24"/>
                <w:szCs w:val="24"/>
              </w:rPr>
              <w:t xml:space="preserve">№ 4 </w:t>
            </w:r>
            <w:r w:rsidR="008D6EAD" w:rsidRPr="0097626F">
              <w:rPr>
                <w:rFonts w:ascii="Times New Roman" w:hAnsi="Times New Roman"/>
                <w:sz w:val="24"/>
                <w:szCs w:val="24"/>
              </w:rPr>
              <w:t>с пла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ном Сол</w:t>
            </w:r>
            <w:r w:rsidR="00DC2770" w:rsidRPr="0097626F">
              <w:rPr>
                <w:rFonts w:ascii="Times New Roman" w:hAnsi="Times New Roman"/>
                <w:sz w:val="24"/>
                <w:szCs w:val="24"/>
              </w:rPr>
              <w:t>не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чной систем</w:t>
            </w:r>
            <w:r w:rsidR="00DC2770" w:rsidRPr="0097626F">
              <w:rPr>
                <w:rFonts w:ascii="Times New Roman" w:hAnsi="Times New Roman"/>
                <w:sz w:val="24"/>
                <w:szCs w:val="24"/>
              </w:rPr>
              <w:t>ы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C2770" w:rsidRPr="0097626F" w:rsidRDefault="00DC2770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План Солнечной системы в масштабе 1 см к 30 млн км с указанием положения пла</w:t>
            </w:r>
            <w:r w:rsidR="00715622" w:rsidRPr="0097626F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 xml:space="preserve"> на орбитах согласно данным «Школьного астрономического календа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ря» на текущий учебный год</w:t>
            </w:r>
            <w:r w:rsidR="00715622" w:rsidRPr="00976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C2770" w:rsidRPr="0097626F" w:rsidRDefault="00A133D7" w:rsidP="00DC2770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Практическая работа.</w:t>
            </w:r>
          </w:p>
        </w:tc>
        <w:tc>
          <w:tcPr>
            <w:tcW w:w="1417" w:type="dxa"/>
            <w:vAlign w:val="center"/>
          </w:tcPr>
          <w:p w:rsidR="00DC2770" w:rsidRPr="0097626F" w:rsidRDefault="003866E7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1927" w:type="dxa"/>
            <w:vAlign w:val="center"/>
          </w:tcPr>
          <w:p w:rsidR="00DC2770" w:rsidRPr="0097626F" w:rsidRDefault="00DC2770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C2770" w:rsidRPr="0097626F" w:rsidTr="0097626F">
        <w:trPr>
          <w:cantSplit/>
          <w:trHeight w:val="964"/>
          <w:tblCellSpacing w:w="0" w:type="dxa"/>
        </w:trPr>
        <w:tc>
          <w:tcPr>
            <w:tcW w:w="3176" w:type="dxa"/>
          </w:tcPr>
          <w:p w:rsidR="00DC2770" w:rsidRPr="0097626F" w:rsidRDefault="00DC2770" w:rsidP="00D10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0D92" w:rsidRPr="0097626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Открытие и при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менение закона все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мирного тяготения.</w:t>
            </w:r>
          </w:p>
        </w:tc>
        <w:tc>
          <w:tcPr>
            <w:tcW w:w="6379" w:type="dxa"/>
          </w:tcPr>
          <w:p w:rsidR="00DC2770" w:rsidRPr="0097626F" w:rsidRDefault="00DC2770" w:rsidP="00DC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Подтверждение справедливости закона тяготения для Луны и планет. Возмуще</w:t>
            </w:r>
            <w:r w:rsidRPr="0097626F">
              <w:rPr>
                <w:rFonts w:ascii="Times New Roman" w:hAnsi="Times New Roman"/>
                <w:sz w:val="24"/>
                <w:szCs w:val="24"/>
              </w:rPr>
              <w:softHyphen/>
              <w:t>ния в движении тел Солнечной системы. Открытие планеты Нептун. Определение массы небесных тел. Масса и плотность Земли. Приливы и отливы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  <w:p w:rsidR="00DC2770" w:rsidRPr="0097626F" w:rsidRDefault="00641607" w:rsidP="00641607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DC2770" w:rsidRPr="0097626F" w:rsidRDefault="003866E7" w:rsidP="00DC277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§ 14 (1-5)</w:t>
            </w:r>
          </w:p>
        </w:tc>
        <w:tc>
          <w:tcPr>
            <w:tcW w:w="1927" w:type="dxa"/>
            <w:vAlign w:val="center"/>
          </w:tcPr>
          <w:p w:rsidR="00DC2770" w:rsidRPr="0097626F" w:rsidRDefault="00DC2770" w:rsidP="00DC277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70" w:rsidRPr="0097626F" w:rsidTr="0097626F">
        <w:trPr>
          <w:cantSplit/>
          <w:trHeight w:val="510"/>
          <w:tblCellSpacing w:w="0" w:type="dxa"/>
        </w:trPr>
        <w:tc>
          <w:tcPr>
            <w:tcW w:w="3176" w:type="dxa"/>
          </w:tcPr>
          <w:p w:rsidR="00DC2770" w:rsidRPr="0097626F" w:rsidRDefault="00D10D92" w:rsidP="00DC277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14</w:t>
            </w:r>
            <w:r w:rsidR="00DC2770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DC277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Движение ис</w:t>
            </w:r>
            <w:r w:rsidR="00DC277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кусственных спутни</w:t>
            </w:r>
            <w:r w:rsidR="00DC277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ков, космических ап</w:t>
            </w:r>
            <w:r w:rsidR="00DC277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паратов (КА) в Солнеч</w:t>
            </w:r>
            <w:r w:rsidR="00DC277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ной системе.</w:t>
            </w:r>
          </w:p>
        </w:tc>
        <w:tc>
          <w:tcPr>
            <w:tcW w:w="6379" w:type="dxa"/>
          </w:tcPr>
          <w:p w:rsidR="00DC2770" w:rsidRPr="0097626F" w:rsidRDefault="00DC2770" w:rsidP="00DC277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Время старта КА и траектории полета к пллнетам и другим телам Солнечной сис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темы. Выполнение маневров, необходи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мых для посадки на поверхность планеты или выход на орбиту вокруг нее.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  <w:p w:rsidR="00DC2770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DC2770" w:rsidRPr="0097626F" w:rsidRDefault="003866E7" w:rsidP="00DC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§ 14 (6)</w:t>
            </w:r>
          </w:p>
        </w:tc>
        <w:tc>
          <w:tcPr>
            <w:tcW w:w="1927" w:type="dxa"/>
            <w:vAlign w:val="center"/>
          </w:tcPr>
          <w:p w:rsidR="00DC2770" w:rsidRPr="0097626F" w:rsidRDefault="00DC2770" w:rsidP="00DC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70" w:rsidRPr="0097626F" w:rsidTr="00E068B0">
        <w:trPr>
          <w:cantSplit/>
          <w:trHeight w:val="454"/>
          <w:tblCellSpacing w:w="0" w:type="dxa"/>
        </w:trPr>
        <w:tc>
          <w:tcPr>
            <w:tcW w:w="14600" w:type="dxa"/>
            <w:gridSpan w:val="5"/>
            <w:tcBorders>
              <w:bottom w:val="single" w:sz="4" w:space="0" w:color="auto"/>
            </w:tcBorders>
            <w:vAlign w:val="center"/>
          </w:tcPr>
          <w:p w:rsidR="00DC2770" w:rsidRPr="0097626F" w:rsidRDefault="00DC2770" w:rsidP="00DC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ПРИРОДА ТЕЛ СОЛНЕЧНОЙ СИСТЕМЫ (8 ч)</w:t>
            </w:r>
          </w:p>
        </w:tc>
      </w:tr>
      <w:tr w:rsidR="00684F9C" w:rsidRPr="0097626F" w:rsidTr="0097626F">
        <w:trPr>
          <w:cantSplit/>
          <w:trHeight w:val="1077"/>
          <w:tblCellSpacing w:w="0" w:type="dxa"/>
        </w:trPr>
        <w:tc>
          <w:tcPr>
            <w:tcW w:w="3176" w:type="dxa"/>
          </w:tcPr>
          <w:p w:rsidR="00684F9C" w:rsidRPr="0097626F" w:rsidRDefault="00684F9C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="00D10D92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5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D10D92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Контрольная работа № 1.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Солнечная сис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тема как комплекс тел, имеющих общее происхождение.</w:t>
            </w:r>
          </w:p>
        </w:tc>
        <w:tc>
          <w:tcPr>
            <w:tcW w:w="6379" w:type="dxa"/>
          </w:tcPr>
          <w:p w:rsidR="00684F9C" w:rsidRPr="0097626F" w:rsidRDefault="00D10D92" w:rsidP="00684F9C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Контрольная работа по итогам 1 полугодия (15 мин.). </w:t>
            </w:r>
            <w:r w:rsidR="00684F9C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гипотезы.</w:t>
            </w:r>
          </w:p>
        </w:tc>
        <w:tc>
          <w:tcPr>
            <w:tcW w:w="1701" w:type="dxa"/>
            <w:vAlign w:val="center"/>
          </w:tcPr>
          <w:p w:rsidR="00641607" w:rsidRPr="0097626F" w:rsidRDefault="00D10D92" w:rsidP="00684F9C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Контрольная работа.</w:t>
            </w:r>
          </w:p>
          <w:p w:rsidR="00684F9C" w:rsidRPr="0097626F" w:rsidRDefault="00641607" w:rsidP="00684F9C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Беседа.</w:t>
            </w:r>
          </w:p>
        </w:tc>
        <w:tc>
          <w:tcPr>
            <w:tcW w:w="1417" w:type="dxa"/>
            <w:vAlign w:val="center"/>
          </w:tcPr>
          <w:p w:rsidR="00684F9C" w:rsidRPr="0097626F" w:rsidRDefault="003866E7" w:rsidP="00684F9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15, 16</w:t>
            </w:r>
          </w:p>
        </w:tc>
        <w:tc>
          <w:tcPr>
            <w:tcW w:w="1927" w:type="dxa"/>
            <w:vAlign w:val="center"/>
          </w:tcPr>
          <w:p w:rsidR="00684F9C" w:rsidRPr="0097626F" w:rsidRDefault="00684F9C" w:rsidP="00D10D92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684F9C" w:rsidRPr="0097626F" w:rsidTr="0097626F">
        <w:trPr>
          <w:cantSplit/>
          <w:trHeight w:val="624"/>
          <w:tblCellSpacing w:w="0" w:type="dxa"/>
        </w:trPr>
        <w:tc>
          <w:tcPr>
            <w:tcW w:w="3176" w:type="dxa"/>
          </w:tcPr>
          <w:p w:rsidR="00684F9C" w:rsidRPr="0097626F" w:rsidRDefault="00684F9C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="00D10D92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6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Анализ выполнения контрольной работы № 1.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Земля и Луня — двойная планета.</w:t>
            </w:r>
          </w:p>
        </w:tc>
        <w:tc>
          <w:tcPr>
            <w:tcW w:w="6379" w:type="dxa"/>
          </w:tcPr>
          <w:p w:rsidR="00684F9C" w:rsidRPr="0097626F" w:rsidRDefault="00684F9C" w:rsidP="00684F9C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Краткие сведения о природе Земли. Ус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ловия на поверхности Луны. Два типа лунной поверхности —  моря и матери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навтами. Внутреннее строение Луны. Химический состав лунных пород. Обнаружение воды на Луне. Перспективы ос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воения Луны.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  <w:p w:rsidR="00684F9C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684F9C" w:rsidRPr="0097626F" w:rsidRDefault="003866E7" w:rsidP="00684F9C">
            <w:pPr>
              <w:pStyle w:val="NormalParagraphStyle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17</w:t>
            </w:r>
          </w:p>
        </w:tc>
        <w:tc>
          <w:tcPr>
            <w:tcW w:w="1927" w:type="dxa"/>
            <w:vAlign w:val="center"/>
          </w:tcPr>
          <w:p w:rsidR="00684F9C" w:rsidRPr="0097626F" w:rsidRDefault="00684F9C" w:rsidP="0068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492" w:rsidRPr="0097626F" w:rsidTr="0097626F">
        <w:trPr>
          <w:cantSplit/>
          <w:trHeight w:val="227"/>
          <w:tblCellSpacing w:w="0" w:type="dxa"/>
        </w:trPr>
        <w:tc>
          <w:tcPr>
            <w:tcW w:w="3176" w:type="dxa"/>
          </w:tcPr>
          <w:p w:rsidR="002B5492" w:rsidRPr="0097626F" w:rsidRDefault="002B5492" w:rsidP="00A133D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="00D10D92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7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Природа планет земной группы.</w:t>
            </w:r>
            <w:r w:rsidR="00A133D7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Практическая работа № 5 «Составление сравнительны</w:t>
            </w:r>
            <w:r w:rsidR="00A133D7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xx</w:t>
            </w:r>
            <w:r w:rsidR="00A133D7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арактеристик планет земной группы».</w:t>
            </w:r>
          </w:p>
        </w:tc>
        <w:tc>
          <w:tcPr>
            <w:tcW w:w="6379" w:type="dxa"/>
            <w:vAlign w:val="center"/>
          </w:tcPr>
          <w:p w:rsidR="002B5492" w:rsidRPr="0097626F" w:rsidRDefault="002B5492" w:rsidP="00684F9C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Сходство внутреннего строения и хими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ческого состава планет земной группы. Рельеф поверхности. Вулканизм и тек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тоника. Метеоритные кратеры. Особен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ности температурных условий на Мерку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рии</w:t>
            </w:r>
            <w:r w:rsidR="00684F9C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Венере и Марсе. Отличия состава атмосферы Земли от атмосфер Марса и Венеры. Сезонные изменения в атмосфе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ре и н</w:t>
            </w:r>
            <w:r w:rsidR="00684F9C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 поверхности Марса. Состояние в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оды на Марсе </w:t>
            </w:r>
            <w:r w:rsidR="00684F9C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прошлом и </w:t>
            </w:r>
            <w:r w:rsidR="00684F9C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настоящее время. Эволюция природы планет. По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иски жизни на Марсе</w:t>
            </w:r>
            <w:r w:rsidR="00684F9C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B5492" w:rsidRPr="0097626F" w:rsidRDefault="00641607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Беседа. </w:t>
            </w:r>
            <w:r w:rsidR="00A133D7"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Практическая работа.</w:t>
            </w:r>
          </w:p>
        </w:tc>
        <w:tc>
          <w:tcPr>
            <w:tcW w:w="1417" w:type="dxa"/>
            <w:vAlign w:val="center"/>
          </w:tcPr>
          <w:p w:rsidR="002B5492" w:rsidRPr="0097626F" w:rsidRDefault="003866E7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18</w:t>
            </w:r>
          </w:p>
        </w:tc>
        <w:tc>
          <w:tcPr>
            <w:tcW w:w="1927" w:type="dxa"/>
            <w:vAlign w:val="center"/>
          </w:tcPr>
          <w:p w:rsidR="002B5492" w:rsidRPr="0097626F" w:rsidRDefault="002B5492" w:rsidP="002B5492">
            <w:pPr>
              <w:shd w:val="clear" w:color="auto" w:fill="FFFFFF"/>
              <w:spacing w:after="0" w:line="240" w:lineRule="auto"/>
              <w:ind w:left="5" w:right="106" w:hanging="5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B5492" w:rsidRPr="0097626F" w:rsidTr="0097626F">
        <w:trPr>
          <w:cantSplit/>
          <w:trHeight w:val="907"/>
          <w:tblCellSpacing w:w="0" w:type="dxa"/>
        </w:trPr>
        <w:tc>
          <w:tcPr>
            <w:tcW w:w="3176" w:type="dxa"/>
            <w:vAlign w:val="center"/>
          </w:tcPr>
          <w:p w:rsidR="002B5492" w:rsidRPr="0097626F" w:rsidRDefault="007854CF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="00D10D92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8</w:t>
            </w:r>
            <w:r w:rsidR="002B5492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2B5492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Урок-дискуссия «Парниковый эф</w:t>
            </w:r>
            <w:r w:rsidR="002B5492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фект — </w:t>
            </w:r>
            <w:r w:rsidR="002B5492" w:rsidRPr="0097626F">
              <w:rPr>
                <w:rStyle w:val="2BookmanOldStyle8pt"/>
                <w:rFonts w:ascii="Times New Roman" w:hAnsi="Times New Roman" w:cs="Times New Roman"/>
                <w:i w:val="0"/>
                <w:sz w:val="24"/>
                <w:szCs w:val="24"/>
              </w:rPr>
              <w:t>польза</w:t>
            </w:r>
            <w:r w:rsidR="002B5492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или вред?».</w:t>
            </w:r>
          </w:p>
        </w:tc>
        <w:tc>
          <w:tcPr>
            <w:tcW w:w="6379" w:type="dxa"/>
            <w:vAlign w:val="center"/>
          </w:tcPr>
          <w:p w:rsidR="002B5492" w:rsidRPr="0097626F" w:rsidRDefault="002B5492" w:rsidP="002B54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Обсуждение различных аспектов проблем, связанных с существованием парникового эффекта и его роли в фор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мировании и сохранении уникальной природы Земли.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  <w:p w:rsidR="002B5492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2B5492" w:rsidRPr="0097626F" w:rsidRDefault="003866E7" w:rsidP="002B5492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1927" w:type="dxa"/>
            <w:vAlign w:val="center"/>
          </w:tcPr>
          <w:p w:rsidR="002B5492" w:rsidRPr="0097626F" w:rsidRDefault="002B5492" w:rsidP="002B5492">
            <w:pPr>
              <w:shd w:val="clear" w:color="auto" w:fill="FFFFFF"/>
              <w:spacing w:after="0" w:line="240" w:lineRule="auto"/>
              <w:ind w:left="5" w:right="106" w:hanging="5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641607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641607" w:rsidRPr="0097626F" w:rsidRDefault="00641607" w:rsidP="00641607">
            <w:pPr>
              <w:pStyle w:val="1"/>
              <w:shd w:val="clear" w:color="auto" w:fill="auto"/>
              <w:spacing w:line="240" w:lineRule="auto"/>
              <w:ind w:right="34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19.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Планеты-гиган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ты, их спутники и кольца.</w:t>
            </w:r>
          </w:p>
        </w:tc>
        <w:tc>
          <w:tcPr>
            <w:tcW w:w="6379" w:type="dxa"/>
          </w:tcPr>
          <w:p w:rsidR="00641607" w:rsidRPr="0097626F" w:rsidRDefault="00641607" w:rsidP="0064160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Химический состав и внутреннее стро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ение планет-гигантов. Источники энергии в недрах планет.</w:t>
            </w:r>
          </w:p>
          <w:p w:rsidR="00641607" w:rsidRPr="0097626F" w:rsidRDefault="00641607" w:rsidP="00641607">
            <w:pPr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Об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лачный покров и атмосферная циркуля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ция. Разнообразие природы спутников. Сходство при роды спутников с планета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ми земной группы и Луной. Наличие ат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мосфер у крупнейших спутников. Стро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ение и состав колец.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641607" w:rsidRPr="0097626F" w:rsidRDefault="00641607" w:rsidP="00641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19</w:t>
            </w:r>
          </w:p>
        </w:tc>
        <w:tc>
          <w:tcPr>
            <w:tcW w:w="1927" w:type="dxa"/>
            <w:vAlign w:val="center"/>
          </w:tcPr>
          <w:p w:rsidR="00641607" w:rsidRPr="0097626F" w:rsidRDefault="00641607" w:rsidP="00641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641607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641607" w:rsidRPr="0097626F" w:rsidRDefault="00641607" w:rsidP="0064160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 xml:space="preserve">20.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Малые тела Сол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нечной системы (асте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роиды, карликовые планеты и кометы).</w:t>
            </w:r>
          </w:p>
        </w:tc>
        <w:tc>
          <w:tcPr>
            <w:tcW w:w="6379" w:type="dxa"/>
          </w:tcPr>
          <w:p w:rsidR="00641607" w:rsidRPr="0097626F" w:rsidRDefault="00641607" w:rsidP="0064160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Астероиды главного пояса. Их размеры и численность. Малые тела пояса Койпе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ра. Плутон и другие карликовые плане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ты. Кометы. Их строение и состав. Орби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ты комет. Общая численность комет. Кометное облако Оорта.</w:t>
            </w:r>
          </w:p>
          <w:p w:rsidR="00641607" w:rsidRPr="0097626F" w:rsidRDefault="00641607" w:rsidP="0064160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Астероидно-кометная опасность. Воз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можности и способы ее предотвращения.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Тестирование. </w:t>
            </w:r>
          </w:p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641607" w:rsidRPr="0097626F" w:rsidRDefault="00641607" w:rsidP="00641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20 (1-3)</w:t>
            </w:r>
          </w:p>
        </w:tc>
        <w:tc>
          <w:tcPr>
            <w:tcW w:w="1927" w:type="dxa"/>
            <w:vAlign w:val="center"/>
          </w:tcPr>
          <w:p w:rsidR="00641607" w:rsidRPr="0097626F" w:rsidRDefault="00641607" w:rsidP="00641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B5492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2B5492" w:rsidRPr="0097626F" w:rsidRDefault="002B5492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D10D92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Метеоры, боли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ды, метеориты.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Контрольная работа № 2 по теме «Природа тел Солнечной системы».</w:t>
            </w:r>
          </w:p>
        </w:tc>
        <w:tc>
          <w:tcPr>
            <w:tcW w:w="6379" w:type="dxa"/>
            <w:vAlign w:val="center"/>
          </w:tcPr>
          <w:p w:rsidR="002B5492" w:rsidRPr="0097626F" w:rsidRDefault="002B5492" w:rsidP="002B54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Одиночные метеоры. Скорости встречи с Землей. Небольшие тела (метеороиды). Метеорные потоки, их связь с кометами. Крупные тела. Явление болида, падение метеорита. Классификация метеоритов: железные, каменные, железокаменные.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Контрольная работа № 2 по теме «Природа тел Солнечной системы» (20 мин.).</w:t>
            </w:r>
          </w:p>
        </w:tc>
        <w:tc>
          <w:tcPr>
            <w:tcW w:w="1701" w:type="dxa"/>
            <w:vAlign w:val="center"/>
          </w:tcPr>
          <w:p w:rsidR="00E068B0" w:rsidRPr="0097626F" w:rsidRDefault="00E068B0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  <w:p w:rsidR="002B5492" w:rsidRPr="0097626F" w:rsidRDefault="00E068B0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Контрольная работа.</w:t>
            </w:r>
          </w:p>
        </w:tc>
        <w:tc>
          <w:tcPr>
            <w:tcW w:w="1417" w:type="dxa"/>
            <w:vAlign w:val="center"/>
          </w:tcPr>
          <w:p w:rsidR="002B5492" w:rsidRPr="0097626F" w:rsidRDefault="003866E7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20 (4)</w:t>
            </w:r>
          </w:p>
        </w:tc>
        <w:tc>
          <w:tcPr>
            <w:tcW w:w="1927" w:type="dxa"/>
            <w:vAlign w:val="center"/>
          </w:tcPr>
          <w:p w:rsidR="002B5492" w:rsidRPr="0097626F" w:rsidRDefault="002B5492" w:rsidP="002B5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35AEB" w:rsidRPr="0097626F" w:rsidTr="00E068B0">
        <w:trPr>
          <w:cantSplit/>
          <w:trHeight w:val="340"/>
          <w:tblCellSpacing w:w="0" w:type="dxa"/>
        </w:trPr>
        <w:tc>
          <w:tcPr>
            <w:tcW w:w="14600" w:type="dxa"/>
            <w:gridSpan w:val="5"/>
            <w:vAlign w:val="center"/>
          </w:tcPr>
          <w:p w:rsidR="00735AEB" w:rsidRPr="0097626F" w:rsidRDefault="00735AEB" w:rsidP="002B5492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СОЛНЦЕ И ЗВЕЗДЫ (6 ч)</w:t>
            </w:r>
          </w:p>
        </w:tc>
      </w:tr>
      <w:tr w:rsidR="00F0782B" w:rsidRPr="0097626F" w:rsidTr="0097626F">
        <w:trPr>
          <w:cantSplit/>
          <w:trHeight w:val="57"/>
          <w:tblCellSpacing w:w="0" w:type="dxa"/>
        </w:trPr>
        <w:tc>
          <w:tcPr>
            <w:tcW w:w="3176" w:type="dxa"/>
          </w:tcPr>
          <w:p w:rsidR="00F0782B" w:rsidRPr="0097626F" w:rsidRDefault="00735AEB" w:rsidP="00E068B0">
            <w:pPr>
              <w:pStyle w:val="1"/>
              <w:shd w:val="clear" w:color="auto" w:fill="auto"/>
              <w:spacing w:line="240" w:lineRule="auto"/>
              <w:ind w:right="34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D10D92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.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Анализ выполнения контрольной работы № 2.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Солнце, состав и внутреннее строение.</w:t>
            </w:r>
          </w:p>
        </w:tc>
        <w:tc>
          <w:tcPr>
            <w:tcW w:w="6379" w:type="dxa"/>
          </w:tcPr>
          <w:p w:rsidR="00F0782B" w:rsidRPr="0097626F" w:rsidRDefault="00735AEB" w:rsidP="00E068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Источник энергии Солнца и звезд — термоядерные реакции. Перенос энер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гии внутри Солнца. Строение его атмосферы. Грануляция. Солнечная корона. </w:t>
            </w:r>
            <w:r w:rsidR="00CC5E1F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Обнаружение потока солнечных нейтри</w:t>
            </w:r>
            <w:r w:rsidR="00CC5E1F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но. Значение этого открытия для физи</w:t>
            </w:r>
            <w:r w:rsidR="00CC5E1F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 и астрофизики.</w:t>
            </w:r>
          </w:p>
        </w:tc>
        <w:tc>
          <w:tcPr>
            <w:tcW w:w="1701" w:type="dxa"/>
            <w:vAlign w:val="center"/>
          </w:tcPr>
          <w:p w:rsidR="00F0782B" w:rsidRPr="0097626F" w:rsidRDefault="00641607" w:rsidP="00641607">
            <w:pPr>
              <w:spacing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vAlign w:val="center"/>
          </w:tcPr>
          <w:p w:rsidR="00F0782B" w:rsidRPr="0097626F" w:rsidRDefault="003866E7" w:rsidP="00735AEB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21 (1-3)</w:t>
            </w:r>
          </w:p>
        </w:tc>
        <w:tc>
          <w:tcPr>
            <w:tcW w:w="1927" w:type="dxa"/>
            <w:vAlign w:val="center"/>
          </w:tcPr>
          <w:p w:rsidR="00F0782B" w:rsidRPr="0097626F" w:rsidRDefault="00F0782B" w:rsidP="00735A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5E1F" w:rsidRPr="0097626F" w:rsidTr="0097626F">
        <w:trPr>
          <w:cantSplit/>
          <w:trHeight w:val="907"/>
          <w:tblCellSpacing w:w="0" w:type="dxa"/>
        </w:trPr>
        <w:tc>
          <w:tcPr>
            <w:tcW w:w="3176" w:type="dxa"/>
          </w:tcPr>
          <w:p w:rsidR="00CC5E1F" w:rsidRPr="0097626F" w:rsidRDefault="00CC5E1F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D10D92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Солнечная ак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тивность и ее влияние на Землю.</w:t>
            </w:r>
          </w:p>
        </w:tc>
        <w:tc>
          <w:tcPr>
            <w:tcW w:w="6379" w:type="dxa"/>
            <w:vAlign w:val="center"/>
          </w:tcPr>
          <w:p w:rsidR="00CC5E1F" w:rsidRPr="0097626F" w:rsidRDefault="00CC5E1F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Проявления солнечной активности: сол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нечные пятна, протуберанцы, вспыш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ки, корональные выбросы массы. По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токи солнечной плазмы. Их влияние на состояние магнитосферы Земли. Магнитные бури, полярные сияния и другие геофизические явления, влияю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щие на радиосвязь, сбои в линиях элек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тропередачи. Период изменения солнеч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</w:r>
            <w:r w:rsidRPr="0097626F">
              <w:rPr>
                <w:rStyle w:val="2BookmanOldStyle85pt"/>
                <w:rFonts w:ascii="Times New Roman" w:hAnsi="Times New Roman" w:cs="Times New Roman"/>
                <w:sz w:val="24"/>
                <w:szCs w:val="24"/>
              </w:rPr>
              <w:t>ной активности.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  <w:p w:rsidR="00CC5E1F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vAlign w:val="center"/>
          </w:tcPr>
          <w:p w:rsidR="00CC5E1F" w:rsidRPr="0097626F" w:rsidRDefault="003866E7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21 (4)</w:t>
            </w:r>
          </w:p>
        </w:tc>
        <w:tc>
          <w:tcPr>
            <w:tcW w:w="1927" w:type="dxa"/>
            <w:vAlign w:val="center"/>
          </w:tcPr>
          <w:p w:rsidR="00CC5E1F" w:rsidRPr="0097626F" w:rsidRDefault="00CC5E1F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5E1F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CC5E1F" w:rsidRPr="0097626F" w:rsidRDefault="00CC5E1F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>2</w:t>
            </w:r>
            <w:r w:rsidR="00D10D92" w:rsidRPr="0097626F"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>4</w:t>
            </w:r>
            <w:r w:rsidRPr="0097626F"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 xml:space="preserve">. </w:t>
            </w:r>
            <w:r w:rsidRPr="0097626F">
              <w:rPr>
                <w:rStyle w:val="2BookmanOldStyle75pt1pt0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Физическая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природа звезд.</w:t>
            </w:r>
          </w:p>
        </w:tc>
        <w:tc>
          <w:tcPr>
            <w:tcW w:w="6379" w:type="dxa"/>
            <w:vAlign w:val="center"/>
          </w:tcPr>
          <w:p w:rsidR="00CC5E1F" w:rsidRPr="0097626F" w:rsidRDefault="00CC5E1F" w:rsidP="007854CF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Звезда — природный термоядерный ре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актор. Светимостьзвезды. Многообразие мира звезд. Их спектральная классифи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кация. Звезды-гиганты и звезды-карли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ки. Диаграмма «спектр — светимость». 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Тестирование. </w:t>
            </w:r>
          </w:p>
          <w:p w:rsidR="00CC5E1F" w:rsidRPr="0097626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vAlign w:val="center"/>
          </w:tcPr>
          <w:p w:rsidR="00CC5E1F" w:rsidRPr="0097626F" w:rsidRDefault="007854CF" w:rsidP="007854C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  <w:tc>
          <w:tcPr>
            <w:tcW w:w="1927" w:type="dxa"/>
            <w:vAlign w:val="center"/>
          </w:tcPr>
          <w:p w:rsidR="00CC5E1F" w:rsidRPr="0097626F" w:rsidRDefault="00CC5E1F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854CF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7854CF" w:rsidRPr="0097626F" w:rsidRDefault="007854CF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BookmanOldStyle75pt1pt0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97626F"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lastRenderedPageBreak/>
              <w:t>2</w:t>
            </w:r>
            <w:r w:rsidR="00D10D92" w:rsidRPr="0097626F"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>5</w:t>
            </w:r>
            <w:r w:rsidRPr="0097626F"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 xml:space="preserve">. </w:t>
            </w:r>
            <w:r w:rsidRPr="0097626F">
              <w:rPr>
                <w:rStyle w:val="2BookmanOldStyle75pt1pt0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Массы и размеры звезд.</w:t>
            </w:r>
          </w:p>
        </w:tc>
        <w:tc>
          <w:tcPr>
            <w:tcW w:w="6379" w:type="dxa"/>
          </w:tcPr>
          <w:p w:rsidR="007854CF" w:rsidRPr="0097626F" w:rsidRDefault="007854CF" w:rsidP="007854CF">
            <w:pPr>
              <w:pStyle w:val="20"/>
              <w:shd w:val="clear" w:color="auto" w:fill="auto"/>
              <w:spacing w:after="0" w:line="240" w:lineRule="auto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Двойные и кратные звезды. Звездные скопления. Их масса, плотность, состав и возраст. Модели звезд.</w:t>
            </w:r>
          </w:p>
        </w:tc>
        <w:tc>
          <w:tcPr>
            <w:tcW w:w="1701" w:type="dxa"/>
            <w:vAlign w:val="center"/>
          </w:tcPr>
          <w:p w:rsidR="00641607" w:rsidRPr="0097626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  <w:p w:rsidR="007854CF" w:rsidRPr="0097626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7854CF" w:rsidRPr="0097626F" w:rsidRDefault="007854CF" w:rsidP="00735AEB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  <w:tc>
          <w:tcPr>
            <w:tcW w:w="1927" w:type="dxa"/>
            <w:vAlign w:val="center"/>
          </w:tcPr>
          <w:p w:rsidR="007854CF" w:rsidRPr="0097626F" w:rsidRDefault="007854CF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5E1F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CC5E1F" w:rsidRPr="0097626F" w:rsidRDefault="00CC5E1F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34545D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6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Переменные и нестационарные звез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ды.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Контрольная работа № 3 по теме «Солнце и звезды».</w:t>
            </w:r>
          </w:p>
        </w:tc>
        <w:tc>
          <w:tcPr>
            <w:tcW w:w="6379" w:type="dxa"/>
            <w:vAlign w:val="center"/>
          </w:tcPr>
          <w:p w:rsidR="00CC5E1F" w:rsidRPr="0097626F" w:rsidRDefault="00CC5E1F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Цефеиды — природные автоколебательные системы. Зависимость «период — светимость». Затменно-двойные звезды. Вспышки Новых —</w:t>
            </w:r>
            <w:r w:rsidRPr="0097626F">
              <w:rPr>
                <w:rStyle w:val="2BookmanOldStyle55pt0pt0"/>
                <w:rFonts w:ascii="Times New Roman" w:hAnsi="Times New Roman" w:cs="Times New Roman"/>
                <w:sz w:val="24"/>
                <w:szCs w:val="24"/>
              </w:rPr>
              <w:t xml:space="preserve">явление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 тесных системах </w:t>
            </w:r>
            <w:r w:rsidRPr="0097626F">
              <w:rPr>
                <w:rStyle w:val="2BookmanOldStyle75pt1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двойных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звезд. Открытие «эк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зопланет» — планет и планетных систем вокруг других звезд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  Контрольная работа № 3 по теме «Солнце и звезды» (15 мин.).</w:t>
            </w:r>
          </w:p>
        </w:tc>
        <w:tc>
          <w:tcPr>
            <w:tcW w:w="1701" w:type="dxa"/>
            <w:vAlign w:val="center"/>
          </w:tcPr>
          <w:p w:rsidR="00CC5E1F" w:rsidRPr="0097626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Беседа. </w:t>
            </w:r>
            <w:r w:rsidR="00E068B0"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Контрольная работа.</w:t>
            </w:r>
          </w:p>
        </w:tc>
        <w:tc>
          <w:tcPr>
            <w:tcW w:w="1417" w:type="dxa"/>
            <w:vAlign w:val="center"/>
          </w:tcPr>
          <w:p w:rsidR="00CC5E1F" w:rsidRPr="0097626F" w:rsidRDefault="007854CF" w:rsidP="00735AEB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24</w:t>
            </w:r>
          </w:p>
        </w:tc>
        <w:tc>
          <w:tcPr>
            <w:tcW w:w="1927" w:type="dxa"/>
            <w:vAlign w:val="center"/>
          </w:tcPr>
          <w:p w:rsidR="00CC5E1F" w:rsidRPr="0097626F" w:rsidRDefault="00CC5E1F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17E43" w:rsidRPr="0097626F" w:rsidTr="0097626F">
        <w:trPr>
          <w:cantSplit/>
          <w:trHeight w:val="1077"/>
          <w:tblCellSpacing w:w="0" w:type="dxa"/>
        </w:trPr>
        <w:tc>
          <w:tcPr>
            <w:tcW w:w="3176" w:type="dxa"/>
          </w:tcPr>
          <w:p w:rsidR="00D17E43" w:rsidRPr="0097626F" w:rsidRDefault="00CC5E1F" w:rsidP="00E068B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34545D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7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Анализ выполнения контрольной работы № 3.</w:t>
            </w:r>
            <w:r w:rsidR="00D17E43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Эволюция звезд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Практическая работа № 6 «Решение задач по теме «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X</w:t>
            </w:r>
            <w:r w:rsidR="00E068B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арактеристики звезд».</w:t>
            </w:r>
          </w:p>
        </w:tc>
        <w:tc>
          <w:tcPr>
            <w:tcW w:w="6379" w:type="dxa"/>
          </w:tcPr>
          <w:p w:rsidR="00D17E43" w:rsidRPr="0097626F" w:rsidRDefault="00D17E43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Зависимостьскорости и продолжитель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ности эволюции звезд от их массы. Вспышка Сверхновой — взрыв звезды в конце ее эволюции. Конечные стадии жизни звезд: белые карлики.нейтрон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ные звезды (пульсары), черные дыры</w:t>
            </w:r>
            <w:r w:rsidR="00CC5E1F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17E43" w:rsidRPr="0097626F" w:rsidRDefault="00E068B0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 Практическая работа.</w:t>
            </w:r>
          </w:p>
        </w:tc>
        <w:tc>
          <w:tcPr>
            <w:tcW w:w="1417" w:type="dxa"/>
            <w:vAlign w:val="center"/>
          </w:tcPr>
          <w:p w:rsidR="00D17E43" w:rsidRPr="0097626F" w:rsidRDefault="007854CF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1927" w:type="dxa"/>
            <w:vAlign w:val="center"/>
          </w:tcPr>
          <w:p w:rsidR="00D17E43" w:rsidRPr="0097626F" w:rsidRDefault="00D17E43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17E43" w:rsidRPr="0097626F" w:rsidTr="0097626F">
        <w:trPr>
          <w:cantSplit/>
          <w:trHeight w:val="737"/>
          <w:tblCellSpacing w:w="0" w:type="dxa"/>
        </w:trPr>
        <w:tc>
          <w:tcPr>
            <w:tcW w:w="3176" w:type="dxa"/>
          </w:tcPr>
          <w:p w:rsidR="00D17E43" w:rsidRPr="0097626F" w:rsidRDefault="00CC5E1F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34545D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8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D17E43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Проверочная ра</w:t>
            </w:r>
            <w:r w:rsidR="00D17E43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бота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17E43" w:rsidRPr="0097626F" w:rsidRDefault="00D17E43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Проверочная работа по темам: </w:t>
            </w:r>
            <w:r w:rsidR="00CC5E1F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«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Стро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ение Солнечной системы», </w:t>
            </w:r>
            <w:r w:rsidR="00CC5E1F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«Природа тел Солнечной системы»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="00CC5E1F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«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Солнце и звезды»</w:t>
            </w:r>
            <w:r w:rsidR="00CC5E1F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17E43" w:rsidRPr="0097626F" w:rsidRDefault="00E068B0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Проверочная работа.</w:t>
            </w:r>
          </w:p>
        </w:tc>
        <w:tc>
          <w:tcPr>
            <w:tcW w:w="1417" w:type="dxa"/>
            <w:vAlign w:val="center"/>
          </w:tcPr>
          <w:p w:rsidR="00D17E43" w:rsidRPr="0097626F" w:rsidRDefault="007854CF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1927" w:type="dxa"/>
            <w:vAlign w:val="center"/>
          </w:tcPr>
          <w:p w:rsidR="00D17E43" w:rsidRPr="0097626F" w:rsidRDefault="00D17E43" w:rsidP="00735AEB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17E43" w:rsidRPr="0097626F" w:rsidTr="00E068B0">
        <w:trPr>
          <w:cantSplit/>
          <w:trHeight w:val="227"/>
          <w:tblCellSpacing w:w="0" w:type="dxa"/>
        </w:trPr>
        <w:tc>
          <w:tcPr>
            <w:tcW w:w="14600" w:type="dxa"/>
            <w:gridSpan w:val="5"/>
            <w:vAlign w:val="center"/>
          </w:tcPr>
          <w:p w:rsidR="00D17E43" w:rsidRPr="0097626F" w:rsidRDefault="00D17E43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СТРОЕНИЕ И ЭВОЛЮЦИЯ ВСЕЛЕННОЙ (5 ч)</w:t>
            </w:r>
          </w:p>
        </w:tc>
      </w:tr>
      <w:tr w:rsidR="00D17E43" w:rsidRPr="0097626F" w:rsidTr="0097626F">
        <w:trPr>
          <w:cantSplit/>
          <w:trHeight w:val="907"/>
          <w:tblCellSpacing w:w="0" w:type="dxa"/>
        </w:trPr>
        <w:tc>
          <w:tcPr>
            <w:tcW w:w="3176" w:type="dxa"/>
          </w:tcPr>
          <w:p w:rsidR="00D17E43" w:rsidRPr="0097626F" w:rsidRDefault="00D17E43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34545D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9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Наша Галактика.</w:t>
            </w:r>
          </w:p>
        </w:tc>
        <w:tc>
          <w:tcPr>
            <w:tcW w:w="6379" w:type="dxa"/>
            <w:vAlign w:val="center"/>
          </w:tcPr>
          <w:p w:rsidR="00D17E43" w:rsidRPr="0097626F" w:rsidRDefault="00D17E43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Размеры и строение Галактики. Распо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ложение и движение Солнца</w:t>
            </w:r>
            <w:r w:rsidRPr="0097626F">
              <w:rPr>
                <w:rStyle w:val="2BookmanOldStyle5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Плоская и сферическая подсистемы Галактики. Ядро и спиральные рукава Галактики. Вращение Галактики и проблема «скры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той массы».</w:t>
            </w:r>
          </w:p>
        </w:tc>
        <w:tc>
          <w:tcPr>
            <w:tcW w:w="1701" w:type="dxa"/>
            <w:vAlign w:val="center"/>
          </w:tcPr>
          <w:p w:rsidR="00D17E43" w:rsidRPr="0097626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vAlign w:val="center"/>
          </w:tcPr>
          <w:p w:rsidR="00D17E43" w:rsidRPr="0097626F" w:rsidRDefault="007854CF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25 (1, 2)</w:t>
            </w:r>
          </w:p>
        </w:tc>
        <w:tc>
          <w:tcPr>
            <w:tcW w:w="1927" w:type="dxa"/>
            <w:vAlign w:val="center"/>
          </w:tcPr>
          <w:p w:rsidR="00D17E43" w:rsidRPr="0097626F" w:rsidRDefault="00D17E43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17E43" w:rsidRPr="0097626F" w:rsidTr="0097626F">
        <w:trPr>
          <w:cantSplit/>
          <w:trHeight w:val="567"/>
          <w:tblCellSpacing w:w="0" w:type="dxa"/>
        </w:trPr>
        <w:tc>
          <w:tcPr>
            <w:tcW w:w="3176" w:type="dxa"/>
            <w:tcBorders>
              <w:bottom w:val="single" w:sz="4" w:space="0" w:color="auto"/>
            </w:tcBorders>
          </w:tcPr>
          <w:p w:rsidR="00D17E43" w:rsidRPr="0097626F" w:rsidRDefault="0034545D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30</w:t>
            </w:r>
            <w:r w:rsidR="00D17E43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D17E43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Наша Галактика.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17E43" w:rsidRPr="0097626F" w:rsidRDefault="00D17E43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Радиоизлучение межзвездного вещест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ва. Его состав. Области звездообразова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ния. Обнаружение сложных органических молекул. Взаимосвязь звезд и межзвездной среды. Планетарные туманности — остатки вспышек Сверхно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вых звезд.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7E43" w:rsidRPr="0097626F" w:rsidRDefault="00641607" w:rsidP="00641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Тестирование.</w:t>
            </w:r>
          </w:p>
          <w:p w:rsidR="00641607" w:rsidRPr="0097626F" w:rsidRDefault="00641607" w:rsidP="00641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7E43" w:rsidRPr="0097626F" w:rsidRDefault="007854CF" w:rsidP="007854CF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25 (3, 4)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17E43" w:rsidRPr="0097626F" w:rsidRDefault="00D17E43" w:rsidP="0034545D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EE7930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EE7930" w:rsidRPr="0097626F" w:rsidRDefault="00374CFB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3</w:t>
            </w:r>
            <w:r w:rsidR="0034545D"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Другие звезд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ные системы — галак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тики.</w:t>
            </w:r>
          </w:p>
        </w:tc>
        <w:tc>
          <w:tcPr>
            <w:tcW w:w="6379" w:type="dxa"/>
            <w:vAlign w:val="center"/>
          </w:tcPr>
          <w:p w:rsidR="00EE7930" w:rsidRPr="0097626F" w:rsidRDefault="00EE7930" w:rsidP="00735AE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Спиральные, эллиптические и непра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вильные галактики. Их отличительные особенности, размеры, масса, количество зве</w:t>
            </w:r>
            <w:r w:rsidR="00374CFB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зд. Сверхмассивные черные дыры в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ядрах галактик. К</w:t>
            </w:r>
            <w:r w:rsidR="00374CFB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азар</w:t>
            </w:r>
            <w:r w:rsidR="00374CFB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и радиога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лак</w:t>
            </w:r>
            <w:r w:rsidR="00374CFB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тики. Взаимодействующие галакти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ки. Скопления и сверхскопления галак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тик</w:t>
            </w:r>
            <w:r w:rsidR="00374CFB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E7930" w:rsidRPr="0097626F" w:rsidRDefault="00EE7930" w:rsidP="00735AEB">
            <w:pPr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7930" w:rsidRPr="0097626F" w:rsidRDefault="007854CF" w:rsidP="007854C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26</w:t>
            </w:r>
          </w:p>
        </w:tc>
        <w:tc>
          <w:tcPr>
            <w:tcW w:w="1927" w:type="dxa"/>
            <w:vAlign w:val="center"/>
          </w:tcPr>
          <w:p w:rsidR="00EE7930" w:rsidRPr="0097626F" w:rsidRDefault="00EE7930" w:rsidP="0034545D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34545D" w:rsidRPr="0097626F" w:rsidTr="0097626F">
        <w:trPr>
          <w:cantSplit/>
          <w:trHeight w:val="3598"/>
          <w:tblCellSpacing w:w="0" w:type="dxa"/>
        </w:trPr>
        <w:tc>
          <w:tcPr>
            <w:tcW w:w="3176" w:type="dxa"/>
            <w:tcBorders>
              <w:bottom w:val="single" w:sz="4" w:space="0" w:color="auto"/>
            </w:tcBorders>
          </w:tcPr>
          <w:p w:rsidR="0034545D" w:rsidRPr="0097626F" w:rsidRDefault="0034545D" w:rsidP="00735AEB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32.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Космология на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чала XX в.</w:t>
            </w:r>
          </w:p>
          <w:p w:rsidR="0034545D" w:rsidRPr="0097626F" w:rsidRDefault="0034545D" w:rsidP="00B25A56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Основы совре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менной космологии.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4545D" w:rsidRPr="0097626F" w:rsidRDefault="0034545D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Общая теория относительности. Стаци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онарная Вселенная А. Эйнштейна. Вы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вод Л. Л. Фридмана о нестационарности Вселенной. «Красное смешение» в спектрах галактик и закон Хаббла. Рас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ширение Вселенной происходит одно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родно и изотропно.</w:t>
            </w:r>
          </w:p>
          <w:p w:rsidR="0034545D" w:rsidRPr="0097626F" w:rsidRDefault="0034545D" w:rsidP="00B25A56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Гипотеза Г. А. Гамова о горячем начале Вселенной, ее обоснование и подтверж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дение. Реликтовое излучение. Теория Большого взрыва. Образование химиче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ских элементов. Формирование галактик и звезд. Ускорение рас ширения Все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ленной. «Темная энергия» и антитя-готение.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545D" w:rsidRPr="0097626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545D" w:rsidRPr="0097626F" w:rsidRDefault="0034545D" w:rsidP="007854CF">
            <w:pPr>
              <w:pStyle w:val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27</w:t>
            </w:r>
          </w:p>
        </w:tc>
        <w:tc>
          <w:tcPr>
            <w:tcW w:w="1927" w:type="dxa"/>
            <w:vAlign w:val="center"/>
          </w:tcPr>
          <w:p w:rsidR="0034545D" w:rsidRPr="0097626F" w:rsidRDefault="0034545D" w:rsidP="0034545D">
            <w:pPr>
              <w:pStyle w:val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EE7930" w:rsidRPr="0097626F" w:rsidTr="00E068B0">
        <w:trPr>
          <w:cantSplit/>
          <w:trHeight w:val="340"/>
          <w:tblCellSpacing w:w="0" w:type="dxa"/>
        </w:trPr>
        <w:tc>
          <w:tcPr>
            <w:tcW w:w="14600" w:type="dxa"/>
            <w:gridSpan w:val="5"/>
            <w:vAlign w:val="center"/>
          </w:tcPr>
          <w:p w:rsidR="00EE7930" w:rsidRPr="0097626F" w:rsidRDefault="00EE7930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ЖИЗНЬ И РАЗУМ ВО ВСЕЛЕННОЙ (2 ч).</w:t>
            </w:r>
          </w:p>
        </w:tc>
      </w:tr>
      <w:tr w:rsidR="00EE02B5" w:rsidRPr="0097626F" w:rsidTr="0097626F">
        <w:trPr>
          <w:cantSplit/>
          <w:trHeight w:val="737"/>
          <w:tblCellSpacing w:w="0" w:type="dxa"/>
        </w:trPr>
        <w:tc>
          <w:tcPr>
            <w:tcW w:w="3176" w:type="dxa"/>
          </w:tcPr>
          <w:p w:rsidR="00EE02B5" w:rsidRPr="0097626F" w:rsidRDefault="00EE02B5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33. 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641607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рок-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конференция «Одино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 ли мы в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 Вселен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ной?»</w:t>
            </w:r>
          </w:p>
        </w:tc>
        <w:tc>
          <w:tcPr>
            <w:tcW w:w="6379" w:type="dxa"/>
            <w:vAlign w:val="center"/>
          </w:tcPr>
          <w:p w:rsidR="00EE02B5" w:rsidRPr="0097626F" w:rsidRDefault="00EE02B5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Проблема существования жизни вне Земли. Условия, необходимые для 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раз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вития жизни. Поиски жизни на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плане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тах Солнечной системы. Сложные орга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нические соединения в космосе. Совре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менные возможности радиоастрономии и космонавт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для связи с другими цивилизациями. Планетные системы у других звезд. Человечество заявляет освоем существовании</w:t>
            </w:r>
            <w:r w:rsidR="00EE7930" w:rsidRPr="0097626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E02B5" w:rsidRPr="0097626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Конференция.</w:t>
            </w:r>
          </w:p>
        </w:tc>
        <w:tc>
          <w:tcPr>
            <w:tcW w:w="1417" w:type="dxa"/>
            <w:vAlign w:val="center"/>
          </w:tcPr>
          <w:p w:rsidR="00EE02B5" w:rsidRPr="0097626F" w:rsidRDefault="007854CF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28</w:t>
            </w:r>
          </w:p>
        </w:tc>
        <w:tc>
          <w:tcPr>
            <w:tcW w:w="1927" w:type="dxa"/>
            <w:vAlign w:val="center"/>
          </w:tcPr>
          <w:p w:rsidR="00EE02B5" w:rsidRPr="0097626F" w:rsidRDefault="00EE02B5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F0782B" w:rsidRPr="0097626F" w:rsidTr="0097626F">
        <w:trPr>
          <w:cantSplit/>
          <w:trHeight w:val="1134"/>
          <w:tblCellSpacing w:w="0" w:type="dxa"/>
        </w:trPr>
        <w:tc>
          <w:tcPr>
            <w:tcW w:w="3176" w:type="dxa"/>
          </w:tcPr>
          <w:p w:rsidR="00F0782B" w:rsidRPr="0097626F" w:rsidRDefault="00EE02B5" w:rsidP="00735AE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34. </w:t>
            </w:r>
            <w:r w:rsidR="00F0782B" w:rsidRPr="0097626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6379" w:type="dxa"/>
          </w:tcPr>
          <w:p w:rsidR="00F0782B" w:rsidRPr="0097626F" w:rsidRDefault="00F0782B" w:rsidP="007854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  <w:r w:rsidR="00E068B0" w:rsidRPr="0097626F">
              <w:rPr>
                <w:rFonts w:ascii="Times New Roman" w:hAnsi="Times New Roman"/>
                <w:sz w:val="24"/>
                <w:szCs w:val="24"/>
              </w:rPr>
              <w:t xml:space="preserve">№ 4 </w:t>
            </w:r>
            <w:r w:rsidRPr="0097626F">
              <w:rPr>
                <w:rFonts w:ascii="Times New Roman" w:hAnsi="Times New Roman"/>
                <w:sz w:val="24"/>
                <w:szCs w:val="24"/>
              </w:rPr>
              <w:t>по итогам года (1 час).</w:t>
            </w:r>
          </w:p>
        </w:tc>
        <w:tc>
          <w:tcPr>
            <w:tcW w:w="1701" w:type="dxa"/>
            <w:vAlign w:val="center"/>
          </w:tcPr>
          <w:p w:rsidR="00F0782B" w:rsidRPr="0097626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26F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7" w:type="dxa"/>
            <w:vAlign w:val="center"/>
          </w:tcPr>
          <w:p w:rsidR="00F0782B" w:rsidRPr="0097626F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26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1927" w:type="dxa"/>
            <w:vAlign w:val="center"/>
          </w:tcPr>
          <w:p w:rsidR="00F0782B" w:rsidRPr="0097626F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82B" w:rsidRPr="00302C7E" w:rsidRDefault="00F0782B" w:rsidP="005B62FF">
      <w:pPr>
        <w:pStyle w:val="21"/>
        <w:ind w:left="1739"/>
        <w:rPr>
          <w:rStyle w:val="FontStyle115"/>
          <w:rFonts w:ascii="Times New Roman" w:hAnsi="Times New Roman"/>
          <w:bCs/>
          <w:color w:val="1A1A1A" w:themeColor="background1" w:themeShade="1A"/>
          <w:sz w:val="24"/>
          <w:szCs w:val="24"/>
        </w:rPr>
      </w:pPr>
    </w:p>
    <w:p w:rsidR="00F0782B" w:rsidRPr="00302C7E" w:rsidRDefault="00F0782B" w:rsidP="005B62FF">
      <w:pPr>
        <w:pStyle w:val="21"/>
        <w:ind w:left="1739"/>
        <w:rPr>
          <w:rStyle w:val="FontStyle115"/>
          <w:rFonts w:ascii="Times New Roman" w:hAnsi="Times New Roman"/>
          <w:bCs/>
          <w:color w:val="1A1A1A" w:themeColor="background1" w:themeShade="1A"/>
          <w:sz w:val="24"/>
          <w:szCs w:val="24"/>
        </w:rPr>
      </w:pPr>
    </w:p>
    <w:p w:rsidR="00F0782B" w:rsidRPr="00302C7E" w:rsidRDefault="00F0782B" w:rsidP="005066DC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4"/>
          <w:szCs w:val="24"/>
        </w:rPr>
      </w:pPr>
      <w:r w:rsidRPr="00302C7E">
        <w:rPr>
          <w:rFonts w:ascii="Times New Roman" w:hAnsi="Times New Roman"/>
          <w:b/>
          <w:snapToGrid w:val="0"/>
          <w:color w:val="1A1A1A" w:themeColor="background1" w:themeShade="1A"/>
          <w:sz w:val="24"/>
          <w:szCs w:val="24"/>
        </w:rPr>
        <w:t>Методическое и материально-техническое обеспечение учебного процесса, цифровые образовательные ресурсы.</w:t>
      </w:r>
    </w:p>
    <w:p w:rsidR="00F0782B" w:rsidRPr="00302C7E" w:rsidRDefault="00F0782B" w:rsidP="005B62FF">
      <w:pPr>
        <w:pStyle w:val="a4"/>
        <w:spacing w:before="0" w:beforeAutospacing="0" w:after="0" w:afterAutospacing="0"/>
        <w:ind w:left="720"/>
        <w:jc w:val="center"/>
        <w:rPr>
          <w:rFonts w:ascii="Times New Roman" w:hAnsi="Times New Roman" w:cs="Times New Roman" w:hint="default"/>
          <w:b/>
          <w:color w:val="1A1A1A" w:themeColor="background1" w:themeShade="1A"/>
          <w:u w:val="single"/>
        </w:rPr>
      </w:pPr>
      <w:r w:rsidRPr="00302C7E">
        <w:rPr>
          <w:rFonts w:ascii="Times New Roman" w:hAnsi="Times New Roman" w:cs="Times New Roman" w:hint="default"/>
          <w:b/>
          <w:color w:val="1A1A1A" w:themeColor="background1" w:themeShade="1A"/>
          <w:u w:val="single"/>
        </w:rPr>
        <w:t>Методическое обеспечение учебного процесса.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Воронцов-Вельяминов</w:t>
      </w:r>
      <w:r w:rsidR="00B25A56"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Б. А., Страут</w:t>
      </w:r>
      <w:r w:rsidR="00B25A56"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Е. К. </w:t>
      </w: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Астрономия. 11 класс. Учебник.</w:t>
      </w:r>
      <w:r w:rsidR="00B25A56"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М.: Дрофа, 2013.</w:t>
      </w:r>
    </w:p>
    <w:p w:rsidR="004C0721" w:rsidRPr="00302C7E" w:rsidRDefault="00B25A56" w:rsidP="005066DC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Страут, Е. К. </w:t>
      </w:r>
      <w:r w:rsidR="004C0721"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Методическое пособие к учебнику «Астрономия. 11 класс» авторов Б. А. Воронцова-Вельяминова</w:t>
      </w: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 </w:t>
      </w:r>
      <w:r w:rsidR="004C0721"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Е. К. Страута.</w:t>
      </w: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М.: Дрофа, 2013.</w:t>
      </w:r>
    </w:p>
    <w:p w:rsidR="00F0782B" w:rsidRPr="00302C7E" w:rsidRDefault="00F0782B" w:rsidP="005B62FF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u w:val="single"/>
        </w:rPr>
      </w:pPr>
      <w:r w:rsidRPr="00302C7E">
        <w:rPr>
          <w:rFonts w:ascii="Times New Roman" w:hAnsi="Times New Roman"/>
          <w:b/>
          <w:color w:val="1A1A1A" w:themeColor="background1" w:themeShade="1A"/>
          <w:sz w:val="24"/>
          <w:szCs w:val="24"/>
          <w:u w:val="single"/>
        </w:rPr>
        <w:t>Материально-техническое обеспечение учебного процесса.</w:t>
      </w:r>
    </w:p>
    <w:p w:rsidR="00F0782B" w:rsidRPr="00302C7E" w:rsidRDefault="00F0782B" w:rsidP="005B62FF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9"/>
      <w:r w:rsidRPr="00302C7E">
        <w:rPr>
          <w:rFonts w:ascii="Times New Roman" w:hAnsi="Times New Roman" w:cs="Times New Roman"/>
          <w:b/>
          <w:sz w:val="24"/>
          <w:szCs w:val="24"/>
        </w:rPr>
        <w:t>Наглядные пособи</w:t>
      </w:r>
      <w:bookmarkEnd w:id="1"/>
      <w:r w:rsidRPr="00302C7E">
        <w:rPr>
          <w:rFonts w:ascii="Times New Roman" w:hAnsi="Times New Roman" w:cs="Times New Roman"/>
          <w:b/>
          <w:sz w:val="24"/>
          <w:szCs w:val="24"/>
        </w:rPr>
        <w:t>я.</w:t>
      </w:r>
    </w:p>
    <w:p w:rsidR="00B25A56" w:rsidRPr="00302C7E" w:rsidRDefault="00B25A56" w:rsidP="005066DC">
      <w:pPr>
        <w:pStyle w:val="20"/>
        <w:numPr>
          <w:ilvl w:val="0"/>
          <w:numId w:val="30"/>
        </w:numPr>
        <w:shd w:val="clear" w:color="auto" w:fill="auto"/>
        <w:spacing w:after="0" w:line="240" w:lineRule="auto"/>
        <w:ind w:left="357"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B25A56" w:rsidRPr="00302C7E" w:rsidSect="00F33CF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4C0721" w:rsidRPr="00302C7E" w:rsidRDefault="004C0721" w:rsidP="005066DC">
      <w:pPr>
        <w:pStyle w:val="20"/>
        <w:numPr>
          <w:ilvl w:val="0"/>
          <w:numId w:val="30"/>
        </w:numPr>
        <w:shd w:val="clear" w:color="auto" w:fill="auto"/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Вселенная.</w:t>
      </w:r>
    </w:p>
    <w:p w:rsidR="004C0721" w:rsidRPr="00302C7E" w:rsidRDefault="004C0721" w:rsidP="005066DC">
      <w:pPr>
        <w:pStyle w:val="23"/>
        <w:keepNext/>
        <w:keepLines/>
        <w:numPr>
          <w:ilvl w:val="0"/>
          <w:numId w:val="30"/>
        </w:numPr>
        <w:shd w:val="clear" w:color="auto" w:fill="auto"/>
        <w:spacing w:before="0" w:after="0" w:line="240" w:lineRule="auto"/>
        <w:ind w:left="357" w:firstLine="709"/>
        <w:rPr>
          <w:rFonts w:ascii="Times New Roman" w:hAnsi="Times New Roman" w:cs="Times New Roman"/>
          <w:b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Другие галактики.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Звезды.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Луна.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Малые тела Солнечной системы.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Наша Галактика.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Планеты земной группы.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Планеты-гиганты.  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Солнце.</w:t>
      </w:r>
    </w:p>
    <w:p w:rsidR="004C0721" w:rsidRPr="00302C7E" w:rsidRDefault="004C0721" w:rsidP="004C0721">
      <w:pPr>
        <w:pStyle w:val="20"/>
        <w:widowControl w:val="0"/>
        <w:shd w:val="clear" w:color="auto" w:fill="auto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10. Строение Солнца.</w:t>
      </w:r>
    </w:p>
    <w:p w:rsidR="00B25A56" w:rsidRPr="00302C7E" w:rsidRDefault="00B25A56" w:rsidP="005B62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25A56" w:rsidRPr="00302C7E" w:rsidSect="00B25A56">
          <w:type w:val="continuous"/>
          <w:pgSz w:w="16838" w:h="11906" w:orient="landscape"/>
          <w:pgMar w:top="1134" w:right="1134" w:bottom="1134" w:left="1134" w:header="708" w:footer="708" w:gutter="0"/>
          <w:cols w:num="2" w:space="708"/>
          <w:docGrid w:linePitch="360"/>
        </w:sectPr>
      </w:pPr>
    </w:p>
    <w:p w:rsidR="00F0782B" w:rsidRPr="00302C7E" w:rsidRDefault="00F0782B" w:rsidP="005B62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2C7E">
        <w:rPr>
          <w:rFonts w:ascii="Times New Roman" w:hAnsi="Times New Roman"/>
          <w:b/>
          <w:bCs/>
          <w:sz w:val="24"/>
          <w:szCs w:val="24"/>
        </w:rPr>
        <w:lastRenderedPageBreak/>
        <w:t>Технические средства.</w:t>
      </w:r>
    </w:p>
    <w:p w:rsidR="00B25A56" w:rsidRPr="00302C7E" w:rsidRDefault="00B25A56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B25A56" w:rsidRPr="00302C7E" w:rsidSect="00B25A56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Глобус Луны.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Звездный глобус.</w:t>
      </w:r>
    </w:p>
    <w:p w:rsidR="004C0721" w:rsidRPr="00302C7E" w:rsidRDefault="004C0721" w:rsidP="005066DC">
      <w:pPr>
        <w:pStyle w:val="a3"/>
        <w:numPr>
          <w:ilvl w:val="0"/>
          <w:numId w:val="31"/>
        </w:numPr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sz w:val="24"/>
          <w:szCs w:val="24"/>
        </w:rPr>
        <w:t>Интерактивная доска.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Карта Венеры.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Карта Луны.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Карта Марса</w:t>
      </w:r>
    </w:p>
    <w:p w:rsidR="004C0721" w:rsidRPr="00302C7E" w:rsidRDefault="004C0721" w:rsidP="005066DC">
      <w:pPr>
        <w:pStyle w:val="a3"/>
        <w:numPr>
          <w:ilvl w:val="0"/>
          <w:numId w:val="31"/>
        </w:numPr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sz w:val="24"/>
          <w:szCs w:val="24"/>
        </w:rPr>
        <w:t>Компьютер.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Модель небесной сферы.</w:t>
      </w:r>
    </w:p>
    <w:p w:rsidR="004C0721" w:rsidRPr="00302C7E" w:rsidRDefault="004C0721" w:rsidP="005066DC">
      <w:pPr>
        <w:pStyle w:val="a3"/>
        <w:numPr>
          <w:ilvl w:val="0"/>
          <w:numId w:val="31"/>
        </w:numPr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02C7E">
        <w:rPr>
          <w:rFonts w:ascii="Times New Roman" w:hAnsi="Times New Roman"/>
          <w:sz w:val="24"/>
          <w:szCs w:val="24"/>
        </w:rPr>
        <w:t>Мультимедийный проектор.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Подвижная карта звездного неба.</w:t>
      </w:r>
    </w:p>
    <w:p w:rsidR="004C0721" w:rsidRPr="00302C7E" w:rsidRDefault="004C0721" w:rsidP="005066DC">
      <w:pPr>
        <w:pStyle w:val="a3"/>
        <w:numPr>
          <w:ilvl w:val="0"/>
          <w:numId w:val="31"/>
        </w:numPr>
        <w:spacing w:after="0" w:line="240" w:lineRule="auto"/>
        <w:ind w:left="3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2C7E">
        <w:rPr>
          <w:rFonts w:ascii="Times New Roman" w:hAnsi="Times New Roman"/>
          <w:sz w:val="24"/>
          <w:szCs w:val="24"/>
        </w:rPr>
        <w:t>Принтер.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Спектроскоп.</w:t>
      </w:r>
    </w:p>
    <w:p w:rsidR="004C0721" w:rsidRPr="00302C7E" w:rsidRDefault="004C0721" w:rsidP="005066DC">
      <w:pPr>
        <w:pStyle w:val="20"/>
        <w:numPr>
          <w:ilvl w:val="0"/>
          <w:numId w:val="31"/>
        </w:numPr>
        <w:shd w:val="clear" w:color="auto" w:fill="auto"/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Телескоп.</w:t>
      </w:r>
    </w:p>
    <w:p w:rsidR="004C0721" w:rsidRPr="00302C7E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Теллурий.</w:t>
      </w:r>
    </w:p>
    <w:p w:rsidR="00B25A56" w:rsidRPr="00302C7E" w:rsidRDefault="00B25A56" w:rsidP="005B62FF">
      <w:pPr>
        <w:pStyle w:val="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B25A56" w:rsidRPr="00302C7E" w:rsidSect="00B25A56">
          <w:type w:val="continuous"/>
          <w:pgSz w:w="16838" w:h="11906" w:orient="landscape"/>
          <w:pgMar w:top="1134" w:right="1134" w:bottom="1134" w:left="1134" w:header="708" w:footer="708" w:gutter="0"/>
          <w:cols w:num="2" w:space="708"/>
          <w:docGrid w:linePitch="360"/>
        </w:sectPr>
      </w:pPr>
    </w:p>
    <w:p w:rsidR="00B25A56" w:rsidRPr="00302C7E" w:rsidRDefault="00B25A56" w:rsidP="005B62FF">
      <w:pPr>
        <w:pStyle w:val="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A56" w:rsidRPr="00302C7E" w:rsidRDefault="00B25A56" w:rsidP="005B62FF">
      <w:pPr>
        <w:pStyle w:val="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782B" w:rsidRPr="00302C7E" w:rsidRDefault="00F0782B" w:rsidP="005B62FF">
      <w:pPr>
        <w:pStyle w:val="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C7E">
        <w:rPr>
          <w:rFonts w:ascii="Times New Roman" w:hAnsi="Times New Roman" w:cs="Times New Roman"/>
          <w:b/>
          <w:sz w:val="24"/>
          <w:szCs w:val="24"/>
          <w:u w:val="single"/>
        </w:rPr>
        <w:t>Цифровые образовательные ресурсы.</w:t>
      </w:r>
    </w:p>
    <w:p w:rsidR="00F0782B" w:rsidRPr="00302C7E" w:rsidRDefault="00F0782B" w:rsidP="005B62FF">
      <w:pPr>
        <w:pStyle w:val="NormalParagraphStyle"/>
        <w:spacing w:line="240" w:lineRule="auto"/>
        <w:ind w:left="1004" w:firstLine="0"/>
        <w:jc w:val="both"/>
        <w:rPr>
          <w:rFonts w:ascii="Times New Roman" w:hAnsi="Times New Roman" w:cs="Times New Roman"/>
          <w:iCs/>
          <w:color w:val="1A1A1A" w:themeColor="background1" w:themeShade="1A"/>
          <w:sz w:val="24"/>
          <w:szCs w:val="24"/>
        </w:rPr>
      </w:pPr>
    </w:p>
    <w:p w:rsidR="005A3BDB" w:rsidRPr="00302C7E" w:rsidRDefault="005A3BDB" w:rsidP="005A3BDB">
      <w:pPr>
        <w:pStyle w:val="af2"/>
        <w:tabs>
          <w:tab w:val="left" w:pos="3686"/>
        </w:tabs>
        <w:spacing w:after="0" w:line="240" w:lineRule="auto"/>
        <w:ind w:left="-284" w:firstLine="709"/>
        <w:jc w:val="both"/>
        <w:rPr>
          <w:rFonts w:ascii="Times New Roman" w:eastAsia="SimSun" w:hAnsi="Times New Roman"/>
          <w:b/>
          <w:color w:val="000000"/>
          <w:sz w:val="24"/>
          <w:szCs w:val="24"/>
        </w:rPr>
      </w:pPr>
      <w:r w:rsidRPr="00302C7E">
        <w:rPr>
          <w:rFonts w:ascii="Times New Roman" w:eastAsia="SimSun" w:hAnsi="Times New Roman"/>
          <w:b/>
          <w:color w:val="000000"/>
          <w:sz w:val="24"/>
          <w:szCs w:val="24"/>
        </w:rPr>
        <w:t>Программы-планетарии.</w:t>
      </w:r>
    </w:p>
    <w:p w:rsidR="00E53A0E" w:rsidRPr="00302C7E" w:rsidRDefault="00E53A0E" w:rsidP="0097626F">
      <w:pPr>
        <w:pStyle w:val="af2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C7E">
        <w:rPr>
          <w:rFonts w:ascii="Times New Roman" w:hAnsi="Times New Roman"/>
          <w:color w:val="000000"/>
          <w:sz w:val="24"/>
          <w:szCs w:val="24"/>
          <w:lang w:val="en-US"/>
        </w:rPr>
        <w:t>CENTAURE</w:t>
      </w:r>
      <w:r w:rsidRPr="00302C7E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0">
        <w:r w:rsidRPr="00302C7E">
          <w:rPr>
            <w:rStyle w:val="-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302C7E">
          <w:rPr>
            <w:rStyle w:val="-"/>
            <w:rFonts w:ascii="Times New Roman" w:hAnsi="Times New Roman"/>
            <w:color w:val="000000"/>
            <w:sz w:val="24"/>
            <w:szCs w:val="24"/>
          </w:rPr>
          <w:t>.</w:t>
        </w:r>
        <w:r w:rsidRPr="00302C7E">
          <w:rPr>
            <w:rStyle w:val="-"/>
            <w:rFonts w:ascii="Times New Roman" w:hAnsi="Times New Roman"/>
            <w:color w:val="000000"/>
            <w:sz w:val="24"/>
            <w:szCs w:val="24"/>
            <w:lang w:val="en-US"/>
          </w:rPr>
          <w:t>astrosurf</w:t>
        </w:r>
        <w:r w:rsidRPr="00302C7E">
          <w:rPr>
            <w:rStyle w:val="-"/>
            <w:rFonts w:ascii="Times New Roman" w:hAnsi="Times New Roman"/>
            <w:color w:val="000000"/>
            <w:sz w:val="24"/>
            <w:szCs w:val="24"/>
          </w:rPr>
          <w:t>.</w:t>
        </w:r>
        <w:r w:rsidRPr="00302C7E">
          <w:rPr>
            <w:rStyle w:val="-"/>
            <w:rFonts w:ascii="Times New Roman" w:hAnsi="Times New Roman"/>
            <w:color w:val="000000"/>
            <w:sz w:val="24"/>
            <w:szCs w:val="24"/>
            <w:lang w:val="en-US"/>
          </w:rPr>
          <w:t>com</w:t>
        </w:r>
      </w:hyperlink>
      <w:r w:rsidRPr="00302C7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CB0061" w:rsidRPr="00302C7E" w:rsidRDefault="00E53A0E" w:rsidP="0097626F">
      <w:pPr>
        <w:pStyle w:val="af2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02C7E">
        <w:rPr>
          <w:rFonts w:ascii="Times New Roman" w:hAnsi="Times New Roman"/>
          <w:color w:val="000000"/>
          <w:sz w:val="24"/>
          <w:szCs w:val="24"/>
          <w:lang w:val="en-US"/>
        </w:rPr>
        <w:t>VIRTUAL SKY(</w:t>
      </w:r>
      <w:hyperlink r:id="rId11">
        <w:r w:rsidRPr="00302C7E">
          <w:rPr>
            <w:rFonts w:ascii="Times New Roman" w:hAnsi="Times New Roman"/>
            <w:color w:val="000000"/>
            <w:sz w:val="24"/>
            <w:szCs w:val="24"/>
            <w:u w:val="single"/>
            <w:lang w:val="en-US" w:bidi="ru-RU"/>
          </w:rPr>
          <w:t>www.virtualskysoft.de</w:t>
        </w:r>
      </w:hyperlink>
      <w:r w:rsidRPr="00302C7E">
        <w:rPr>
          <w:rFonts w:ascii="Times New Roman" w:hAnsi="Times New Roman"/>
          <w:color w:val="000000"/>
          <w:sz w:val="24"/>
          <w:szCs w:val="24"/>
          <w:lang w:val="en-US"/>
        </w:rPr>
        <w:t>),ALPHA</w:t>
      </w:r>
      <w:r w:rsidR="00CB0061" w:rsidRPr="00302C7E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E53A0E" w:rsidRPr="00302C7E" w:rsidRDefault="00CB0061" w:rsidP="0097626F">
      <w:pPr>
        <w:pStyle w:val="af2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02C7E">
        <w:rPr>
          <w:rFonts w:ascii="Times New Roman" w:hAnsi="Times New Roman"/>
          <w:color w:val="000000"/>
          <w:sz w:val="24"/>
          <w:szCs w:val="24"/>
          <w:lang w:val="en-US"/>
        </w:rPr>
        <w:t>Celestia (https://celestiaproject.net).</w:t>
      </w:r>
    </w:p>
    <w:p w:rsidR="005A3BDB" w:rsidRPr="00302C7E" w:rsidRDefault="005A3BDB" w:rsidP="0097626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2C7E">
        <w:rPr>
          <w:rFonts w:ascii="Times New Roman" w:hAnsi="Times New Roman"/>
          <w:b/>
          <w:color w:val="000000"/>
          <w:sz w:val="24"/>
          <w:szCs w:val="24"/>
        </w:rPr>
        <w:t>Интернет-ресурсы.</w:t>
      </w:r>
    </w:p>
    <w:p w:rsidR="005A3BDB" w:rsidRPr="00302C7E" w:rsidRDefault="000F6E0F" w:rsidP="0097626F">
      <w:pPr>
        <w:pStyle w:val="af2"/>
        <w:numPr>
          <w:ilvl w:val="0"/>
          <w:numId w:val="36"/>
        </w:num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5A3BDB" w:rsidRPr="00302C7E">
          <w:rPr>
            <w:rStyle w:val="a5"/>
            <w:rFonts w:ascii="Times New Roman" w:hAnsi="Times New Roman"/>
            <w:bCs/>
            <w:sz w:val="24"/>
            <w:szCs w:val="24"/>
          </w:rPr>
          <w:t>Stellarium</w:t>
        </w:r>
      </w:hyperlink>
      <w:r w:rsidR="005A3BDB" w:rsidRPr="00302C7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A3BDB" w:rsidRPr="00302C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бесплатная программа для просмотра звездного неба, виртуальный планетарий.</w:t>
      </w:r>
    </w:p>
    <w:p w:rsidR="00457B99" w:rsidRPr="0097626F" w:rsidRDefault="000F6E0F" w:rsidP="0097626F">
      <w:pPr>
        <w:pStyle w:val="af2"/>
        <w:numPr>
          <w:ilvl w:val="0"/>
          <w:numId w:val="36"/>
        </w:numPr>
        <w:spacing w:after="0" w:line="240" w:lineRule="auto"/>
        <w:ind w:left="284" w:firstLine="0"/>
        <w:jc w:val="center"/>
        <w:rPr>
          <w:rFonts w:ascii="Times New Roman" w:hAnsi="Times New Roman"/>
          <w:sz w:val="24"/>
          <w:szCs w:val="24"/>
        </w:rPr>
      </w:pPr>
      <w:hyperlink r:id="rId13" w:history="1">
        <w:r w:rsidR="005A3BDB" w:rsidRPr="0097626F">
          <w:rPr>
            <w:rStyle w:val="a5"/>
            <w:rFonts w:ascii="Times New Roman" w:hAnsi="Times New Roman"/>
            <w:bCs/>
            <w:sz w:val="24"/>
            <w:szCs w:val="24"/>
          </w:rPr>
          <w:t>WorldWideTelescope</w:t>
        </w:r>
      </w:hyperlink>
      <w:r w:rsidR="005A3BDB" w:rsidRPr="0097626F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="005A3BDB" w:rsidRPr="0097626F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="005A3BDB" w:rsidRPr="009762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программа, помогающая л</w:t>
      </w:r>
      <w:bookmarkStart w:id="2" w:name="_GoBack"/>
      <w:bookmarkEnd w:id="2"/>
      <w:r w:rsidR="005A3BDB" w:rsidRPr="009762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юбителям астрономии исследовать Вселенную</w:t>
      </w:r>
      <w:r w:rsidR="005A3BDB" w:rsidRPr="0097626F">
        <w:rPr>
          <w:rFonts w:ascii="Times New Roman" w:hAnsi="Times New Roman"/>
          <w:color w:val="000000"/>
          <w:sz w:val="24"/>
          <w:szCs w:val="24"/>
        </w:rPr>
        <w:t>.</w:t>
      </w:r>
    </w:p>
    <w:sectPr w:rsidR="00457B99" w:rsidRPr="0097626F" w:rsidSect="00B25A56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0A" w:rsidRDefault="00CB320A" w:rsidP="00717261">
      <w:pPr>
        <w:spacing w:after="0" w:line="240" w:lineRule="auto"/>
      </w:pPr>
      <w:r>
        <w:separator/>
      </w:r>
    </w:p>
  </w:endnote>
  <w:endnote w:type="continuationSeparator" w:id="1">
    <w:p w:rsidR="00CB320A" w:rsidRDefault="00CB320A" w:rsidP="007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TextBook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95166"/>
      <w:showingPlcHdr/>
    </w:sdtPr>
    <w:sdtContent>
      <w:p w:rsidR="00B048CF" w:rsidRDefault="00534AF3">
        <w:pPr>
          <w:pStyle w:val="ab"/>
          <w:jc w:val="center"/>
        </w:pPr>
        <w:r>
          <w:t xml:space="preserve">     </w:t>
        </w:r>
      </w:p>
    </w:sdtContent>
  </w:sdt>
  <w:p w:rsidR="00B048CF" w:rsidRDefault="00B048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0A" w:rsidRDefault="00CB320A" w:rsidP="00717261">
      <w:pPr>
        <w:spacing w:after="0" w:line="240" w:lineRule="auto"/>
      </w:pPr>
      <w:r>
        <w:separator/>
      </w:r>
    </w:p>
  </w:footnote>
  <w:footnote w:type="continuationSeparator" w:id="1">
    <w:p w:rsidR="00CB320A" w:rsidRDefault="00CB320A" w:rsidP="0071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26A6"/>
    <w:multiLevelType w:val="hybridMultilevel"/>
    <w:tmpl w:val="B3765206"/>
    <w:lvl w:ilvl="0" w:tplc="481A5D14">
      <w:start w:val="1"/>
      <w:numFmt w:val="bullet"/>
      <w:lvlText w:val="и"/>
      <w:lvlJc w:val="left"/>
    </w:lvl>
    <w:lvl w:ilvl="1" w:tplc="614656F4">
      <w:start w:val="1"/>
      <w:numFmt w:val="decimal"/>
      <w:lvlText w:val="%2)"/>
      <w:lvlJc w:val="left"/>
    </w:lvl>
    <w:lvl w:ilvl="2" w:tplc="6B029C6A">
      <w:numFmt w:val="decimal"/>
      <w:lvlText w:val=""/>
      <w:lvlJc w:val="left"/>
    </w:lvl>
    <w:lvl w:ilvl="3" w:tplc="08FAD50C">
      <w:numFmt w:val="decimal"/>
      <w:lvlText w:val=""/>
      <w:lvlJc w:val="left"/>
    </w:lvl>
    <w:lvl w:ilvl="4" w:tplc="DEFC1B82">
      <w:numFmt w:val="decimal"/>
      <w:lvlText w:val=""/>
      <w:lvlJc w:val="left"/>
    </w:lvl>
    <w:lvl w:ilvl="5" w:tplc="A5E26BE4">
      <w:numFmt w:val="decimal"/>
      <w:lvlText w:val=""/>
      <w:lvlJc w:val="left"/>
    </w:lvl>
    <w:lvl w:ilvl="6" w:tplc="61F0B642">
      <w:numFmt w:val="decimal"/>
      <w:lvlText w:val=""/>
      <w:lvlJc w:val="left"/>
    </w:lvl>
    <w:lvl w:ilvl="7" w:tplc="A330EB3E">
      <w:numFmt w:val="decimal"/>
      <w:lvlText w:val=""/>
      <w:lvlJc w:val="left"/>
    </w:lvl>
    <w:lvl w:ilvl="8" w:tplc="2BB29174">
      <w:numFmt w:val="decimal"/>
      <w:lvlText w:val=""/>
      <w:lvlJc w:val="left"/>
    </w:lvl>
  </w:abstractNum>
  <w:abstractNum w:abstractNumId="3">
    <w:nsid w:val="05571405"/>
    <w:multiLevelType w:val="hybridMultilevel"/>
    <w:tmpl w:val="5C465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9E06BC"/>
    <w:multiLevelType w:val="hybridMultilevel"/>
    <w:tmpl w:val="0BD6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C2103"/>
    <w:multiLevelType w:val="hybridMultilevel"/>
    <w:tmpl w:val="5C4E6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D6CA7"/>
    <w:multiLevelType w:val="hybridMultilevel"/>
    <w:tmpl w:val="2CEA5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7B6B60"/>
    <w:multiLevelType w:val="hybridMultilevel"/>
    <w:tmpl w:val="0F8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53A"/>
    <w:multiLevelType w:val="hybridMultilevel"/>
    <w:tmpl w:val="D242CD54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1">
    <w:nsid w:val="192315D9"/>
    <w:multiLevelType w:val="hybridMultilevel"/>
    <w:tmpl w:val="0878417E"/>
    <w:lvl w:ilvl="0" w:tplc="9C4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E66755"/>
    <w:multiLevelType w:val="hybridMultilevel"/>
    <w:tmpl w:val="081C92B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F1C33"/>
    <w:multiLevelType w:val="hybridMultilevel"/>
    <w:tmpl w:val="2312C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687348"/>
    <w:multiLevelType w:val="hybridMultilevel"/>
    <w:tmpl w:val="E30E2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945796"/>
    <w:multiLevelType w:val="hybridMultilevel"/>
    <w:tmpl w:val="BA20D530"/>
    <w:lvl w:ilvl="0" w:tplc="35D6E2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E2E6820"/>
    <w:multiLevelType w:val="hybridMultilevel"/>
    <w:tmpl w:val="D80E2E5E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>
    <w:nsid w:val="31345061"/>
    <w:multiLevelType w:val="hybridMultilevel"/>
    <w:tmpl w:val="B93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96171"/>
    <w:multiLevelType w:val="multilevel"/>
    <w:tmpl w:val="4C7495A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5768C"/>
    <w:multiLevelType w:val="hybridMultilevel"/>
    <w:tmpl w:val="77BAAB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377A0E59"/>
    <w:multiLevelType w:val="hybridMultilevel"/>
    <w:tmpl w:val="4988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3C50"/>
    <w:multiLevelType w:val="hybridMultilevel"/>
    <w:tmpl w:val="1DE8CCA4"/>
    <w:lvl w:ilvl="0" w:tplc="9C4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E75CC"/>
    <w:multiLevelType w:val="hybridMultilevel"/>
    <w:tmpl w:val="E72C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E369B"/>
    <w:multiLevelType w:val="hybridMultilevel"/>
    <w:tmpl w:val="C02864CC"/>
    <w:lvl w:ilvl="0" w:tplc="6CE4FF7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F91692"/>
    <w:multiLevelType w:val="hybridMultilevel"/>
    <w:tmpl w:val="254E9C2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F75C1"/>
    <w:multiLevelType w:val="hybridMultilevel"/>
    <w:tmpl w:val="52AABF8A"/>
    <w:lvl w:ilvl="0" w:tplc="C326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32A60"/>
    <w:multiLevelType w:val="hybridMultilevel"/>
    <w:tmpl w:val="02664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E212FE"/>
    <w:multiLevelType w:val="hybridMultilevel"/>
    <w:tmpl w:val="B4406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951A0E"/>
    <w:multiLevelType w:val="hybridMultilevel"/>
    <w:tmpl w:val="5C883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4237F1"/>
    <w:multiLevelType w:val="hybridMultilevel"/>
    <w:tmpl w:val="B60C8A7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55EE4617"/>
    <w:multiLevelType w:val="hybridMultilevel"/>
    <w:tmpl w:val="499E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C6666"/>
    <w:multiLevelType w:val="hybridMultilevel"/>
    <w:tmpl w:val="671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22E67"/>
    <w:multiLevelType w:val="hybridMultilevel"/>
    <w:tmpl w:val="9D9C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A150F"/>
    <w:multiLevelType w:val="hybridMultilevel"/>
    <w:tmpl w:val="A3242CA2"/>
    <w:lvl w:ilvl="0" w:tplc="87008BB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072857"/>
    <w:multiLevelType w:val="hybridMultilevel"/>
    <w:tmpl w:val="8B26D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C1699D"/>
    <w:multiLevelType w:val="hybridMultilevel"/>
    <w:tmpl w:val="1A12919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69EE147E"/>
    <w:multiLevelType w:val="hybridMultilevel"/>
    <w:tmpl w:val="CCE88B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F37710B"/>
    <w:multiLevelType w:val="hybridMultilevel"/>
    <w:tmpl w:val="9E94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EF63FD"/>
    <w:multiLevelType w:val="multilevel"/>
    <w:tmpl w:val="4D88DD1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4E7639"/>
    <w:multiLevelType w:val="hybridMultilevel"/>
    <w:tmpl w:val="5D7E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D0315"/>
    <w:multiLevelType w:val="hybridMultilevel"/>
    <w:tmpl w:val="DA2A2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F26F94"/>
    <w:multiLevelType w:val="hybridMultilevel"/>
    <w:tmpl w:val="2DDA82AC"/>
    <w:lvl w:ilvl="0" w:tplc="A92EB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06415"/>
    <w:multiLevelType w:val="hybridMultilevel"/>
    <w:tmpl w:val="84482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C80E57"/>
    <w:multiLevelType w:val="hybridMultilevel"/>
    <w:tmpl w:val="BB58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63610"/>
    <w:multiLevelType w:val="hybridMultilevel"/>
    <w:tmpl w:val="16B8D52C"/>
    <w:lvl w:ilvl="0" w:tplc="A8B6F48C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0"/>
  </w:num>
  <w:num w:numId="2">
    <w:abstractNumId w:val="34"/>
  </w:num>
  <w:num w:numId="3">
    <w:abstractNumId w:val="22"/>
  </w:num>
  <w:num w:numId="4">
    <w:abstractNumId w:val="6"/>
  </w:num>
  <w:num w:numId="5">
    <w:abstractNumId w:val="44"/>
  </w:num>
  <w:num w:numId="6">
    <w:abstractNumId w:val="40"/>
  </w:num>
  <w:num w:numId="7">
    <w:abstractNumId w:val="42"/>
  </w:num>
  <w:num w:numId="8">
    <w:abstractNumId w:val="14"/>
  </w:num>
  <w:num w:numId="9">
    <w:abstractNumId w:val="30"/>
  </w:num>
  <w:num w:numId="10">
    <w:abstractNumId w:val="33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7"/>
  </w:num>
  <w:num w:numId="17">
    <w:abstractNumId w:val="17"/>
  </w:num>
  <w:num w:numId="18">
    <w:abstractNumId w:val="23"/>
  </w:num>
  <w:num w:numId="19">
    <w:abstractNumId w:val="37"/>
  </w:num>
  <w:num w:numId="20">
    <w:abstractNumId w:val="28"/>
  </w:num>
  <w:num w:numId="21">
    <w:abstractNumId w:val="31"/>
  </w:num>
  <w:num w:numId="22">
    <w:abstractNumId w:val="24"/>
  </w:num>
  <w:num w:numId="23">
    <w:abstractNumId w:val="5"/>
  </w:num>
  <w:num w:numId="24">
    <w:abstractNumId w:val="4"/>
  </w:num>
  <w:num w:numId="25">
    <w:abstractNumId w:val="38"/>
  </w:num>
  <w:num w:numId="26">
    <w:abstractNumId w:val="29"/>
  </w:num>
  <w:num w:numId="27">
    <w:abstractNumId w:val="41"/>
  </w:num>
  <w:num w:numId="28">
    <w:abstractNumId w:val="43"/>
  </w:num>
  <w:num w:numId="29">
    <w:abstractNumId w:val="13"/>
  </w:num>
  <w:num w:numId="30">
    <w:abstractNumId w:val="26"/>
  </w:num>
  <w:num w:numId="31">
    <w:abstractNumId w:val="25"/>
  </w:num>
  <w:num w:numId="32">
    <w:abstractNumId w:val="12"/>
  </w:num>
  <w:num w:numId="33">
    <w:abstractNumId w:val="18"/>
  </w:num>
  <w:num w:numId="34">
    <w:abstractNumId w:val="16"/>
  </w:num>
  <w:num w:numId="35">
    <w:abstractNumId w:val="32"/>
  </w:num>
  <w:num w:numId="36">
    <w:abstractNumId w:val="27"/>
  </w:num>
  <w:num w:numId="37">
    <w:abstractNumId w:val="39"/>
  </w:num>
  <w:num w:numId="38">
    <w:abstractNumId w:val="35"/>
  </w:num>
  <w:num w:numId="39">
    <w:abstractNumId w:val="11"/>
  </w:num>
  <w:num w:numId="40">
    <w:abstractNumId w:val="21"/>
  </w:num>
  <w:num w:numId="41">
    <w:abstractNumId w:val="8"/>
  </w:num>
  <w:num w:numId="42">
    <w:abstractNumId w:val="36"/>
  </w:num>
  <w:num w:numId="43">
    <w:abstractNumId w:val="15"/>
  </w:num>
  <w:num w:numId="44">
    <w:abstractNumId w:val="4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82B"/>
    <w:rsid w:val="000D145C"/>
    <w:rsid w:val="000F6E0F"/>
    <w:rsid w:val="001C62B1"/>
    <w:rsid w:val="002066A5"/>
    <w:rsid w:val="00246376"/>
    <w:rsid w:val="002B5492"/>
    <w:rsid w:val="002E224A"/>
    <w:rsid w:val="002F61DF"/>
    <w:rsid w:val="00302C7E"/>
    <w:rsid w:val="0034545D"/>
    <w:rsid w:val="00374CFB"/>
    <w:rsid w:val="003866E7"/>
    <w:rsid w:val="00422CBF"/>
    <w:rsid w:val="00457B99"/>
    <w:rsid w:val="004B127D"/>
    <w:rsid w:val="004C0721"/>
    <w:rsid w:val="004E15F5"/>
    <w:rsid w:val="005066DC"/>
    <w:rsid w:val="00506B9C"/>
    <w:rsid w:val="00534374"/>
    <w:rsid w:val="00534AF3"/>
    <w:rsid w:val="0054029B"/>
    <w:rsid w:val="00541999"/>
    <w:rsid w:val="005A3BDB"/>
    <w:rsid w:val="005B62FF"/>
    <w:rsid w:val="005D7E24"/>
    <w:rsid w:val="0060751E"/>
    <w:rsid w:val="006310F8"/>
    <w:rsid w:val="00641607"/>
    <w:rsid w:val="006772DC"/>
    <w:rsid w:val="00684F9C"/>
    <w:rsid w:val="0069270B"/>
    <w:rsid w:val="006C445D"/>
    <w:rsid w:val="006C7503"/>
    <w:rsid w:val="00715622"/>
    <w:rsid w:val="00717261"/>
    <w:rsid w:val="00735AEB"/>
    <w:rsid w:val="007854CF"/>
    <w:rsid w:val="008053FD"/>
    <w:rsid w:val="00824B9D"/>
    <w:rsid w:val="0083334E"/>
    <w:rsid w:val="008C27D5"/>
    <w:rsid w:val="008D6EAD"/>
    <w:rsid w:val="008E4267"/>
    <w:rsid w:val="008E4F8A"/>
    <w:rsid w:val="0095003C"/>
    <w:rsid w:val="0097626F"/>
    <w:rsid w:val="009B7146"/>
    <w:rsid w:val="009F765C"/>
    <w:rsid w:val="00A10A4B"/>
    <w:rsid w:val="00A133D7"/>
    <w:rsid w:val="00A2104D"/>
    <w:rsid w:val="00A7676F"/>
    <w:rsid w:val="00A82E0B"/>
    <w:rsid w:val="00A85B64"/>
    <w:rsid w:val="00AC2B3B"/>
    <w:rsid w:val="00B048CF"/>
    <w:rsid w:val="00B25A56"/>
    <w:rsid w:val="00B27149"/>
    <w:rsid w:val="00B41150"/>
    <w:rsid w:val="00B629C9"/>
    <w:rsid w:val="00B71B6B"/>
    <w:rsid w:val="00BB20D0"/>
    <w:rsid w:val="00CB0061"/>
    <w:rsid w:val="00CB320A"/>
    <w:rsid w:val="00CB41F1"/>
    <w:rsid w:val="00CC5E1F"/>
    <w:rsid w:val="00CF52F0"/>
    <w:rsid w:val="00D10D92"/>
    <w:rsid w:val="00D17E43"/>
    <w:rsid w:val="00D355AD"/>
    <w:rsid w:val="00D748AE"/>
    <w:rsid w:val="00DC2770"/>
    <w:rsid w:val="00DD63A1"/>
    <w:rsid w:val="00E00B63"/>
    <w:rsid w:val="00E068B0"/>
    <w:rsid w:val="00E53A0E"/>
    <w:rsid w:val="00E82889"/>
    <w:rsid w:val="00EA04B2"/>
    <w:rsid w:val="00EC5201"/>
    <w:rsid w:val="00EE02B5"/>
    <w:rsid w:val="00EE7930"/>
    <w:rsid w:val="00F0782B"/>
    <w:rsid w:val="00F27AA7"/>
    <w:rsid w:val="00F33CF3"/>
    <w:rsid w:val="00F82E46"/>
    <w:rsid w:val="00FC2EFD"/>
    <w:rsid w:val="00FE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2B"/>
    <w:pPr>
      <w:ind w:left="720"/>
      <w:contextualSpacing/>
    </w:pPr>
  </w:style>
  <w:style w:type="paragraph" w:customStyle="1" w:styleId="FR1">
    <w:name w:val="FR1"/>
    <w:rsid w:val="00F0782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3Spacing1pt">
    <w:name w:val="Body text (3) + Spacing 1 pt"/>
    <w:basedOn w:val="a0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Bodytext">
    <w:name w:val="Body text_"/>
    <w:basedOn w:val="a0"/>
    <w:link w:val="1"/>
    <w:rsid w:val="00F0782B"/>
    <w:rPr>
      <w:rFonts w:cs="Calibri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</w:rPr>
  </w:style>
  <w:style w:type="character" w:customStyle="1" w:styleId="BodytextSpacing2pt">
    <w:name w:val="Body text + Spacing 2 pt"/>
    <w:basedOn w:val="Bodytext"/>
    <w:rsid w:val="00F0782B"/>
    <w:rPr>
      <w:rFonts w:cs="Calibri"/>
      <w:spacing w:val="5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0782B"/>
    <w:rPr>
      <w:rFonts w:cs="Calibri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0782B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="Calibri"/>
      <w:sz w:val="8"/>
      <w:szCs w:val="8"/>
    </w:rPr>
  </w:style>
  <w:style w:type="character" w:customStyle="1" w:styleId="Bodytext14pt">
    <w:name w:val="Body text + 14 pt"/>
    <w:basedOn w:val="Bodytext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0782B"/>
    <w:rPr>
      <w:rFonts w:cs="Calibri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z w:val="28"/>
      <w:szCs w:val="28"/>
    </w:rPr>
  </w:style>
  <w:style w:type="character" w:customStyle="1" w:styleId="Bodytext7">
    <w:name w:val="Body text (7)_"/>
    <w:basedOn w:val="a0"/>
    <w:link w:val="Bodytext70"/>
    <w:rsid w:val="00F0782B"/>
    <w:rPr>
      <w:rFonts w:cs="Calibri"/>
      <w:spacing w:val="-20"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32"/>
      <w:szCs w:val="32"/>
    </w:rPr>
  </w:style>
  <w:style w:type="character" w:customStyle="1" w:styleId="Bodytext712ptNotItalic">
    <w:name w:val="Body text (7) + 12 pt;Not Italic"/>
    <w:basedOn w:val="Bodytext7"/>
    <w:rsid w:val="00F0782B"/>
    <w:rPr>
      <w:rFonts w:cs="Calibri"/>
      <w:i/>
      <w:iCs/>
      <w:spacing w:val="-20"/>
      <w:sz w:val="24"/>
      <w:szCs w:val="24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F0782B"/>
    <w:rPr>
      <w:rFonts w:cs="Calibri"/>
      <w:spacing w:val="-20"/>
      <w:sz w:val="24"/>
      <w:szCs w:val="24"/>
      <w:shd w:val="clear" w:color="auto" w:fill="FFFFFF"/>
    </w:rPr>
  </w:style>
  <w:style w:type="paragraph" w:customStyle="1" w:styleId="Bodytext80">
    <w:name w:val="Body text (8)"/>
    <w:basedOn w:val="a"/>
    <w:link w:val="Bodytext8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24"/>
      <w:szCs w:val="24"/>
    </w:rPr>
  </w:style>
  <w:style w:type="paragraph" w:styleId="a4">
    <w:name w:val="Normal (Web)"/>
    <w:basedOn w:val="a"/>
    <w:uiPriority w:val="99"/>
    <w:rsid w:val="00F078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ormalParagraphStyle">
    <w:name w:val="NormalParagraphStyle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PetersburgC" w:eastAsia="Times New Roman" w:hAnsi="PetersburgC" w:cs="PetersburgC"/>
      <w:color w:val="000000"/>
      <w:sz w:val="19"/>
      <w:szCs w:val="19"/>
      <w:lang w:eastAsia="ru-RU"/>
    </w:rPr>
  </w:style>
  <w:style w:type="paragraph" w:customStyle="1" w:styleId="0413043E044004310435043D043A043E">
    <w:name w:val="&lt;0413&gt;&lt;043E&gt;&lt;0440&gt;&lt;0431&gt;&lt;0435&gt;&lt;043D&gt;&lt;043A&gt;&lt;043E&gt;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ru-RU"/>
    </w:rPr>
  </w:style>
  <w:style w:type="character" w:styleId="a5">
    <w:name w:val="Hyperlink"/>
    <w:basedOn w:val="a0"/>
    <w:unhideWhenUsed/>
    <w:rsid w:val="00F0782B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rsid w:val="00F0782B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unhideWhenUsed/>
    <w:rsid w:val="00F0782B"/>
    <w:pPr>
      <w:spacing w:after="120" w:line="24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F0782B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0782B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82B"/>
    <w:pPr>
      <w:shd w:val="clear" w:color="auto" w:fill="FFFFFF"/>
      <w:spacing w:after="60" w:line="298" w:lineRule="exact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customStyle="1" w:styleId="14">
    <w:name w:val="Обычный отступ+14"/>
    <w:basedOn w:val="a8"/>
    <w:uiPriority w:val="99"/>
    <w:rsid w:val="00F0782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semiHidden/>
    <w:unhideWhenUsed/>
    <w:rsid w:val="00F0782B"/>
    <w:pPr>
      <w:ind w:left="708"/>
    </w:pPr>
  </w:style>
  <w:style w:type="character" w:customStyle="1" w:styleId="4">
    <w:name w:val="Основной текст (4)_"/>
    <w:basedOn w:val="a0"/>
    <w:link w:val="4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82B"/>
    <w:pPr>
      <w:shd w:val="clear" w:color="auto" w:fill="FFFFFF"/>
      <w:spacing w:before="240" w:after="0" w:line="23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Heading1">
    <w:name w:val="Heading #1_"/>
    <w:basedOn w:val="a0"/>
    <w:link w:val="Heading10"/>
    <w:uiPriority w:val="99"/>
    <w:rsid w:val="00F0782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0782B"/>
    <w:pPr>
      <w:shd w:val="clear" w:color="auto" w:fill="FFFFFF"/>
      <w:spacing w:before="180" w:after="60" w:line="312" w:lineRule="exact"/>
      <w:jc w:val="both"/>
      <w:outlineLvl w:val="0"/>
    </w:pPr>
    <w:rPr>
      <w:rFonts w:ascii="Verdana" w:eastAsia="Verdana" w:hAnsi="Verdana" w:cs="Verdana"/>
      <w:sz w:val="24"/>
      <w:szCs w:val="24"/>
    </w:rPr>
  </w:style>
  <w:style w:type="paragraph" w:customStyle="1" w:styleId="21">
    <w:name w:val="Без интервала2"/>
    <w:uiPriority w:val="99"/>
    <w:rsid w:val="00F078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115">
    <w:name w:val="Font Style115"/>
    <w:uiPriority w:val="99"/>
    <w:rsid w:val="00F0782B"/>
    <w:rPr>
      <w:rFonts w:ascii="Franklin Gothic Demi" w:hAnsi="Franklin Gothic Demi"/>
      <w:b/>
      <w:sz w:val="3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F0782B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semiHidden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82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0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82B"/>
    <w:rPr>
      <w:rFonts w:ascii="Tahoma" w:eastAsia="Calibri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F078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078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Заголовок №2_"/>
    <w:basedOn w:val="a0"/>
    <w:link w:val="23"/>
    <w:rsid w:val="00F0782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0782B"/>
    <w:pPr>
      <w:shd w:val="clear" w:color="auto" w:fill="FFFFFF"/>
      <w:spacing w:before="180" w:after="180" w:line="0" w:lineRule="atLeast"/>
      <w:jc w:val="both"/>
      <w:outlineLvl w:val="1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15">
    <w:name w:val="Основной текст (15)_"/>
    <w:basedOn w:val="a0"/>
    <w:link w:val="15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0782B"/>
    <w:pPr>
      <w:shd w:val="clear" w:color="auto" w:fill="FFFFFF"/>
      <w:spacing w:before="180" w:after="0" w:line="221" w:lineRule="exact"/>
      <w:ind w:firstLine="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51">
    <w:name w:val="Основной текст (15) + Не полужирный"/>
    <w:basedOn w:val="15"/>
    <w:rsid w:val="00F0782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MicrosoftSansSerif8pt">
    <w:name w:val="Основной текст (2) + Microsoft Sans Serif;8 pt"/>
    <w:basedOn w:val="2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MicrosoftSansSerif8pt1pt">
    <w:name w:val="Основной текст (2) + Microsoft Sans Serif;8 pt;Интервал 1 pt"/>
    <w:basedOn w:val="2"/>
    <w:rsid w:val="0060751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60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"/>
    <w:rsid w:val="006C445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55pt0pt">
    <w:name w:val="Основной текст (2) + Bookman Old Style;5;5 pt;Малые прописные;Интервал 0 pt"/>
    <w:basedOn w:val="2"/>
    <w:rsid w:val="005D7E2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55pt0pt0">
    <w:name w:val="Основной текст (2) + Bookman Old Style;5;5 pt;Интервал 0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75pt1pt">
    <w:name w:val="Основной текст (2) + Bookman Old Style;7;5 pt;Интервал 1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BookmanOldStyle75pt1pt0">
    <w:name w:val="Основной текст (2) + Bookman Old Style;7;5 pt;Курсив;Интервал 1 pt"/>
    <w:basedOn w:val="2"/>
    <w:rsid w:val="00CC5E1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;Курсив"/>
    <w:basedOn w:val="2"/>
    <w:rsid w:val="002B549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25A56"/>
    <w:rPr>
      <w:rFonts w:ascii="Segoe UI" w:eastAsia="Segoe UI" w:hAnsi="Segoe UI" w:cs="Segoe UI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5A56"/>
    <w:pPr>
      <w:widowControl w:val="0"/>
      <w:shd w:val="clear" w:color="auto" w:fill="FFFFFF"/>
      <w:spacing w:before="240" w:after="240" w:line="0" w:lineRule="atLeast"/>
      <w:ind w:firstLine="820"/>
      <w:outlineLvl w:val="0"/>
    </w:pPr>
    <w:rPr>
      <w:rFonts w:ascii="Segoe UI" w:eastAsia="Segoe UI" w:hAnsi="Segoe UI" w:cs="Segoe UI"/>
    </w:rPr>
  </w:style>
  <w:style w:type="paragraph" w:styleId="af1">
    <w:name w:val="No Spacing"/>
    <w:uiPriority w:val="1"/>
    <w:qFormat/>
    <w:rsid w:val="0053437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5A3BD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A3BDB"/>
    <w:rPr>
      <w:rFonts w:ascii="Calibri" w:eastAsia="Calibri" w:hAnsi="Calibri" w:cs="Times New Roman"/>
    </w:rPr>
  </w:style>
  <w:style w:type="character" w:customStyle="1" w:styleId="-">
    <w:name w:val="Интернет-ссылка"/>
    <w:rsid w:val="005A3BDB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A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prog.org.ua/ru/worldwide_telesco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prog.org.ua/ru/stellarium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rtualskysoft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rosurf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34AA-0CCA-4325-B004-459D4099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6431</Words>
  <Characters>36663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</cp:lastModifiedBy>
  <cp:revision>2</cp:revision>
  <cp:lastPrinted>2017-09-11T05:22:00Z</cp:lastPrinted>
  <dcterms:created xsi:type="dcterms:W3CDTF">2017-09-22T06:35:00Z</dcterms:created>
  <dcterms:modified xsi:type="dcterms:W3CDTF">2017-09-22T06:35:00Z</dcterms:modified>
</cp:coreProperties>
</file>